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6093B" w14:textId="32B52FE2" w:rsidR="00C54034" w:rsidRDefault="00C54034" w:rsidP="00F716D4">
      <w:bookmarkStart w:id="0" w:name="_Hlk124776001"/>
      <w:bookmarkStart w:id="1" w:name="_Hlk124776067"/>
      <w:bookmarkStart w:id="2" w:name="_Hlk124776338"/>
      <w:permStart w:id="1761692365" w:edGrp="everyone"/>
      <w:permEnd w:id="1761692365"/>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06CF669B" w14:textId="1AC6C65D" w:rsidR="00FD7A8D" w:rsidRPr="00F716D4" w:rsidRDefault="00F87468" w:rsidP="00E70E2E">
      <w:pPr>
        <w:pStyle w:val="Subtitle"/>
      </w:pPr>
      <w:r w:rsidRPr="00F716D4">
        <w:t xml:space="preserve">on the Consultation Paper </w:t>
      </w:r>
      <w:r w:rsidRPr="00F716D4">
        <w:rPr>
          <w:noProof/>
        </w:rPr>
        <mc:AlternateContent>
          <mc:Choice Requires="wps">
            <w:drawing>
              <wp:anchor distT="0" distB="0" distL="114300" distR="114300" simplePos="0" relativeHeight="251659264" behindDoc="1" locked="1" layoutInCell="1" allowOverlap="0" wp14:anchorId="54119E8B" wp14:editId="03ABC7E7">
                <wp:simplePos x="0" y="0"/>
                <wp:positionH relativeFrom="page">
                  <wp:posOffset>17145</wp:posOffset>
                </wp:positionH>
                <wp:positionV relativeFrom="paragraph">
                  <wp:posOffset>541020</wp:posOffset>
                </wp:positionV>
                <wp:extent cx="7570470" cy="9777095"/>
                <wp:effectExtent l="0" t="0" r="0" b="0"/>
                <wp:wrapNone/>
                <wp:docPr id="128" name="Snip Same-side Corner of Rectangl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66898" id="Snip Same-side Corner of Rectangle 1" o:spid="_x0000_s1026" style="position:absolute;margin-left:1.35pt;margin-top:42.6pt;width:596.1pt;height:76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M03rdn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2pt">
                <v:fill r:id="rId14"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bookmarkEnd w:id="1"/>
      <w:bookmarkEnd w:id="2"/>
      <w:bookmarkEnd w:id="3"/>
      <w:r w:rsidR="002D36A3">
        <w:t>3</w:t>
      </w:r>
    </w:p>
    <w:tbl>
      <w:tblPr>
        <w:tblpPr w:leftFromText="8505" w:vertAnchor="page" w:horzAnchor="page" w:tblpX="1248" w:tblpY="4401"/>
        <w:tblW w:w="9913" w:type="dxa"/>
        <w:tblLayout w:type="fixed"/>
        <w:tblCellMar>
          <w:left w:w="0" w:type="dxa"/>
          <w:right w:w="0" w:type="dxa"/>
        </w:tblCellMar>
        <w:tblLook w:val="01E0" w:firstRow="1" w:lastRow="1" w:firstColumn="1" w:lastColumn="1" w:noHBand="0" w:noVBand="0"/>
      </w:tblPr>
      <w:tblGrid>
        <w:gridCol w:w="9913"/>
      </w:tblGrid>
      <w:tr w:rsidR="00060F72" w:rsidRPr="00616B9B" w14:paraId="068DB98D" w14:textId="77777777" w:rsidTr="00731475">
        <w:trPr>
          <w:trHeight w:hRule="exact" w:val="337"/>
        </w:trPr>
        <w:tc>
          <w:tcPr>
            <w:tcW w:w="9913" w:type="dxa"/>
            <w:tcMar>
              <w:top w:w="142" w:type="dxa"/>
            </w:tcMar>
          </w:tcPr>
          <w:p w14:paraId="47AE58B4" w14:textId="795FFF72" w:rsidR="00D91010" w:rsidRPr="00616B9B" w:rsidRDefault="00D91010" w:rsidP="00027ECF">
            <w:pPr>
              <w:pStyle w:val="01bDBSubtitle"/>
              <w:rPr>
                <w:rFonts w:ascii="Arial" w:hAnsi="Arial" w:cs="Arial"/>
              </w:rPr>
            </w:pPr>
          </w:p>
        </w:tc>
      </w:tr>
    </w:tbl>
    <w:p w14:paraId="50E0C77E" w14:textId="77777777" w:rsidR="00620D7C" w:rsidRPr="00616B9B" w:rsidRDefault="00620D7C" w:rsidP="00F716D4">
      <w:pPr>
        <w:pStyle w:val="05HeadlinenoIndex"/>
        <w:sectPr w:rsidR="00620D7C" w:rsidRPr="00616B9B" w:rsidSect="00C54034">
          <w:headerReference w:type="default" r:id="rId15"/>
          <w:footerReference w:type="default" r:id="rId16"/>
          <w:headerReference w:type="first" r:id="rId17"/>
          <w:pgSz w:w="11906" w:h="16838" w:code="9"/>
          <w:pgMar w:top="1418" w:right="1418" w:bottom="1418" w:left="1418" w:header="709" w:footer="709" w:gutter="0"/>
          <w:cols w:space="708"/>
          <w:titlePg/>
          <w:docGrid w:linePitch="360"/>
        </w:sectPr>
      </w:pPr>
    </w:p>
    <w:p w14:paraId="1B9D7190" w14:textId="77777777" w:rsidR="00F574D0" w:rsidRPr="009D6E99" w:rsidRDefault="00F574D0" w:rsidP="009D6E99">
      <w:pPr>
        <w:pStyle w:val="aNew-Level33"/>
      </w:pPr>
      <w:bookmarkStart w:id="7" w:name="_Toc280628648"/>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43387">
      <w:pPr>
        <w:pStyle w:val="ListParagraph"/>
        <w:numPr>
          <w:ilvl w:val="0"/>
          <w:numId w:val="35"/>
        </w:numPr>
        <w:contextualSpacing w:val="0"/>
      </w:pPr>
      <w:r w:rsidRPr="005B6B12">
        <w:t>respond to the question stated;</w:t>
      </w:r>
    </w:p>
    <w:p w14:paraId="73161343" w14:textId="77777777" w:rsidR="00E70E2E" w:rsidRPr="005B6B12" w:rsidRDefault="00E70E2E" w:rsidP="00E43387">
      <w:pPr>
        <w:pStyle w:val="ListParagraph"/>
        <w:numPr>
          <w:ilvl w:val="0"/>
          <w:numId w:val="35"/>
        </w:numPr>
        <w:contextualSpacing w:val="0"/>
      </w:pPr>
      <w:r w:rsidRPr="005B6B12">
        <w:t>indicate the specific question to which the comment relates;</w:t>
      </w:r>
    </w:p>
    <w:p w14:paraId="30EDE0D6" w14:textId="77777777" w:rsidR="00E70E2E" w:rsidRPr="005B6B12" w:rsidRDefault="00E70E2E" w:rsidP="00E43387">
      <w:pPr>
        <w:pStyle w:val="ListParagraph"/>
        <w:numPr>
          <w:ilvl w:val="0"/>
          <w:numId w:val="35"/>
        </w:numPr>
        <w:contextualSpacing w:val="0"/>
      </w:pPr>
      <w:r w:rsidRPr="005B6B12">
        <w:t>contain a clear rationale; and</w:t>
      </w:r>
    </w:p>
    <w:p w14:paraId="30D73002" w14:textId="77777777" w:rsidR="00E70E2E" w:rsidRPr="005B6B12" w:rsidRDefault="00E70E2E" w:rsidP="00E43387">
      <w:pPr>
        <w:pStyle w:val="ListParagraph"/>
        <w:numPr>
          <w:ilvl w:val="0"/>
          <w:numId w:val="35"/>
        </w:numPr>
        <w:contextualSpacing w:val="0"/>
      </w:pPr>
      <w:r w:rsidRPr="005B6B12">
        <w:t>describe any alternatives ESMA should consider.</w:t>
      </w:r>
    </w:p>
    <w:p w14:paraId="4A599464" w14:textId="311A7926" w:rsidR="00E70E2E" w:rsidRDefault="00E70E2E" w:rsidP="00E70E2E">
      <w:pPr>
        <w:rPr>
          <w:b/>
        </w:rPr>
      </w:pPr>
      <w:r w:rsidRPr="005B6B12">
        <w:t xml:space="preserve">ESMA will consider all comments </w:t>
      </w:r>
      <w:r w:rsidRPr="009E1C55">
        <w:t xml:space="preserve">received by </w:t>
      </w:r>
      <w:r w:rsidR="009E1C55" w:rsidRPr="009E1C55">
        <w:rPr>
          <w:b/>
        </w:rPr>
        <w:t xml:space="preserve">15 </w:t>
      </w:r>
      <w:r w:rsidR="001101E8">
        <w:rPr>
          <w:b/>
        </w:rPr>
        <w:t>October</w:t>
      </w:r>
      <w:r w:rsidR="009E1C55" w:rsidRPr="009E1C55">
        <w:rPr>
          <w:b/>
        </w:rPr>
        <w:t xml:space="preserve"> </w:t>
      </w:r>
      <w:r w:rsidR="005A775C" w:rsidRPr="009E1C55">
        <w:rPr>
          <w:b/>
        </w:rPr>
        <w:t>202</w:t>
      </w:r>
      <w:r w:rsidR="004934BA" w:rsidRPr="009E1C55">
        <w:rPr>
          <w:b/>
        </w:rPr>
        <w:t>4</w:t>
      </w:r>
      <w:r w:rsidRPr="009E1C55">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ListParagraph"/>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4020FF67" w:rsidR="009D6E99" w:rsidRPr="00863BFD" w:rsidRDefault="009D6E99" w:rsidP="00E43387">
      <w:pPr>
        <w:pStyle w:val="ListParagraph"/>
        <w:numPr>
          <w:ilvl w:val="0"/>
          <w:numId w:val="35"/>
        </w:numPr>
        <w:contextualSpacing w:val="0"/>
      </w:pPr>
      <w:r w:rsidRPr="00863BFD">
        <w:t>Please do not remove tags of the type &lt;ESMA_QUESTION</w:t>
      </w:r>
      <w:r w:rsidR="00C05202">
        <w:t>_</w:t>
      </w:r>
      <w:r w:rsidR="00835CC2">
        <w:t>CP</w:t>
      </w:r>
      <w:r w:rsidR="009E1C55">
        <w:t>3</w:t>
      </w:r>
      <w:r w:rsidR="00C05202">
        <w:t>_</w:t>
      </w:r>
      <w:r w:rsidRPr="00863BFD">
        <w:t>1&gt;. Your response to each question has to be framed by the two tags corresponding to the question.</w:t>
      </w:r>
    </w:p>
    <w:p w14:paraId="534A9E90" w14:textId="77777777" w:rsidR="009D6E99" w:rsidRPr="00863BFD" w:rsidRDefault="009D6E99" w:rsidP="00E43387">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4477A805" w:rsidR="009D6E99" w:rsidRDefault="009D6E99" w:rsidP="00E43387">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t>CP</w:t>
      </w:r>
      <w:r w:rsidR="009E1C55">
        <w:t>3</w:t>
      </w:r>
      <w:r w:rsidRPr="00863BFD">
        <w:t xml:space="preserve">_nameofrespondent. </w:t>
      </w:r>
    </w:p>
    <w:p w14:paraId="115A7ABF" w14:textId="63A528C3"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t>CP</w:t>
      </w:r>
      <w:r w:rsidR="009E1C55">
        <w:t>3</w:t>
      </w:r>
      <w:r>
        <w:t>_</w:t>
      </w:r>
      <w:r w:rsidRPr="00863BFD">
        <w:t>ABCD.</w:t>
      </w:r>
    </w:p>
    <w:p w14:paraId="175B3887" w14:textId="22A43A3A" w:rsidR="009D6E99" w:rsidRDefault="009D6E99" w:rsidP="00E43387">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8"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19"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0"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8" w:name="_Toc335141334"/>
    </w:p>
    <w:p w14:paraId="6CA781B8" w14:textId="77777777" w:rsidR="00332304" w:rsidRDefault="00332304" w:rsidP="00F716D4">
      <w:pPr>
        <w:rPr>
          <w:lang w:eastAsia="en-GB"/>
        </w:rPr>
      </w:pPr>
      <w:bookmarkStart w:id="9" w:name="_Toc335141335"/>
      <w:bookmarkEnd w:id="8"/>
    </w:p>
    <w:bookmarkEnd w:id="9"/>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7"/>
    <w:p w14:paraId="3095C284" w14:textId="77777777" w:rsidR="00C54034" w:rsidRDefault="00C54034" w:rsidP="00F716D4">
      <w:pPr>
        <w:sectPr w:rsidR="00C54034"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10"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text/>
          </w:sdtPr>
          <w:sdtContent>
            <w:tc>
              <w:tcPr>
                <w:tcW w:w="5595" w:type="dxa"/>
                <w:shd w:val="clear" w:color="auto" w:fill="auto"/>
                <w:vAlign w:val="center"/>
              </w:tcPr>
              <w:p w14:paraId="633DB1B6" w14:textId="01C1619B" w:rsidR="00C2682A" w:rsidRPr="00104E00" w:rsidRDefault="00E23665" w:rsidP="00104E00">
                <w:pPr>
                  <w:jc w:val="left"/>
                  <w:rPr>
                    <w:rStyle w:val="PlaceholderText"/>
                  </w:rPr>
                </w:pPr>
                <w:r>
                  <w:rPr>
                    <w:rStyle w:val="PlaceholderText"/>
                  </w:rPr>
                  <w:t>FIA EPTA</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1F70F13A" w:rsidR="00C2682A" w:rsidRPr="00104E00" w:rsidRDefault="00000000"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E23665">
                  <w:t>Investment Services</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1"/>
              <w14:checkedState w14:val="2612" w14:font="MS Gothic"/>
              <w14:uncheckedState w14:val="2610" w14:font="MS Gothic"/>
            </w14:checkbox>
          </w:sdtPr>
          <w:sdtContent>
            <w:tc>
              <w:tcPr>
                <w:tcW w:w="5595" w:type="dxa"/>
                <w:shd w:val="clear" w:color="auto" w:fill="auto"/>
                <w:vAlign w:val="center"/>
              </w:tcPr>
              <w:p w14:paraId="4BD68813" w14:textId="45C576DA" w:rsidR="00C2682A" w:rsidRPr="00104E00" w:rsidRDefault="00E23665"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vAlign w:val="center"/>
              </w:tcPr>
              <w:p w14:paraId="204E7C89" w14:textId="3A38886C" w:rsidR="00C2682A" w:rsidRPr="00104E00" w:rsidRDefault="00E23665" w:rsidP="00104E00">
                <w:pPr>
                  <w:jc w:val="left"/>
                </w:pPr>
                <w:r>
                  <w:t>Europe</w:t>
                </w:r>
              </w:p>
            </w:tc>
          </w:sdtContent>
        </w:sdt>
      </w:tr>
      <w:permEnd w:id="1727412903"/>
    </w:tbl>
    <w:p w14:paraId="398E9C9E" w14:textId="10C9CC3D" w:rsidR="00C2682A" w:rsidRDefault="00C2682A" w:rsidP="00F716D4"/>
    <w:p w14:paraId="7F986E69" w14:textId="77777777" w:rsidR="00FA4100" w:rsidRDefault="00BB1973" w:rsidP="00FA4100">
      <w:pPr>
        <w:pStyle w:val="Heading1"/>
      </w:pPr>
      <w:r>
        <w:t>Questions</w:t>
      </w:r>
      <w:bookmarkStart w:id="11" w:name="_Hlk124780170"/>
    </w:p>
    <w:bookmarkEnd w:id="10"/>
    <w:bookmarkEnd w:id="11"/>
    <w:p w14:paraId="1EC367CD" w14:textId="2FB7754B" w:rsidR="00E619AB" w:rsidRPr="00B25E0D" w:rsidRDefault="00E619AB" w:rsidP="00E619AB">
      <w:pPr>
        <w:pStyle w:val="Heading1"/>
        <w:numPr>
          <w:ilvl w:val="0"/>
          <w:numId w:val="0"/>
        </w:numPr>
        <w:ind w:left="709"/>
      </w:pPr>
      <w:r>
        <w:t>2.1 ITS on SI</w:t>
      </w:r>
    </w:p>
    <w:p w14:paraId="5DA4D64B" w14:textId="47828C14" w:rsidR="00CC59BB" w:rsidRDefault="00C02140" w:rsidP="001101E8">
      <w:pPr>
        <w:pStyle w:val="Questionstyle"/>
      </w:pPr>
      <w:r w:rsidRPr="00C02140">
        <w:t>Do you agree with the ESMA’s proposed approach? Please elaborate</w:t>
      </w:r>
      <w:r>
        <w:t>.</w:t>
      </w:r>
    </w:p>
    <w:p w14:paraId="17BDD96F" w14:textId="2DBBBABD" w:rsidR="00CC59BB" w:rsidRDefault="00CC59BB" w:rsidP="00C54034">
      <w:pPr>
        <w:spacing w:after="0"/>
      </w:pPr>
      <w:r>
        <w:t>&lt;ESMA_QUESTION</w:t>
      </w:r>
      <w:r w:rsidR="005D4F78">
        <w:t>_CP3_</w:t>
      </w:r>
      <w:r w:rsidR="00E619AB">
        <w:t>36</w:t>
      </w:r>
      <w:r>
        <w:t>&gt;</w:t>
      </w:r>
    </w:p>
    <w:p w14:paraId="49155F35" w14:textId="77777777" w:rsidR="00515A85" w:rsidRDefault="00515A85" w:rsidP="00515A85">
      <w:pPr>
        <w:spacing w:before="100" w:beforeAutospacing="1" w:after="100" w:afterAutospacing="1"/>
        <w:rPr>
          <w:rFonts w:ascii="Aptos" w:eastAsiaTheme="minorHAnsi" w:hAnsi="Aptos" w:cs="Aptos"/>
          <w:color w:val="auto"/>
          <w:lang w:eastAsia="en-GB"/>
        </w:rPr>
      </w:pPr>
      <w:permStart w:id="124340805" w:edGrp="everyone"/>
      <w:r>
        <w:t xml:space="preserve">FIA EPTA members FIA EPTA members do not raise any issues with the template itself but do not agree with the apparent proposal that existing Systematic </w:t>
      </w:r>
      <w:proofErr w:type="spellStart"/>
      <w:r>
        <w:t>Internalisers</w:t>
      </w:r>
      <w:proofErr w:type="spellEnd"/>
      <w:r>
        <w:t xml:space="preserve"> ("SIs") submit the form.  Firms have been operating as SIs for a number of years, and have made notifications to their NCA of their status, which forms the comprehensive list of EU systematic </w:t>
      </w:r>
      <w:proofErr w:type="spellStart"/>
      <w:r>
        <w:t>internalisers</w:t>
      </w:r>
      <w:proofErr w:type="spellEnd"/>
      <w:r>
        <w:t xml:space="preserve"> on ESMA's own website (</w:t>
      </w:r>
      <w:hyperlink r:id="rId24" w:tgtFrame="_blank" w:history="1">
        <w:r>
          <w:rPr>
            <w:rStyle w:val="Hyperlink"/>
            <w:color w:val="auto"/>
          </w:rPr>
          <w:t>https://registers.esma.europa.eu/publication/searchRegister?core=esma_registers_upreg</w:t>
        </w:r>
      </w:hyperlink>
      <w:r>
        <w:t xml:space="preserve">). </w:t>
      </w:r>
    </w:p>
    <w:p w14:paraId="53F25549" w14:textId="77777777" w:rsidR="00515A85" w:rsidRDefault="00515A85" w:rsidP="00515A85">
      <w:pPr>
        <w:spacing w:before="100" w:beforeAutospacing="1" w:after="100" w:afterAutospacing="1"/>
      </w:pPr>
      <w:r>
        <w:t>We believe that this register contains the majority of the information required by the new template and the contact details not included on the ESMA register are already known to NCAs.</w:t>
      </w:r>
    </w:p>
    <w:p w14:paraId="059016CF" w14:textId="31E27BB7" w:rsidR="00CC59BB" w:rsidRDefault="00515A85" w:rsidP="00C54034">
      <w:pPr>
        <w:spacing w:after="0"/>
      </w:pPr>
      <w:r>
        <w:t>It is administratively burdensome (for both SIs and the NCAs processing those forms) to require existing SIs to submit a form containing information it has already supplied to NCAs and much of which already appears on a public register. It is not clear to FIA EPTA members that the cost and burden of this requirement applying to existing SIs outweighs the benefits it poses given the information is already in the hands of NCAs. If this is not ESMA’s intention, we request that this be made clear in your Final Report on these proposals.</w:t>
      </w:r>
      <w:permEnd w:id="124340805"/>
      <w:r w:rsidR="00CC59BB">
        <w:t>&lt;ESMA_QUESTION</w:t>
      </w:r>
      <w:r w:rsidR="005D4F78">
        <w:t>_CP3_</w:t>
      </w:r>
      <w:r w:rsidR="00E619AB">
        <w:t>36</w:t>
      </w:r>
      <w:r w:rsidR="00CC59BB">
        <w:t>&gt;</w:t>
      </w:r>
    </w:p>
    <w:p w14:paraId="0445A411" w14:textId="628C6B54" w:rsidR="00B25E0D" w:rsidRDefault="00B25E0D" w:rsidP="00F716D4"/>
    <w:p w14:paraId="213BEB10" w14:textId="6EDAB221" w:rsidR="00CC59BB" w:rsidRDefault="00C02140" w:rsidP="001101E8">
      <w:pPr>
        <w:pStyle w:val="Questionstyle"/>
      </w:pPr>
      <w:r w:rsidRPr="00C02140">
        <w:t xml:space="preserve">Do you think the fields included in the new form are exhaustive? If not, which other information are missing for the purpose of the template? Do you consider all requested fields to be needed? What is your perspective on the potential inclusion </w:t>
      </w:r>
      <w:r w:rsidRPr="00C02140">
        <w:lastRenderedPageBreak/>
        <w:t>of a dedicated field for entering the MIC of the APA utilized by the SI during the notification submission process? Please elaborate</w:t>
      </w:r>
      <w:r w:rsidR="00FA4100">
        <w:t>.</w:t>
      </w:r>
    </w:p>
    <w:p w14:paraId="12B58AF3" w14:textId="2CC4EF2C" w:rsidR="00CC59BB" w:rsidRDefault="00CC59BB" w:rsidP="00C54034">
      <w:pPr>
        <w:spacing w:after="0"/>
      </w:pPr>
      <w:r>
        <w:t>&lt;ESMA_QUESTION</w:t>
      </w:r>
      <w:r w:rsidR="005D4F78">
        <w:t>_CP3_</w:t>
      </w:r>
      <w:r w:rsidR="00E619AB">
        <w:t>37</w:t>
      </w:r>
      <w:r>
        <w:t>&gt;</w:t>
      </w:r>
    </w:p>
    <w:p w14:paraId="59A0405A" w14:textId="0A61B9B2" w:rsidR="00CC59BB" w:rsidRDefault="00CC59BB" w:rsidP="00C54034">
      <w:pPr>
        <w:spacing w:after="0"/>
      </w:pPr>
      <w:permStart w:id="1947404220" w:edGrp="everyone"/>
      <w:r>
        <w:t>TYPE YOUR TEXT HERE</w:t>
      </w:r>
    </w:p>
    <w:permEnd w:id="1947404220"/>
    <w:p w14:paraId="73D19FBF" w14:textId="2D195DA7" w:rsidR="00CC59BB" w:rsidRDefault="00CC59BB" w:rsidP="00C54034">
      <w:pPr>
        <w:spacing w:after="0"/>
      </w:pPr>
      <w:r>
        <w:t>&lt;ESMA_QUESTION</w:t>
      </w:r>
      <w:r w:rsidR="005D4F78">
        <w:t>_CP3_</w:t>
      </w:r>
      <w:r w:rsidR="00E619AB">
        <w:t>37</w:t>
      </w:r>
      <w:r>
        <w:t>&gt;</w:t>
      </w:r>
    </w:p>
    <w:p w14:paraId="4BEA6789" w14:textId="77777777" w:rsidR="00CC59BB" w:rsidRDefault="00CC59BB" w:rsidP="00F716D4"/>
    <w:p w14:paraId="7A92C410" w14:textId="25E4EAAA" w:rsidR="00CC59BB" w:rsidRDefault="00C02140" w:rsidP="001101E8">
      <w:pPr>
        <w:pStyle w:val="Questionstyle"/>
      </w:pPr>
      <w:r w:rsidRPr="00C02140">
        <w:t>Do you think that two weeks would be a processing time long enough for the investment firms that intend to continue/start carrying out activities as SIs in any class of financial instruments to submit the new notification to the respective NCAs? Please elaborate</w:t>
      </w:r>
      <w:r w:rsidR="00FA4100">
        <w:t>.</w:t>
      </w:r>
    </w:p>
    <w:p w14:paraId="6B789D16" w14:textId="412A9281" w:rsidR="00CC59BB" w:rsidRDefault="00CC59BB" w:rsidP="00C54034">
      <w:pPr>
        <w:spacing w:after="0"/>
      </w:pPr>
      <w:r>
        <w:t>&lt;ESMA_QUESTION</w:t>
      </w:r>
      <w:r w:rsidR="005D4F78">
        <w:t>_CP3_</w:t>
      </w:r>
      <w:r>
        <w:t>3</w:t>
      </w:r>
      <w:r w:rsidR="00E619AB">
        <w:t>8</w:t>
      </w:r>
      <w:r>
        <w:t>&gt;</w:t>
      </w:r>
    </w:p>
    <w:p w14:paraId="0D2F37D3" w14:textId="77777777" w:rsidR="00CC59BB" w:rsidRDefault="00CC59BB" w:rsidP="00C54034">
      <w:pPr>
        <w:spacing w:after="0"/>
      </w:pPr>
      <w:permStart w:id="2005885194" w:edGrp="everyone"/>
      <w:r>
        <w:t>TYPE YOUR TEXT HERE</w:t>
      </w:r>
    </w:p>
    <w:permEnd w:id="2005885194"/>
    <w:p w14:paraId="677D639B" w14:textId="1943399B" w:rsidR="00CC59BB" w:rsidRDefault="00CC59BB" w:rsidP="00C54034">
      <w:pPr>
        <w:spacing w:after="0"/>
      </w:pPr>
      <w:r>
        <w:t>&lt;ESMA_QUESTION</w:t>
      </w:r>
      <w:r w:rsidR="005D4F78">
        <w:t>_CP3_</w:t>
      </w:r>
      <w:r>
        <w:t>3</w:t>
      </w:r>
      <w:r w:rsidR="00E619AB">
        <w:t>8</w:t>
      </w:r>
      <w:r>
        <w:t>&gt;</w:t>
      </w:r>
    </w:p>
    <w:p w14:paraId="044A8FFD" w14:textId="5E938089" w:rsidR="00CC59BB" w:rsidRDefault="00C02140" w:rsidP="001101E8">
      <w:pPr>
        <w:pStyle w:val="Questionstyle"/>
      </w:pPr>
      <w:r w:rsidRPr="00C02140">
        <w:t>Are there any other suggestions you would like to propose? Please elaborate</w:t>
      </w:r>
      <w:r w:rsidR="00FA4100">
        <w:t>.</w:t>
      </w:r>
    </w:p>
    <w:p w14:paraId="3B828213" w14:textId="2CB9B98D" w:rsidR="00CC59BB" w:rsidRDefault="00CC59BB" w:rsidP="00C54034">
      <w:pPr>
        <w:spacing w:after="0"/>
      </w:pPr>
      <w:r>
        <w:t>&lt;ESMA_QUESTION</w:t>
      </w:r>
      <w:r w:rsidR="005D4F78">
        <w:t>_CP3_</w:t>
      </w:r>
      <w:r w:rsidR="00E619AB">
        <w:t>39</w:t>
      </w:r>
      <w:r>
        <w:t>&gt;</w:t>
      </w:r>
    </w:p>
    <w:p w14:paraId="18C4F057" w14:textId="77777777" w:rsidR="00CC59BB" w:rsidRDefault="00CC59BB" w:rsidP="00C54034">
      <w:pPr>
        <w:spacing w:after="0"/>
      </w:pPr>
      <w:permStart w:id="1235513680" w:edGrp="everyone"/>
      <w:r>
        <w:t>TYPE YOUR TEXT HERE</w:t>
      </w:r>
    </w:p>
    <w:permEnd w:id="1235513680"/>
    <w:p w14:paraId="5645007D" w14:textId="6BF2D3D3" w:rsidR="00CC59BB" w:rsidRDefault="00CC59BB" w:rsidP="00C54034">
      <w:pPr>
        <w:spacing w:after="0"/>
      </w:pPr>
      <w:r>
        <w:t>&lt;ESMA_QUESTION</w:t>
      </w:r>
      <w:r w:rsidR="005D4F78">
        <w:t>_CP3_</w:t>
      </w:r>
      <w:r w:rsidR="00E619AB">
        <w:t>39</w:t>
      </w:r>
      <w:r>
        <w:t>&gt;</w:t>
      </w:r>
    </w:p>
    <w:p w14:paraId="0DB18C92" w14:textId="77777777" w:rsidR="001101E8" w:rsidRDefault="001101E8" w:rsidP="00F716D4"/>
    <w:p w14:paraId="1D4BA5B7" w14:textId="77777777" w:rsidR="00E619AB" w:rsidRDefault="00E619AB" w:rsidP="00F716D4"/>
    <w:p w14:paraId="112E5A35" w14:textId="0BCD1C96" w:rsidR="00E619AB" w:rsidRPr="00B25E0D" w:rsidRDefault="00E619AB" w:rsidP="00E619AB">
      <w:pPr>
        <w:pStyle w:val="Heading1"/>
        <w:numPr>
          <w:ilvl w:val="0"/>
          <w:numId w:val="0"/>
        </w:numPr>
        <w:ind w:left="709"/>
      </w:pPr>
      <w:r>
        <w:t>2.2 RTS 3</w:t>
      </w:r>
    </w:p>
    <w:p w14:paraId="51E3550B" w14:textId="0B6CE7D3" w:rsidR="00CC59BB" w:rsidRDefault="00C02140" w:rsidP="001101E8">
      <w:pPr>
        <w:pStyle w:val="Questionstyle"/>
      </w:pPr>
      <w:r w:rsidRPr="00C02140">
        <w:t>Do you agree with the proposed amendments to RTS 3, including the Annex? If not, please explain</w:t>
      </w:r>
      <w:r w:rsidR="00FA4100">
        <w:t>.</w:t>
      </w:r>
    </w:p>
    <w:p w14:paraId="19426988" w14:textId="2D43DA6B" w:rsidR="00CC59BB" w:rsidRDefault="00CC59BB" w:rsidP="00C54034">
      <w:pPr>
        <w:spacing w:after="0"/>
      </w:pPr>
      <w:r>
        <w:t>&lt;ESMA_QUESTION</w:t>
      </w:r>
      <w:r w:rsidR="005D4F78">
        <w:t>_CP3_</w:t>
      </w:r>
      <w:r w:rsidR="00E619AB">
        <w:t>40</w:t>
      </w:r>
      <w:r>
        <w:t>&gt;</w:t>
      </w:r>
    </w:p>
    <w:p w14:paraId="23D7346A" w14:textId="77777777" w:rsidR="00CC59BB" w:rsidRDefault="00CC59BB" w:rsidP="00C54034">
      <w:pPr>
        <w:spacing w:after="0"/>
      </w:pPr>
      <w:permStart w:id="864513806" w:edGrp="everyone"/>
      <w:r>
        <w:t>TYPE YOUR TEXT HERE</w:t>
      </w:r>
    </w:p>
    <w:permEnd w:id="864513806"/>
    <w:p w14:paraId="12028E38" w14:textId="5EAA3E0E" w:rsidR="00CC59BB" w:rsidRDefault="00CC59BB" w:rsidP="00C54034">
      <w:pPr>
        <w:spacing w:after="0"/>
      </w:pPr>
      <w:r>
        <w:t>&lt;ESMA_QUESTION</w:t>
      </w:r>
      <w:r w:rsidR="005D4F78">
        <w:t>_CP3_</w:t>
      </w:r>
      <w:r w:rsidR="00E619AB">
        <w:t>40</w:t>
      </w:r>
      <w:r>
        <w:t>&gt;</w:t>
      </w:r>
    </w:p>
    <w:p w14:paraId="0716A74E" w14:textId="12CDEECF" w:rsidR="00CC59BB" w:rsidRDefault="00CC59BB" w:rsidP="00F716D4"/>
    <w:p w14:paraId="0B1D0E37" w14:textId="5C9F5BA4" w:rsidR="00CC59BB" w:rsidRDefault="00C02140" w:rsidP="001101E8">
      <w:pPr>
        <w:pStyle w:val="Questionstyle"/>
      </w:pPr>
      <w:r w:rsidRPr="00C02140">
        <w:t>Do you foresee any challenges with the use of JSON format compared to XML? Please provide estimates of the costs, timelines of implementation and benefits (short-and long term) related to potential transition to JSON</w:t>
      </w:r>
      <w:r w:rsidR="00BB1973">
        <w:t>.</w:t>
      </w:r>
    </w:p>
    <w:p w14:paraId="74B71444" w14:textId="67A0AC50" w:rsidR="00CC59BB" w:rsidRDefault="00CC59BB" w:rsidP="00C54034">
      <w:pPr>
        <w:spacing w:after="0"/>
      </w:pPr>
      <w:r>
        <w:t>&lt;ESMA_QUESTION</w:t>
      </w:r>
      <w:r w:rsidR="005D4F78">
        <w:t>_CP3_</w:t>
      </w:r>
      <w:r w:rsidR="00E619AB">
        <w:t>41</w:t>
      </w:r>
      <w:r>
        <w:t>&gt;</w:t>
      </w:r>
    </w:p>
    <w:p w14:paraId="5F6E10A7" w14:textId="77777777" w:rsidR="00802D54" w:rsidRPr="00802D54" w:rsidRDefault="00802D54" w:rsidP="00802D54">
      <w:pPr>
        <w:spacing w:after="0"/>
        <w:divId w:val="1629162218"/>
      </w:pPr>
      <w:permStart w:id="1293775397" w:edGrp="everyone"/>
      <w:r w:rsidRPr="00802D54">
        <w:t xml:space="preserve">While we acknowledge the benefits identified by ESMA in the migration from XML to JSON, there would be significant costs and work associated with this proposal. In addition to the adaptation required for each firms’ transaction reporting process, the process by which information is received </w:t>
      </w:r>
      <w:r w:rsidRPr="00802D54">
        <w:lastRenderedPageBreak/>
        <w:t>from ESMA would also require significant changes, increasing the costs, work and timeline required. To lessen the impact, it would be optimal to ensure that data users have continue to have access to the relevant data in both XML and JSON formats. To get an estimate of timelines, firms would need sample files and specifications to assess the scale and the full impact of the changes required.  </w:t>
      </w:r>
    </w:p>
    <w:p w14:paraId="1C81D30D" w14:textId="77777777" w:rsidR="00802D54" w:rsidRPr="00802D54" w:rsidRDefault="00802D54" w:rsidP="00802D54">
      <w:pPr>
        <w:spacing w:after="0"/>
        <w:divId w:val="1629162218"/>
      </w:pPr>
    </w:p>
    <w:p w14:paraId="1C5E841E" w14:textId="3B8A6148" w:rsidR="00CC59BB" w:rsidRDefault="00802D54" w:rsidP="00C54034">
      <w:pPr>
        <w:spacing w:after="0"/>
      </w:pPr>
      <w:r w:rsidRPr="00802D54">
        <w:t xml:space="preserve">Clarity and certainty are required if ESMA proceeds with this approach to ensure adequate time to prepare for such a migration and that further significant changes to the reporting format are not required on a regular basis. </w:t>
      </w:r>
      <w:permEnd w:id="1293775397"/>
      <w:r w:rsidR="00CC59BB">
        <w:t>&lt;ESMA_QUESTION</w:t>
      </w:r>
      <w:r w:rsidR="005D4F78">
        <w:t>_CP3_</w:t>
      </w:r>
      <w:r w:rsidR="00E619AB">
        <w:t>41</w:t>
      </w:r>
      <w:r w:rsidR="00CC59BB">
        <w:t>&gt;</w:t>
      </w:r>
    </w:p>
    <w:p w14:paraId="65E8C5DB" w14:textId="79C9A2C4" w:rsidR="005D4F78" w:rsidRDefault="005D4F78">
      <w:pPr>
        <w:spacing w:after="0" w:line="240" w:lineRule="auto"/>
        <w:jc w:val="left"/>
      </w:pPr>
    </w:p>
    <w:p w14:paraId="0A97BE36" w14:textId="4A72F0C2" w:rsidR="00CC59BB" w:rsidRDefault="00C02140" w:rsidP="001101E8">
      <w:pPr>
        <w:pStyle w:val="Questionstyle"/>
      </w:pPr>
      <w:r w:rsidRPr="00C02140">
        <w:t>What is your preferred option for the frequency of reporting of data to ESMA from trading venues, and CTPs upon request: a) maintain bi-weekly reporting as present or b) switch to monthly reporting, on the 16th day of the month for the previous month? Please justify your answer and provide examples and data on the costs and benefits of your preferred approach</w:t>
      </w:r>
      <w:r w:rsidR="00BB1973">
        <w:t>.</w:t>
      </w:r>
    </w:p>
    <w:p w14:paraId="7A68C999" w14:textId="0A76AA56" w:rsidR="00CC59BB" w:rsidRDefault="00CC59BB" w:rsidP="00C54034">
      <w:pPr>
        <w:spacing w:after="0"/>
      </w:pPr>
      <w:r>
        <w:t>&lt;ESMA_QUESTION</w:t>
      </w:r>
      <w:r w:rsidR="005D4F78">
        <w:t>_CP3_</w:t>
      </w:r>
      <w:r w:rsidR="00E619AB">
        <w:t>42</w:t>
      </w:r>
      <w:r>
        <w:t>&gt;</w:t>
      </w:r>
    </w:p>
    <w:p w14:paraId="210AE453" w14:textId="77777777" w:rsidR="00CC59BB" w:rsidRDefault="00CC59BB" w:rsidP="00C54034">
      <w:pPr>
        <w:spacing w:after="0"/>
      </w:pPr>
      <w:permStart w:id="1076438526" w:edGrp="everyone"/>
      <w:r>
        <w:t>TYPE YOUR TEXT HERE</w:t>
      </w:r>
    </w:p>
    <w:permEnd w:id="1076438526"/>
    <w:p w14:paraId="39E613CD" w14:textId="6609DB45" w:rsidR="00CC59BB" w:rsidRDefault="00CC59BB" w:rsidP="00C54034">
      <w:pPr>
        <w:spacing w:after="0"/>
      </w:pPr>
      <w:r>
        <w:t>&lt;ESMA_QUESTION</w:t>
      </w:r>
      <w:r w:rsidR="005D4F78">
        <w:t>_CP3_</w:t>
      </w:r>
      <w:r w:rsidR="00E619AB">
        <w:t>42</w:t>
      </w:r>
      <w:r>
        <w:t>&gt;</w:t>
      </w:r>
    </w:p>
    <w:p w14:paraId="649995E3" w14:textId="77777777" w:rsidR="00E619AB" w:rsidRDefault="00E619AB" w:rsidP="00C54034">
      <w:pPr>
        <w:spacing w:after="0"/>
      </w:pPr>
    </w:p>
    <w:p w14:paraId="7B341ECC" w14:textId="77777777" w:rsidR="00E619AB" w:rsidRDefault="00E619AB" w:rsidP="00C54034">
      <w:pPr>
        <w:spacing w:after="0"/>
      </w:pPr>
    </w:p>
    <w:p w14:paraId="08B8F1AD" w14:textId="77777777" w:rsidR="00E619AB" w:rsidRDefault="00E619AB" w:rsidP="00C54034">
      <w:pPr>
        <w:spacing w:after="0"/>
      </w:pPr>
    </w:p>
    <w:p w14:paraId="67202E05" w14:textId="77777777" w:rsidR="00E619AB" w:rsidRDefault="00E619AB" w:rsidP="00C54034">
      <w:pPr>
        <w:spacing w:after="0"/>
      </w:pPr>
    </w:p>
    <w:p w14:paraId="020EFA4D" w14:textId="77777777" w:rsidR="00E619AB" w:rsidRDefault="00E619AB" w:rsidP="00C54034">
      <w:pPr>
        <w:spacing w:after="0"/>
      </w:pPr>
    </w:p>
    <w:p w14:paraId="3BB0BE96" w14:textId="77777777" w:rsidR="00E619AB" w:rsidRDefault="00E619AB" w:rsidP="00C54034">
      <w:pPr>
        <w:spacing w:after="0"/>
      </w:pPr>
    </w:p>
    <w:p w14:paraId="4F3ED9E6" w14:textId="77777777" w:rsidR="00E619AB" w:rsidRDefault="00E619AB" w:rsidP="00C54034">
      <w:pPr>
        <w:spacing w:after="0"/>
      </w:pPr>
    </w:p>
    <w:p w14:paraId="4B3D5CC5" w14:textId="03F45B83" w:rsidR="00E619AB" w:rsidRPr="00B25E0D" w:rsidRDefault="00E619AB" w:rsidP="00E619AB">
      <w:pPr>
        <w:pStyle w:val="Heading1"/>
        <w:numPr>
          <w:ilvl w:val="0"/>
          <w:numId w:val="0"/>
        </w:numPr>
        <w:ind w:left="709"/>
      </w:pPr>
      <w:r>
        <w:t>2.3 RTS 7</w:t>
      </w:r>
    </w:p>
    <w:p w14:paraId="0A5D9CD2" w14:textId="77777777" w:rsidR="005D4F78" w:rsidRDefault="005D4F78" w:rsidP="00C54034">
      <w:pPr>
        <w:spacing w:after="0"/>
      </w:pPr>
    </w:p>
    <w:p w14:paraId="70C05E2C" w14:textId="19593CAA" w:rsidR="00CC59BB" w:rsidRDefault="00E619AB" w:rsidP="001101E8">
      <w:pPr>
        <w:pStyle w:val="Questionstyle"/>
      </w:pPr>
      <w:r w:rsidRPr="00E619AB">
        <w:t>Do you agree with the proposed Article 1 – Definitions? Please explain</w:t>
      </w:r>
      <w:r w:rsidR="00CC59BB" w:rsidRPr="00185ADA">
        <w:t>.</w:t>
      </w:r>
    </w:p>
    <w:p w14:paraId="1EE9A5FD" w14:textId="3C3AA299" w:rsidR="00CC59BB" w:rsidRDefault="00CC59BB" w:rsidP="00C54034">
      <w:pPr>
        <w:spacing w:after="0"/>
      </w:pPr>
      <w:r>
        <w:t>&lt;ESMA_QUESTION</w:t>
      </w:r>
      <w:r w:rsidR="005D4F78">
        <w:t>_CP3_</w:t>
      </w:r>
      <w:r w:rsidR="00E619AB">
        <w:t>43</w:t>
      </w:r>
      <w:r>
        <w:t>&gt;</w:t>
      </w:r>
    </w:p>
    <w:p w14:paraId="049192E3" w14:textId="7E035B9F" w:rsidR="00CC59BB" w:rsidRDefault="00E37383" w:rsidP="00C54034">
      <w:pPr>
        <w:spacing w:after="0"/>
      </w:pPr>
      <w:permStart w:id="1516253385" w:edGrp="everyone"/>
      <w:r>
        <w:t>Please see the attached letter setting out our position with respect to ESMA’s proposals.</w:t>
      </w:r>
    </w:p>
    <w:permEnd w:id="1516253385"/>
    <w:p w14:paraId="5FBCB5E0" w14:textId="1A7EC46D" w:rsidR="00CC59BB" w:rsidRDefault="00CC59BB" w:rsidP="00C54034">
      <w:pPr>
        <w:spacing w:after="0"/>
      </w:pPr>
      <w:r>
        <w:t>&lt;ESMA_QUESTION</w:t>
      </w:r>
      <w:r w:rsidR="005D4F78">
        <w:t>_CP3_</w:t>
      </w:r>
      <w:r w:rsidR="00E619AB">
        <w:t>43</w:t>
      </w:r>
      <w:r>
        <w:t>&gt;</w:t>
      </w:r>
    </w:p>
    <w:p w14:paraId="659A410B" w14:textId="08A6DFDD" w:rsidR="00CC59BB" w:rsidRDefault="00CC59BB" w:rsidP="00F716D4"/>
    <w:p w14:paraId="69BE27B3" w14:textId="0F4D618B" w:rsidR="00CC59BB" w:rsidRDefault="00E619AB" w:rsidP="001101E8">
      <w:pPr>
        <w:pStyle w:val="Questionstyle"/>
      </w:pPr>
      <w:r w:rsidRPr="00E619AB">
        <w:t>Do you agree with the proposed Article 17 – General principles in the establishment of Circuit Breakers)? Please explain</w:t>
      </w:r>
      <w:r w:rsidR="005D4F78">
        <w:t>.</w:t>
      </w:r>
    </w:p>
    <w:p w14:paraId="3F05DCAA" w14:textId="70113F95" w:rsidR="00CC59BB" w:rsidRDefault="00CC59BB" w:rsidP="00C54034">
      <w:pPr>
        <w:spacing w:after="0"/>
      </w:pPr>
      <w:r>
        <w:t>&lt;ESMA_QUESTION</w:t>
      </w:r>
      <w:r w:rsidR="005D4F78">
        <w:t>_CP3_</w:t>
      </w:r>
      <w:r w:rsidR="00E619AB">
        <w:t>44</w:t>
      </w:r>
      <w:r>
        <w:t>&gt;</w:t>
      </w:r>
    </w:p>
    <w:p w14:paraId="5F056989" w14:textId="77777777" w:rsidR="004D36B2" w:rsidRDefault="004D36B2" w:rsidP="004D36B2">
      <w:pPr>
        <w:spacing w:after="0"/>
      </w:pPr>
      <w:permStart w:id="869493798" w:edGrp="everyone"/>
      <w:r>
        <w:t>Please see the attached letter setting out our position with respect to ESMA’s proposals.</w:t>
      </w:r>
    </w:p>
    <w:permEnd w:id="869493798"/>
    <w:p w14:paraId="1806692F" w14:textId="2887A133" w:rsidR="00CC59BB" w:rsidRDefault="00CC59BB" w:rsidP="00C54034">
      <w:pPr>
        <w:spacing w:after="0"/>
      </w:pPr>
      <w:r>
        <w:lastRenderedPageBreak/>
        <w:t>&lt;ESMA_QUESTION</w:t>
      </w:r>
      <w:r w:rsidR="005D4F78">
        <w:t>_CP3_</w:t>
      </w:r>
      <w:r w:rsidR="00E619AB">
        <w:t>44</w:t>
      </w:r>
      <w:r>
        <w:t>&gt;</w:t>
      </w:r>
    </w:p>
    <w:p w14:paraId="5D61442C" w14:textId="7781388D" w:rsidR="00C05202" w:rsidRDefault="00C05202" w:rsidP="00F716D4"/>
    <w:p w14:paraId="50E9B48E" w14:textId="495706FC" w:rsidR="00CC59BB" w:rsidRDefault="00E619AB" w:rsidP="001101E8">
      <w:pPr>
        <w:pStyle w:val="Questionstyle"/>
      </w:pPr>
      <w:r w:rsidRPr="00E619AB">
        <w:t>Do you agree with the proposed Article 18 – General principles in the establishment of the methodology for the calibration of Circuit Breakers? Please explain</w:t>
      </w:r>
      <w:r w:rsidR="005D4F78">
        <w:t>.</w:t>
      </w:r>
    </w:p>
    <w:p w14:paraId="30C08F8B" w14:textId="62B96791" w:rsidR="00CC59BB" w:rsidRDefault="00CC59BB" w:rsidP="00C54034">
      <w:pPr>
        <w:spacing w:after="0"/>
      </w:pPr>
      <w:r>
        <w:t>&lt;ESMA_QUESTION</w:t>
      </w:r>
      <w:r w:rsidR="005D4F78">
        <w:t>_CP3_</w:t>
      </w:r>
      <w:r w:rsidR="00E619AB">
        <w:t>45</w:t>
      </w:r>
      <w:r>
        <w:t>&gt;</w:t>
      </w:r>
    </w:p>
    <w:p w14:paraId="445AA690" w14:textId="77777777" w:rsidR="004D36B2" w:rsidRDefault="004D36B2" w:rsidP="004D36B2">
      <w:pPr>
        <w:spacing w:after="0"/>
      </w:pPr>
      <w:permStart w:id="1673160559" w:edGrp="everyone"/>
      <w:r>
        <w:t>Please see the attached letter setting out our position with respect to ESMA’s proposals.</w:t>
      </w:r>
    </w:p>
    <w:permEnd w:id="1673160559"/>
    <w:p w14:paraId="13F39FB3" w14:textId="11EF9992" w:rsidR="00CC59BB" w:rsidRDefault="00CC59BB" w:rsidP="00C54034">
      <w:pPr>
        <w:spacing w:after="0"/>
      </w:pPr>
      <w:r>
        <w:t>&lt;ESMA_QUESTION</w:t>
      </w:r>
      <w:r w:rsidR="005D4F78">
        <w:t>_CP3_</w:t>
      </w:r>
      <w:r w:rsidR="00E619AB">
        <w:t>45</w:t>
      </w:r>
      <w:r>
        <w:t>&gt;</w:t>
      </w:r>
    </w:p>
    <w:p w14:paraId="04424A1B" w14:textId="77777777" w:rsidR="00CC59BB" w:rsidRDefault="00CC59BB" w:rsidP="00F716D4"/>
    <w:p w14:paraId="7E21AA7F" w14:textId="2D8D42D5" w:rsidR="00CC59BB" w:rsidRDefault="00E619AB" w:rsidP="001101E8">
      <w:pPr>
        <w:pStyle w:val="Questionstyle"/>
      </w:pPr>
      <w:r w:rsidRPr="00E619AB">
        <w:t>Do you agree with the proposed Article 19 – Disclosure requirement regarding circuit breakers? Please explain</w:t>
      </w:r>
      <w:r w:rsidR="00CC59BB" w:rsidRPr="00185ADA">
        <w:t>.</w:t>
      </w:r>
    </w:p>
    <w:p w14:paraId="6C96CF48" w14:textId="4888BC44" w:rsidR="00CC59BB" w:rsidRDefault="00CC59BB" w:rsidP="00C54034">
      <w:pPr>
        <w:spacing w:after="0"/>
      </w:pPr>
      <w:r>
        <w:t>&lt;ESMA_QUESTION</w:t>
      </w:r>
      <w:r w:rsidR="005D4F78">
        <w:t>_CP3_</w:t>
      </w:r>
      <w:r w:rsidR="00E619AB">
        <w:t>46</w:t>
      </w:r>
      <w:r>
        <w:t>&gt;</w:t>
      </w:r>
    </w:p>
    <w:p w14:paraId="0C546206" w14:textId="77777777" w:rsidR="004D36B2" w:rsidRDefault="004D36B2" w:rsidP="004D36B2">
      <w:pPr>
        <w:spacing w:after="0"/>
      </w:pPr>
      <w:permStart w:id="1628839836" w:edGrp="everyone"/>
      <w:r>
        <w:t>Please see the attached letter setting out our position with respect to ESMA’s proposals.</w:t>
      </w:r>
    </w:p>
    <w:permEnd w:id="1628839836"/>
    <w:p w14:paraId="03AED2EA" w14:textId="695675C0" w:rsidR="00CC59BB" w:rsidRDefault="00CC59BB" w:rsidP="00C54034">
      <w:pPr>
        <w:spacing w:after="0"/>
      </w:pPr>
      <w:r>
        <w:t>&lt;ESMA_QUESTION</w:t>
      </w:r>
      <w:r w:rsidR="005D4F78">
        <w:t>_CP3_</w:t>
      </w:r>
      <w:r w:rsidR="00E619AB">
        <w:t>46</w:t>
      </w:r>
      <w:r>
        <w:t>&gt;</w:t>
      </w:r>
    </w:p>
    <w:p w14:paraId="64DE1E84" w14:textId="77777777" w:rsidR="00CC59BB" w:rsidRDefault="00CC59BB" w:rsidP="00F716D4"/>
    <w:p w14:paraId="3845A10B" w14:textId="51055E4B" w:rsidR="00CC59BB" w:rsidRDefault="00E619AB" w:rsidP="001101E8">
      <w:pPr>
        <w:pStyle w:val="Questionstyle"/>
      </w:pPr>
      <w:r w:rsidRPr="00E619AB">
        <w:t>Article 19(1)(f) mandates  trading venues to disclose “information on the triggering of circuit breakers, with at least an annual frequency”. Do you support such disclosure, and do you think ESMA should further specify the type of information that should be disclosed? Please explain</w:t>
      </w:r>
      <w:r w:rsidR="00CC59BB" w:rsidRPr="00185ADA">
        <w:t>.</w:t>
      </w:r>
    </w:p>
    <w:p w14:paraId="623FFCD5" w14:textId="4E0FE3AD" w:rsidR="00CC59BB" w:rsidRDefault="00CC59BB" w:rsidP="00C54034">
      <w:pPr>
        <w:spacing w:after="0"/>
      </w:pPr>
      <w:r>
        <w:t>&lt;ESMA_QUESTION</w:t>
      </w:r>
      <w:r w:rsidR="005D4F78">
        <w:t>_CP3_</w:t>
      </w:r>
      <w:r w:rsidR="00E619AB">
        <w:t>47</w:t>
      </w:r>
      <w:r>
        <w:t>&gt;</w:t>
      </w:r>
    </w:p>
    <w:p w14:paraId="4BD36F6A" w14:textId="77777777" w:rsidR="00CC59BB" w:rsidRDefault="00CC59BB" w:rsidP="00C54034">
      <w:pPr>
        <w:spacing w:after="0"/>
      </w:pPr>
      <w:permStart w:id="1550012690" w:edGrp="everyone"/>
      <w:r>
        <w:t>TYPE YOUR TEXT HERE</w:t>
      </w:r>
    </w:p>
    <w:permEnd w:id="1550012690"/>
    <w:p w14:paraId="09660EE7" w14:textId="46CD2B37" w:rsidR="00CC59BB" w:rsidRDefault="00CC59BB" w:rsidP="00C54034">
      <w:pPr>
        <w:spacing w:after="0"/>
      </w:pPr>
      <w:r>
        <w:t>&lt;ESMA_QUESTION</w:t>
      </w:r>
      <w:r w:rsidR="005D4F78">
        <w:t>_CP3_</w:t>
      </w:r>
      <w:r w:rsidR="00E619AB">
        <w:t>47</w:t>
      </w:r>
      <w:r>
        <w:t>&gt;</w:t>
      </w:r>
    </w:p>
    <w:p w14:paraId="3D3A2DC1" w14:textId="23E9E5AA" w:rsidR="00692ADF" w:rsidRDefault="00692ADF" w:rsidP="00692ADF">
      <w:pPr>
        <w:spacing w:after="0" w:line="240" w:lineRule="auto"/>
        <w:jc w:val="left"/>
      </w:pPr>
    </w:p>
    <w:p w14:paraId="2B0BD369" w14:textId="34ABC1BC" w:rsidR="00CC59BB" w:rsidRDefault="00E619AB" w:rsidP="001101E8">
      <w:pPr>
        <w:pStyle w:val="Questionstyle"/>
      </w:pPr>
      <w:r w:rsidRPr="00E619AB">
        <w:t>Do you agree with the proposed template to report information to NCAs? Please explain</w:t>
      </w:r>
      <w:r w:rsidR="005D4F78">
        <w:t>.</w:t>
      </w:r>
    </w:p>
    <w:p w14:paraId="7FBA2F1E" w14:textId="2D85FEFA" w:rsidR="00CC59BB" w:rsidRDefault="00CC59BB" w:rsidP="00C54034">
      <w:pPr>
        <w:spacing w:after="0"/>
      </w:pPr>
      <w:r>
        <w:t>&lt;ESMA_QUESTION</w:t>
      </w:r>
      <w:r w:rsidR="005D4F78">
        <w:t>_CP3_</w:t>
      </w:r>
      <w:r w:rsidR="00E619AB">
        <w:t>48</w:t>
      </w:r>
      <w:r>
        <w:t>&gt;</w:t>
      </w:r>
    </w:p>
    <w:p w14:paraId="730E39A7" w14:textId="77777777" w:rsidR="00514397" w:rsidRDefault="00514397" w:rsidP="00514397">
      <w:pPr>
        <w:spacing w:after="0"/>
      </w:pPr>
      <w:permStart w:id="1951602752" w:edGrp="everyone"/>
      <w:r>
        <w:t>Please see the attached letter setting out our position with respect to ESMA’s proposals.</w:t>
      </w:r>
    </w:p>
    <w:permEnd w:id="1951602752"/>
    <w:p w14:paraId="5935F509" w14:textId="76361EF2" w:rsidR="00CC59BB" w:rsidRDefault="00CC59BB" w:rsidP="00C54034">
      <w:pPr>
        <w:spacing w:after="0"/>
      </w:pPr>
      <w:r>
        <w:t>&lt;ESMA_QUESTION</w:t>
      </w:r>
      <w:r w:rsidR="005D4F78">
        <w:t>_CP3_</w:t>
      </w:r>
      <w:r w:rsidR="00E619AB">
        <w:t>48</w:t>
      </w:r>
      <w:r>
        <w:t>&gt;</w:t>
      </w:r>
    </w:p>
    <w:p w14:paraId="060636E2" w14:textId="77777777" w:rsidR="00CC59BB" w:rsidRDefault="00CC59BB" w:rsidP="00F716D4"/>
    <w:p w14:paraId="3774430F" w14:textId="56C7BC9C" w:rsidR="00CC59BB" w:rsidRDefault="00E619AB" w:rsidP="001101E8">
      <w:pPr>
        <w:pStyle w:val="Questionstyle"/>
      </w:pPr>
      <w:r w:rsidRPr="00E619AB">
        <w:t>Do you agree with the proposal to delete Articles 15 of RTS 7 ('Business continuity arrangements')? Please explain</w:t>
      </w:r>
      <w:r w:rsidR="005D4F78">
        <w:t>.</w:t>
      </w:r>
    </w:p>
    <w:p w14:paraId="023D70D1" w14:textId="337679BB" w:rsidR="00CC59BB" w:rsidRDefault="00CC59BB" w:rsidP="00C54034">
      <w:pPr>
        <w:spacing w:after="0"/>
      </w:pPr>
      <w:r>
        <w:t>&lt;ESMA_QUESTION</w:t>
      </w:r>
      <w:r w:rsidR="005D4F78">
        <w:t>_CP3_</w:t>
      </w:r>
      <w:r w:rsidR="00E619AB">
        <w:t>49</w:t>
      </w:r>
      <w:r>
        <w:t>&gt;</w:t>
      </w:r>
    </w:p>
    <w:p w14:paraId="0A1DB7A7" w14:textId="77777777" w:rsidR="00CC59BB" w:rsidRDefault="00CC59BB" w:rsidP="00C54034">
      <w:pPr>
        <w:spacing w:after="0"/>
      </w:pPr>
      <w:permStart w:id="871322226" w:edGrp="everyone"/>
      <w:r>
        <w:t>TYPE YOUR TEXT HERE</w:t>
      </w:r>
    </w:p>
    <w:permEnd w:id="871322226"/>
    <w:p w14:paraId="311B3E37" w14:textId="6F343D91" w:rsidR="00CC59BB" w:rsidRDefault="00CC59BB" w:rsidP="00C54034">
      <w:pPr>
        <w:spacing w:after="0"/>
      </w:pPr>
      <w:r>
        <w:t>&lt;ESMA_QUESTION</w:t>
      </w:r>
      <w:r w:rsidR="005D4F78">
        <w:t>_CP3_</w:t>
      </w:r>
      <w:r w:rsidR="00E619AB">
        <w:t>49</w:t>
      </w:r>
      <w:r>
        <w:t>&gt;</w:t>
      </w:r>
    </w:p>
    <w:p w14:paraId="7D2E8574" w14:textId="77777777" w:rsidR="00CC59BB" w:rsidRDefault="00CC59BB" w:rsidP="00F716D4"/>
    <w:p w14:paraId="7CC2C104" w14:textId="2C42D764" w:rsidR="00CC59BB" w:rsidRDefault="00E619AB" w:rsidP="001101E8">
      <w:pPr>
        <w:pStyle w:val="Questionstyle"/>
      </w:pPr>
      <w:r w:rsidRPr="00E619AB">
        <w:lastRenderedPageBreak/>
        <w:t>Do you agree with the proposed way forward on Article 8 of RTS 7 ('Testing of trading systems')? Please explain</w:t>
      </w:r>
      <w:r w:rsidR="005D4F78">
        <w:t>.</w:t>
      </w:r>
    </w:p>
    <w:p w14:paraId="5673A113" w14:textId="7FDA1E7C" w:rsidR="00CC59BB" w:rsidRDefault="00CC59BB" w:rsidP="00C54034">
      <w:pPr>
        <w:spacing w:after="0"/>
      </w:pPr>
      <w:r>
        <w:t>&lt;ESMA_QUESTION</w:t>
      </w:r>
      <w:r w:rsidR="005D4F78">
        <w:t>_CP3_</w:t>
      </w:r>
      <w:r>
        <w:t>5</w:t>
      </w:r>
      <w:r w:rsidR="00E619AB">
        <w:t>0</w:t>
      </w:r>
      <w:r>
        <w:t>&gt;</w:t>
      </w:r>
    </w:p>
    <w:p w14:paraId="2CF74206" w14:textId="77777777" w:rsidR="00CC59BB" w:rsidRDefault="00CC59BB" w:rsidP="00C54034">
      <w:pPr>
        <w:spacing w:after="0"/>
      </w:pPr>
      <w:permStart w:id="1530005966" w:edGrp="everyone"/>
      <w:r>
        <w:t>TYPE YOUR TEXT HERE</w:t>
      </w:r>
    </w:p>
    <w:permEnd w:id="1530005966"/>
    <w:p w14:paraId="24ACBE24" w14:textId="729C31FE" w:rsidR="00CC59BB" w:rsidRDefault="00CC59BB" w:rsidP="00C54034">
      <w:pPr>
        <w:spacing w:after="0"/>
      </w:pPr>
      <w:r>
        <w:t>&lt;ESMA_QUESTION</w:t>
      </w:r>
      <w:r w:rsidR="005D4F78">
        <w:t>_CP3_</w:t>
      </w:r>
      <w:r>
        <w:t>5</w:t>
      </w:r>
      <w:r w:rsidR="00E619AB">
        <w:t>0</w:t>
      </w:r>
      <w:r>
        <w:t>&gt;</w:t>
      </w:r>
    </w:p>
    <w:p w14:paraId="746337AF" w14:textId="77777777" w:rsidR="00FA4100" w:rsidRDefault="00FA4100" w:rsidP="00C54034">
      <w:pPr>
        <w:spacing w:after="0"/>
      </w:pPr>
    </w:p>
    <w:p w14:paraId="3AA40BC9" w14:textId="093DF14C" w:rsidR="00CC59BB" w:rsidRDefault="00E619AB" w:rsidP="001101E8">
      <w:pPr>
        <w:pStyle w:val="Questionstyle"/>
      </w:pPr>
      <w:r w:rsidRPr="00E619AB">
        <w:t>Do you agree with the proposed way forward on Article 23 of RTS 7 ('Security and limits to access')? Please explain</w:t>
      </w:r>
      <w:r w:rsidR="005D4F78">
        <w:t>.</w:t>
      </w:r>
    </w:p>
    <w:p w14:paraId="426500DA" w14:textId="70FEA08F" w:rsidR="00CC59BB" w:rsidRDefault="00CC59BB" w:rsidP="00C54034">
      <w:pPr>
        <w:spacing w:after="0"/>
      </w:pPr>
      <w:r>
        <w:t>&lt;ESMA_QUESTION</w:t>
      </w:r>
      <w:r w:rsidR="005D4F78">
        <w:t>_CP3_</w:t>
      </w:r>
      <w:r w:rsidR="00E619AB">
        <w:t>51</w:t>
      </w:r>
      <w:r>
        <w:t>&gt;</w:t>
      </w:r>
    </w:p>
    <w:p w14:paraId="37DE7513" w14:textId="77777777" w:rsidR="00CC59BB" w:rsidRDefault="00CC59BB" w:rsidP="00C54034">
      <w:pPr>
        <w:spacing w:after="0"/>
      </w:pPr>
      <w:permStart w:id="1731550419" w:edGrp="everyone"/>
      <w:r>
        <w:t>TYPE YOUR TEXT HERE</w:t>
      </w:r>
    </w:p>
    <w:permEnd w:id="1731550419"/>
    <w:p w14:paraId="6C3E377C" w14:textId="54C0D29C" w:rsidR="00CC59BB" w:rsidRDefault="00CC59BB" w:rsidP="00C54034">
      <w:pPr>
        <w:spacing w:after="0"/>
      </w:pPr>
      <w:r>
        <w:t>&lt;ESMA_QUESTION</w:t>
      </w:r>
      <w:r w:rsidR="005D4F78">
        <w:t>_CP3_</w:t>
      </w:r>
      <w:r w:rsidR="00E619AB">
        <w:t>51</w:t>
      </w:r>
      <w:r>
        <w:t>&gt;</w:t>
      </w:r>
    </w:p>
    <w:p w14:paraId="29E38B3B" w14:textId="77777777" w:rsidR="00CC59BB" w:rsidRDefault="00CC59BB" w:rsidP="00F716D4"/>
    <w:p w14:paraId="19612197" w14:textId="2DA27A96" w:rsidR="00CC59BB" w:rsidRDefault="00E619AB" w:rsidP="001101E8">
      <w:pPr>
        <w:pStyle w:val="Questionstyle"/>
      </w:pPr>
      <w:r w:rsidRPr="00E619AB">
        <w:t>Do you agree with the proposed amendments to Article 6 of RTS 7 ('Outsourcing and procurement'), Article 16 ('Business continuity plan') and Article 17 ('Periodic review of business continuity arrangements')? Please explain</w:t>
      </w:r>
      <w:r w:rsidR="005D4F78">
        <w:t>.</w:t>
      </w:r>
    </w:p>
    <w:p w14:paraId="3E525873" w14:textId="724157A7" w:rsidR="00CC59BB" w:rsidRDefault="00CC59BB" w:rsidP="00C54034">
      <w:pPr>
        <w:spacing w:after="0"/>
      </w:pPr>
      <w:r>
        <w:t>&lt;ESMA_QUESTION</w:t>
      </w:r>
      <w:r w:rsidR="005D4F78">
        <w:t>_CP3_</w:t>
      </w:r>
      <w:r w:rsidR="00E619AB">
        <w:t>52</w:t>
      </w:r>
      <w:r>
        <w:t>&gt;</w:t>
      </w:r>
    </w:p>
    <w:p w14:paraId="78180F43" w14:textId="77777777" w:rsidR="00CC59BB" w:rsidRDefault="00CC59BB" w:rsidP="00C54034">
      <w:pPr>
        <w:spacing w:after="0"/>
      </w:pPr>
      <w:permStart w:id="1212295819" w:edGrp="everyone"/>
      <w:r>
        <w:t>TYPE YOUR TEXT HERE</w:t>
      </w:r>
    </w:p>
    <w:permEnd w:id="1212295819"/>
    <w:p w14:paraId="4E0E7539" w14:textId="24D65964" w:rsidR="00CC59BB" w:rsidRDefault="00CC59BB" w:rsidP="00C54034">
      <w:pPr>
        <w:spacing w:after="0"/>
      </w:pPr>
      <w:r>
        <w:t>&lt;ESMA_QUESTION</w:t>
      </w:r>
      <w:r w:rsidR="005D4F78">
        <w:t>_CP3_</w:t>
      </w:r>
      <w:r w:rsidR="00E619AB">
        <w:t>52</w:t>
      </w:r>
      <w:r>
        <w:t>&gt;</w:t>
      </w:r>
    </w:p>
    <w:p w14:paraId="27489590" w14:textId="77777777" w:rsidR="00E619AB" w:rsidRDefault="00E619AB" w:rsidP="00C54034">
      <w:pPr>
        <w:spacing w:after="0"/>
      </w:pPr>
    </w:p>
    <w:p w14:paraId="2BDDFD3B" w14:textId="77777777" w:rsidR="00E619AB" w:rsidRDefault="00E619AB" w:rsidP="00C54034">
      <w:pPr>
        <w:spacing w:after="0"/>
      </w:pPr>
    </w:p>
    <w:p w14:paraId="3E5C8EC1" w14:textId="77777777" w:rsidR="00E619AB" w:rsidRDefault="00E619AB" w:rsidP="00C54034">
      <w:pPr>
        <w:spacing w:after="0"/>
      </w:pPr>
    </w:p>
    <w:p w14:paraId="7BFA240B" w14:textId="2354D4FE" w:rsidR="00692ADF" w:rsidRDefault="00692ADF" w:rsidP="00692ADF">
      <w:pPr>
        <w:spacing w:after="0" w:line="240" w:lineRule="auto"/>
        <w:jc w:val="left"/>
      </w:pPr>
    </w:p>
    <w:p w14:paraId="6311D425" w14:textId="2FBB2966" w:rsidR="00CC59BB" w:rsidRDefault="00E619AB" w:rsidP="001101E8">
      <w:pPr>
        <w:pStyle w:val="Questionstyle"/>
      </w:pPr>
      <w:r w:rsidRPr="00E619AB">
        <w:t>Do you suggest the deletion of other RTS 7 provisions due to the amendments to Article 48 of MiFID II? Please explain</w:t>
      </w:r>
      <w:r w:rsidR="00C05202">
        <w:t>.</w:t>
      </w:r>
    </w:p>
    <w:p w14:paraId="3E0480CF" w14:textId="67BC3E09" w:rsidR="00CC59BB" w:rsidRDefault="00CC59BB" w:rsidP="00C54034">
      <w:pPr>
        <w:spacing w:after="0"/>
      </w:pPr>
      <w:r>
        <w:t>&lt;ESMA_QUESTION</w:t>
      </w:r>
      <w:r w:rsidR="005D4F78">
        <w:t>_CP3_</w:t>
      </w:r>
      <w:r w:rsidR="00E619AB">
        <w:t>53</w:t>
      </w:r>
      <w:r>
        <w:t>&gt;</w:t>
      </w:r>
    </w:p>
    <w:p w14:paraId="4DCE5838" w14:textId="77777777" w:rsidR="00CC59BB" w:rsidRDefault="00CC59BB" w:rsidP="00C54034">
      <w:pPr>
        <w:spacing w:after="0"/>
      </w:pPr>
      <w:permStart w:id="1367754514" w:edGrp="everyone"/>
      <w:r>
        <w:t>TYPE YOUR TEXT HERE</w:t>
      </w:r>
    </w:p>
    <w:permEnd w:id="1367754514"/>
    <w:p w14:paraId="001B4014" w14:textId="37A7F1F6" w:rsidR="00CC59BB" w:rsidRDefault="00CC59BB" w:rsidP="00C54034">
      <w:pPr>
        <w:spacing w:after="0"/>
      </w:pPr>
      <w:r>
        <w:t>&lt;ESMA_QUESTION</w:t>
      </w:r>
      <w:r w:rsidR="005D4F78">
        <w:t>_CP3_</w:t>
      </w:r>
      <w:r w:rsidR="00E619AB">
        <w:t>53</w:t>
      </w:r>
      <w:r>
        <w:t>&gt;</w:t>
      </w:r>
    </w:p>
    <w:p w14:paraId="7CD11F2A" w14:textId="77777777" w:rsidR="00692ADF" w:rsidRDefault="00692ADF" w:rsidP="00C54034">
      <w:pPr>
        <w:spacing w:after="0"/>
      </w:pPr>
    </w:p>
    <w:p w14:paraId="36926459" w14:textId="106EA204" w:rsidR="00CC59BB" w:rsidRDefault="00E619AB" w:rsidP="001101E8">
      <w:pPr>
        <w:pStyle w:val="Questionstyle"/>
      </w:pPr>
      <w:r w:rsidRPr="00E619AB">
        <w:t>Do you suggest the amendment to other provisions of RTS 7, due the amendments to Article 48 of MiFID II? Please explain</w:t>
      </w:r>
      <w:r w:rsidR="005D4F78">
        <w:t>.</w:t>
      </w:r>
    </w:p>
    <w:p w14:paraId="29206BAC" w14:textId="7AB92F93" w:rsidR="00CC59BB" w:rsidRDefault="00CC59BB" w:rsidP="00C54034">
      <w:pPr>
        <w:spacing w:after="0"/>
      </w:pPr>
      <w:r>
        <w:t>&lt;ESMA_QUESTION</w:t>
      </w:r>
      <w:r w:rsidR="005D4F78">
        <w:t>_CP3_</w:t>
      </w:r>
      <w:r w:rsidR="00E619AB">
        <w:t>54</w:t>
      </w:r>
      <w:r>
        <w:t>&gt;</w:t>
      </w:r>
    </w:p>
    <w:p w14:paraId="5BCF67F2" w14:textId="77777777" w:rsidR="00CC59BB" w:rsidRDefault="00CC59BB" w:rsidP="00C54034">
      <w:pPr>
        <w:spacing w:after="0"/>
      </w:pPr>
      <w:permStart w:id="1244420503" w:edGrp="everyone"/>
      <w:r>
        <w:t>TYPE YOUR TEXT HERE</w:t>
      </w:r>
    </w:p>
    <w:permEnd w:id="1244420503"/>
    <w:p w14:paraId="3ED38D2D" w14:textId="23B1B0AD" w:rsidR="00CC59BB" w:rsidRDefault="00CC59BB" w:rsidP="00C54034">
      <w:pPr>
        <w:spacing w:after="0"/>
      </w:pPr>
      <w:r>
        <w:t>&lt;ESMA_QUESTION</w:t>
      </w:r>
      <w:r w:rsidR="005D4F78">
        <w:t>_CP3_</w:t>
      </w:r>
      <w:r w:rsidR="00E619AB">
        <w:t>54</w:t>
      </w:r>
      <w:r>
        <w:t>&gt;</w:t>
      </w:r>
    </w:p>
    <w:p w14:paraId="54DBBE27" w14:textId="48F30A10" w:rsidR="00CC59BB" w:rsidRDefault="00CC59BB" w:rsidP="00F716D4"/>
    <w:p w14:paraId="147C454A" w14:textId="77777777" w:rsidR="002D36A3" w:rsidRDefault="002D36A3" w:rsidP="00692ADF">
      <w:pPr>
        <w:spacing w:after="0"/>
      </w:pPr>
    </w:p>
    <w:sectPr w:rsidR="002D36A3"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672E2" w14:textId="77777777" w:rsidR="00216F52" w:rsidRDefault="00216F52" w:rsidP="00F716D4">
      <w:r>
        <w:separator/>
      </w:r>
    </w:p>
    <w:p w14:paraId="73321E0B" w14:textId="77777777" w:rsidR="00216F52" w:rsidRDefault="00216F52" w:rsidP="00F716D4"/>
  </w:endnote>
  <w:endnote w:type="continuationSeparator" w:id="0">
    <w:p w14:paraId="6CC19DEE" w14:textId="77777777" w:rsidR="00216F52" w:rsidRDefault="00216F52" w:rsidP="00F716D4">
      <w:r>
        <w:continuationSeparator/>
      </w:r>
    </w:p>
    <w:p w14:paraId="5AD4A281" w14:textId="77777777" w:rsidR="00216F52" w:rsidRDefault="00216F52" w:rsidP="00F716D4"/>
  </w:endnote>
  <w:endnote w:type="continuationNotice" w:id="1">
    <w:p w14:paraId="68592621" w14:textId="77777777" w:rsidR="00216F52" w:rsidRDefault="00216F52"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9BF42" w14:textId="0AE44582"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108941885"/>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Pr>
            <w:color w:val="001B4F"/>
            <w:sz w:val="15"/>
            <w:szCs w:val="15"/>
          </w:rPr>
          <w:fldChar w:fldCharType="begin"/>
        </w:r>
        <w:r w:rsidRPr="00104E00">
          <w:rPr>
            <w:color w:val="001B4F"/>
            <w:sz w:val="15"/>
            <w:szCs w:val="15"/>
            <w:lang w:val="fr-FR"/>
          </w:rPr>
          <w:instrText xml:space="preserve"> PAGE   \* MERGEFORMAT </w:instrText>
        </w:r>
        <w:r w:rsidRPr="00104E00">
          <w:rPr>
            <w:color w:val="001B4F"/>
            <w:sz w:val="15"/>
            <w:szCs w:val="15"/>
          </w:rPr>
          <w:fldChar w:fldCharType="separate"/>
        </w:r>
        <w:r>
          <w:rPr>
            <w:color w:val="001B4F"/>
            <w:sz w:val="15"/>
            <w:szCs w:val="15"/>
          </w:rPr>
          <w:t>2</w:t>
        </w:r>
        <w:r w:rsidRPr="00104E00">
          <w:rPr>
            <w:noProof/>
            <w:color w:val="001B4F"/>
            <w:sz w:val="15"/>
            <w:szCs w:val="15"/>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C478D" w14:textId="77777777" w:rsidR="00216F52" w:rsidRDefault="00216F52" w:rsidP="00F716D4">
      <w:r>
        <w:separator/>
      </w:r>
    </w:p>
    <w:p w14:paraId="3291E323" w14:textId="77777777" w:rsidR="00216F52" w:rsidRDefault="00216F52" w:rsidP="00F716D4"/>
  </w:footnote>
  <w:footnote w:type="continuationSeparator" w:id="0">
    <w:p w14:paraId="622B5D03" w14:textId="77777777" w:rsidR="00216F52" w:rsidRDefault="00216F52" w:rsidP="00F716D4">
      <w:r>
        <w:continuationSeparator/>
      </w:r>
    </w:p>
    <w:p w14:paraId="349C2896" w14:textId="77777777" w:rsidR="00216F52" w:rsidRDefault="00216F52" w:rsidP="00F716D4"/>
  </w:footnote>
  <w:footnote w:type="continuationNotice" w:id="1">
    <w:p w14:paraId="25A17985" w14:textId="77777777" w:rsidR="00216F52" w:rsidRDefault="00216F52"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656C8" w14:textId="77777777" w:rsidR="00C54034" w:rsidRPr="00F87468" w:rsidRDefault="00C54034" w:rsidP="00C54034">
    <w:pPr>
      <w:pStyle w:val="HeaderFoot"/>
    </w:pPr>
  </w:p>
  <w:p w14:paraId="39DC22EE" w14:textId="77777777" w:rsidR="00C54034" w:rsidRDefault="00C54034" w:rsidP="00C54034">
    <w:pPr>
      <w:pStyle w:val="HeaderFoot"/>
      <w:rPr>
        <w:lang w:val="fr-FR"/>
      </w:rPr>
    </w:pPr>
  </w:p>
  <w:p w14:paraId="4D34C9FE" w14:textId="77777777" w:rsidR="00C54034" w:rsidRDefault="00C54034" w:rsidP="00C54034">
    <w:pPr>
      <w:pStyle w:val="HeaderFoot"/>
      <w:rPr>
        <w:lang w:val="fr-FR"/>
      </w:rPr>
    </w:pPr>
  </w:p>
  <w:p w14:paraId="7D3604B0" w14:textId="77777777" w:rsidR="00C54034" w:rsidRDefault="00C54034" w:rsidP="00C54034">
    <w:pPr>
      <w:pStyle w:val="HeaderFoot"/>
      <w:rPr>
        <w:lang w:val="fr-FR"/>
      </w:rPr>
    </w:pPr>
  </w:p>
  <w:p w14:paraId="1C5ED7F7" w14:textId="77777777" w:rsidR="00C54034" w:rsidRDefault="00C54034" w:rsidP="00C54034">
    <w:pPr>
      <w:pStyle w:val="HeaderFoot"/>
      <w:rPr>
        <w:lang w:val="fr-FR"/>
      </w:rPr>
    </w:pPr>
  </w:p>
  <w:p w14:paraId="7D8FD44D" w14:textId="77777777" w:rsidR="00C54034" w:rsidRDefault="00C54034" w:rsidP="00C54034">
    <w:pPr>
      <w:pStyle w:val="HeaderFoot"/>
      <w:rPr>
        <w:lang w:val="fr-FR"/>
      </w:rPr>
    </w:pPr>
  </w:p>
  <w:p w14:paraId="11D0894F" w14:textId="77777777" w:rsidR="00C54034" w:rsidRDefault="00C54034" w:rsidP="00C54034">
    <w:pPr>
      <w:pStyle w:val="HeaderFoot"/>
      <w:rPr>
        <w:lang w:val="fr-FR"/>
      </w:rPr>
    </w:pPr>
  </w:p>
  <w:p w14:paraId="08304E94" w14:textId="77777777" w:rsidR="00C54034" w:rsidRDefault="00C54034" w:rsidP="00C54034">
    <w:pPr>
      <w:pStyle w:val="HeaderFoot"/>
      <w:rPr>
        <w:lang w:val="fr-FR"/>
      </w:rPr>
    </w:pPr>
  </w:p>
  <w:p w14:paraId="4043440E" w14:textId="77777777" w:rsidR="00C54034" w:rsidRDefault="00C54034" w:rsidP="00C54034">
    <w:pPr>
      <w:pStyle w:val="HeaderFoot"/>
      <w:rPr>
        <w:lang w:val="fr-FR"/>
      </w:rPr>
    </w:pPr>
  </w:p>
  <w:p w14:paraId="25BDBCD9" w14:textId="77777777" w:rsidR="00C54034" w:rsidRDefault="00C54034" w:rsidP="00C54034">
    <w:pPr>
      <w:pStyle w:val="HeaderFoot"/>
      <w:rPr>
        <w:lang w:val="fr-FR"/>
      </w:rPr>
    </w:pPr>
  </w:p>
  <w:p w14:paraId="2F2C87BD" w14:textId="77777777" w:rsidR="00C54034" w:rsidRDefault="00C54034" w:rsidP="00C54034">
    <w:pPr>
      <w:pStyle w:val="HeaderFoot"/>
      <w:rPr>
        <w:lang w:val="fr-FR"/>
      </w:rPr>
    </w:pPr>
  </w:p>
  <w:p w14:paraId="340AEB8A" w14:textId="77777777" w:rsidR="00C54034" w:rsidRDefault="00C54034" w:rsidP="00C54034">
    <w:pPr>
      <w:pStyle w:val="HeaderFoot"/>
      <w:rPr>
        <w:lang w:val="fr-FR"/>
      </w:rPr>
    </w:pPr>
  </w:p>
  <w:p w14:paraId="494F0F00" w14:textId="5A601B7A" w:rsidR="00F107EF" w:rsidRPr="00C54034" w:rsidRDefault="00C54034" w:rsidP="00C54034">
    <w:pPr>
      <w:pStyle w:val="HeaderFoot"/>
      <w:rPr>
        <w:lang w:val="fr-FR"/>
      </w:rPr>
    </w:pPr>
    <w:r w:rsidRPr="00C54034">
      <w:rPr>
        <w:noProof/>
        <w:lang w:val="fr-FR"/>
      </w:rPr>
      <w:drawing>
        <wp:anchor distT="0" distB="0" distL="114300" distR="114300" simplePos="0" relativeHeight="251666432" behindDoc="0" locked="0" layoutInCell="1" allowOverlap="1" wp14:anchorId="1133B95C" wp14:editId="085ABC77">
          <wp:simplePos x="0" y="0"/>
          <wp:positionH relativeFrom="page">
            <wp:posOffset>791845</wp:posOffset>
          </wp:positionH>
          <wp:positionV relativeFrom="page">
            <wp:posOffset>449580</wp:posOffset>
          </wp:positionV>
          <wp:extent cx="1807200" cy="475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8FF7C" w14:textId="77777777" w:rsidR="00C54034" w:rsidRPr="00E43387" w:rsidRDefault="00C54034" w:rsidP="00F716D4">
    <w:pPr>
      <w:pStyle w:val="HeaderFoot"/>
    </w:pPr>
    <w:bookmarkStart w:id="4" w:name="_Hlk124775980"/>
    <w:bookmarkStart w:id="5" w:name="_Hlk124775948"/>
  </w:p>
  <w:p w14:paraId="011E436B" w14:textId="5B5B067B" w:rsidR="00F87468" w:rsidRPr="00E43387" w:rsidRDefault="0045021A" w:rsidP="00F716D4">
    <w:pPr>
      <w:pStyle w:val="HeaderFoot"/>
    </w:pPr>
    <w:r w:rsidRPr="00E43387">
      <w:t>1</w:t>
    </w:r>
    <w:r w:rsidR="00E43387" w:rsidRPr="00E43387">
      <w:t>0 July</w:t>
    </w:r>
    <w:bookmarkEnd w:id="4"/>
    <w:r w:rsidR="00E43387" w:rsidRPr="00E43387">
      <w:t>2024</w:t>
    </w:r>
  </w:p>
  <w:p w14:paraId="4661A9E6" w14:textId="76EA7F3E" w:rsidR="00F107EF" w:rsidRPr="00F716D4" w:rsidRDefault="00E43387" w:rsidP="00C54034">
    <w:pPr>
      <w:pStyle w:val="HeaderFoot"/>
    </w:pPr>
    <w:bookmarkStart w:id="6" w:name="_Hlk124775957"/>
    <w:r w:rsidRPr="00E43387">
      <w:t>ESMA74-2134169708-7344</w:t>
    </w:r>
    <w:bookmarkEnd w:id="5"/>
    <w:bookmarkEnd w:id="6"/>
    <w:r w:rsidR="00F87468" w:rsidRPr="00F716D4">
      <w:rPr>
        <w:rStyle w:val="ESMAConfidentialRestricted"/>
        <w:noProof/>
        <w:sz w:val="16"/>
        <w:highlight w:val="yellow"/>
      </w:rPr>
      <w:drawing>
        <wp:anchor distT="0" distB="0" distL="114300" distR="114300" simplePos="0" relativeHeight="251662336" behindDoc="0" locked="0" layoutInCell="1" allowOverlap="1" wp14:anchorId="724BCA4F" wp14:editId="609D3BF9">
          <wp:simplePos x="0" y="0"/>
          <wp:positionH relativeFrom="page">
            <wp:posOffset>376238</wp:posOffset>
          </wp:positionH>
          <wp:positionV relativeFrom="page">
            <wp:posOffset>376238</wp:posOffset>
          </wp:positionV>
          <wp:extent cx="2296800" cy="601200"/>
          <wp:effectExtent l="0" t="0" r="1905"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64384"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90AC855E"/>
    <w:lvl w:ilvl="0" w:tplc="D7AECEE6">
      <w:start w:val="36"/>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6"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4"/>
  </w:num>
  <w:num w:numId="2" w16cid:durableId="1769932826">
    <w:abstractNumId w:val="17"/>
  </w:num>
  <w:num w:numId="3" w16cid:durableId="550074866">
    <w:abstractNumId w:val="9"/>
  </w:num>
  <w:num w:numId="4" w16cid:durableId="1881627233">
    <w:abstractNumId w:val="22"/>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29"/>
  </w:num>
  <w:num w:numId="9" w16cid:durableId="1008846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5"/>
  </w:num>
  <w:num w:numId="12" w16cid:durableId="1500659627">
    <w:abstractNumId w:val="28"/>
  </w:num>
  <w:num w:numId="13" w16cid:durableId="1879658227">
    <w:abstractNumId w:val="21"/>
  </w:num>
  <w:num w:numId="14" w16cid:durableId="1495758855">
    <w:abstractNumId w:val="8"/>
  </w:num>
  <w:num w:numId="15" w16cid:durableId="1186556611">
    <w:abstractNumId w:val="1"/>
  </w:num>
  <w:num w:numId="16" w16cid:durableId="679087124">
    <w:abstractNumId w:val="12"/>
  </w:num>
  <w:num w:numId="17" w16cid:durableId="1695498691">
    <w:abstractNumId w:val="13"/>
  </w:num>
  <w:num w:numId="18" w16cid:durableId="1042363640">
    <w:abstractNumId w:val="15"/>
  </w:num>
  <w:num w:numId="19" w16cid:durableId="820345968">
    <w:abstractNumId w:val="24"/>
  </w:num>
  <w:num w:numId="20" w16cid:durableId="1805388212">
    <w:abstractNumId w:val="33"/>
  </w:num>
  <w:num w:numId="21" w16cid:durableId="538709007">
    <w:abstractNumId w:val="23"/>
  </w:num>
  <w:num w:numId="22" w16cid:durableId="104540172">
    <w:abstractNumId w:val="7"/>
  </w:num>
  <w:num w:numId="23" w16cid:durableId="1824349076">
    <w:abstractNumId w:val="27"/>
  </w:num>
  <w:num w:numId="24" w16cid:durableId="672032853">
    <w:abstractNumId w:val="26"/>
  </w:num>
  <w:num w:numId="25" w16cid:durableId="48917541">
    <w:abstractNumId w:val="18"/>
  </w:num>
  <w:num w:numId="26" w16cid:durableId="978925443">
    <w:abstractNumId w:val="30"/>
  </w:num>
  <w:num w:numId="27" w16cid:durableId="1036613928">
    <w:abstractNumId w:val="35"/>
  </w:num>
  <w:num w:numId="28" w16cid:durableId="872039349">
    <w:abstractNumId w:val="5"/>
  </w:num>
  <w:num w:numId="29" w16cid:durableId="924530660">
    <w:abstractNumId w:val="2"/>
  </w:num>
  <w:num w:numId="30" w16cid:durableId="419180233">
    <w:abstractNumId w:val="20"/>
  </w:num>
  <w:num w:numId="31" w16cid:durableId="276761337">
    <w:abstractNumId w:val="19"/>
  </w:num>
  <w:num w:numId="32" w16cid:durableId="1166238383">
    <w:abstractNumId w:val="32"/>
  </w:num>
  <w:num w:numId="33" w16cid:durableId="2076850202">
    <w:abstractNumId w:val="31"/>
  </w:num>
  <w:num w:numId="34" w16cid:durableId="469176496">
    <w:abstractNumId w:val="10"/>
  </w:num>
  <w:num w:numId="35" w16cid:durableId="674843309">
    <w:abstractNumId w:val="16"/>
  </w:num>
  <w:num w:numId="36" w16cid:durableId="1954971501">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Yed++jesoeBXb8ocwSolOx2eLq/8AKl9xHlB9y7fpWYBq2SS7cQPNWg4bM7E8TqL3EplT6DsvkG61l8Ize7yhw==" w:salt="N9ws7DgLe9e2Ourq43DNCA=="/>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141"/>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6F52"/>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18F"/>
    <w:rsid w:val="00293BE7"/>
    <w:rsid w:val="00293D78"/>
    <w:rsid w:val="002946DC"/>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6B2"/>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397"/>
    <w:rsid w:val="00514D10"/>
    <w:rsid w:val="00515A85"/>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A775C"/>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2AD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5BD5"/>
    <w:rsid w:val="007C7233"/>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D54"/>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16"/>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0C8"/>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38D"/>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9439D"/>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665"/>
    <w:rsid w:val="00E23798"/>
    <w:rsid w:val="00E2585D"/>
    <w:rsid w:val="00E25DBD"/>
    <w:rsid w:val="00E25FA2"/>
    <w:rsid w:val="00E2723D"/>
    <w:rsid w:val="00E27C77"/>
    <w:rsid w:val="00E3179E"/>
    <w:rsid w:val="00E32AC9"/>
    <w:rsid w:val="00E354DA"/>
    <w:rsid w:val="00E354F5"/>
    <w:rsid w:val="00E3687E"/>
    <w:rsid w:val="00E37383"/>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A75B3"/>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1502F"/>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EF4"/>
    <w:rsid w:val="00F917BF"/>
    <w:rsid w:val="00F920B4"/>
    <w:rsid w:val="00F9260D"/>
    <w:rsid w:val="00F92727"/>
    <w:rsid w:val="00F93646"/>
    <w:rsid w:val="00F93CCF"/>
    <w:rsid w:val="00F94307"/>
    <w:rsid w:val="00F9580B"/>
    <w:rsid w:val="00F95F15"/>
    <w:rsid w:val="00F975CA"/>
    <w:rsid w:val="00FA0B60"/>
    <w:rsid w:val="00FA2528"/>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1101E8"/>
    <w:pPr>
      <w:numPr>
        <w:numId w:val="34"/>
      </w:numPr>
      <w:contextualSpacing/>
    </w:pPr>
    <w:rPr>
      <w:b/>
      <w:szCs w:val="22"/>
    </w:rPr>
  </w:style>
  <w:style w:type="character" w:customStyle="1" w:styleId="QuestionstyleChar">
    <w:name w:val="Question style Char"/>
    <w:basedOn w:val="DefaultParagraphFont"/>
    <w:link w:val="Questionstyle"/>
    <w:rsid w:val="001101E8"/>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4595768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40121398">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29162218">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8" Type="http://schemas.openxmlformats.org/officeDocument/2006/relationships/hyperlink" Target="http://www.esma.europa.e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sma.europa.eu/about-esma/data-protec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url.us.m.mimecastprotect.com/s/ak2QCyPBKqI6qoKtQipFxLWsA?domain=urldefense.com"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b28cc91-a3f8-438f-9a63-82fef7b65873" xsi:nil="true"/>
    <SharedWithUsers xmlns="9b28cc91-a3f8-438f-9a63-82fef7b65873">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lcf76f155ced4ddcb4097134ff3c332f xmlns="cd8cd0e2-fecb-441a-a76e-fb96239463f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3BB5125868DD164F979D685E1741D1BD" ma:contentTypeVersion="18" ma:contentTypeDescription="Create a new document." ma:contentTypeScope="" ma:versionID="9b80d55ca277626ab79ebe84e41737d2">
  <xsd:schema xmlns:xsd="http://www.w3.org/2001/XMLSchema" xmlns:xs="http://www.w3.org/2001/XMLSchema" xmlns:p="http://schemas.microsoft.com/office/2006/metadata/properties" xmlns:ns2="cd8cd0e2-fecb-441a-a76e-fb96239463f3" xmlns:ns3="9b28cc91-a3f8-438f-9a63-82fef7b65873" targetNamespace="http://schemas.microsoft.com/office/2006/metadata/properties" ma:root="true" ma:fieldsID="dea17a4e78303bacc7ef2b416eafff1b" ns2:_="" ns3:_="">
    <xsd:import namespace="cd8cd0e2-fecb-441a-a76e-fb96239463f3"/>
    <xsd:import namespace="9b28cc91-a3f8-438f-9a63-82fef7b658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cd0e2-fecb-441a-a76e-fb96239463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317f6e-2cf7-4ca2-aff5-a4d7f2f902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8cc91-a3f8-438f-9a63-82fef7b658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51e4ae2-3669-40bf-b021-01eda60f78ab}" ma:internalName="TaxCatchAll" ma:showField="CatchAllData" ma:web="9b28cc91-a3f8-438f-9a63-82fef7b658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9b28cc91-a3f8-438f-9a63-82fef7b65873"/>
    <ds:schemaRef ds:uri="cd8cd0e2-fecb-441a-a76e-fb96239463f3"/>
  </ds:schemaRefs>
</ds:datastoreItem>
</file>

<file path=customXml/itemProps3.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4.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5.xml><?xml version="1.0" encoding="utf-8"?>
<ds:datastoreItem xmlns:ds="http://schemas.openxmlformats.org/officeDocument/2006/customXml" ds:itemID="{2AE67E40-D3DA-4FAA-A7F0-31F681E4A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cd0e2-fecb-441a-a76e-fb96239463f3"/>
    <ds:schemaRef ds:uri="9b28cc91-a3f8-438f-9a63-82fef7b658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1437</Words>
  <Characters>8196</Characters>
  <Application>Microsoft Office Word</Application>
  <DocSecurity>8</DocSecurity>
  <Lines>68</Lines>
  <Paragraphs>19</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9614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Lara Shevchenko</cp:lastModifiedBy>
  <cp:revision>8</cp:revision>
  <cp:lastPrinted>2015-02-18T11:01:00Z</cp:lastPrinted>
  <dcterms:created xsi:type="dcterms:W3CDTF">2024-10-14T12:06:00Z</dcterms:created>
  <dcterms:modified xsi:type="dcterms:W3CDTF">2024-10-14T13:52:00Z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0x0101003BB5125868DD164F979D685E1741D1BD</vt:lpwstr>
  </property>
  <property fmtid="{D5CDD505-2E9C-101B-9397-08002B2CF9AE}" pid="3" name="_dlc_DocIdItemGuid">
    <vt:lpwstr>85f28869-c26d-46e8-b511-68e8120e1a79</vt:lpwstr>
  </property>
  <property fmtid="{D5CDD505-2E9C-101B-9397-08002B2CF9AE}" pid="4" name="TeamName">
    <vt:lpwstr>8</vt:lpwstr>
  </property>
  <property fmtid="{D5CDD505-2E9C-101B-9397-08002B2CF9AE}" pid="5" name="Topic">
    <vt:lpwstr>895</vt:lpwstr>
  </property>
  <property fmtid="{D5CDD505-2E9C-101B-9397-08002B2CF9AE}" pid="6" name="ConfidentialityLevel">
    <vt:lpwstr>6;#Regular|07f1e362-856b-423d-bea6-a14079762141</vt:lpwstr>
  </property>
  <property fmtid="{D5CDD505-2E9C-101B-9397-08002B2CF9AE}" pid="7" name="DocumentType">
    <vt:lpwstr>103;#Form / Request|efe27f23-61a2-47e7-916e-544dd02c80f4</vt:lpwstr>
  </property>
  <property fmtid="{D5CDD505-2E9C-101B-9397-08002B2CF9AE}" pid="8" name="SubTopic">
    <vt:lpwstr>894</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True</vt:lpwstr>
  </property>
</Properties>
</file>