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37E1" w14:textId="77777777" w:rsidR="00432138" w:rsidRDefault="00432138" w:rsidP="00E317AE">
      <w:pPr>
        <w:spacing w:after="0"/>
        <w:contextualSpacing/>
      </w:pPr>
      <w:bookmarkStart w:id="0" w:name="To"/>
      <w:r>
        <w:t>Carsten Ostermann and Antonio Ocana</w:t>
      </w:r>
    </w:p>
    <w:p w14:paraId="0128AEB4" w14:textId="5ECDB212" w:rsidR="002A629E" w:rsidRDefault="00E317AE" w:rsidP="00E317AE">
      <w:pPr>
        <w:spacing w:after="0"/>
        <w:contextualSpacing/>
      </w:pPr>
      <w:r>
        <w:t>European Securities and Markets Authority</w:t>
      </w:r>
    </w:p>
    <w:p w14:paraId="15359069" w14:textId="6043D275" w:rsidR="00E317AE" w:rsidRDefault="00E317AE" w:rsidP="00E317AE">
      <w:pPr>
        <w:spacing w:after="0"/>
        <w:contextualSpacing/>
      </w:pPr>
      <w:r>
        <w:t>201-203 rue de Bercy – CS90910</w:t>
      </w:r>
    </w:p>
    <w:p w14:paraId="4DEDD2A6" w14:textId="428144A9" w:rsidR="00E317AE" w:rsidRDefault="00E317AE" w:rsidP="00E317AE">
      <w:pPr>
        <w:spacing w:after="0"/>
        <w:contextualSpacing/>
      </w:pPr>
      <w:r>
        <w:t>Paris, France 755889</w:t>
      </w:r>
    </w:p>
    <w:p w14:paraId="331370E0" w14:textId="77777777" w:rsidR="00577873" w:rsidRDefault="00577873" w:rsidP="00E317AE">
      <w:pPr>
        <w:spacing w:after="0"/>
        <w:contextualSpacing/>
      </w:pPr>
    </w:p>
    <w:p w14:paraId="680D9FCA" w14:textId="770CB0AE" w:rsidR="00577873" w:rsidRPr="00577873" w:rsidRDefault="00577873" w:rsidP="00E317AE">
      <w:pPr>
        <w:spacing w:after="0"/>
        <w:contextualSpacing/>
        <w:rPr>
          <w:b/>
          <w:bCs/>
        </w:rPr>
      </w:pPr>
      <w:r w:rsidRPr="00577873">
        <w:rPr>
          <w:b/>
          <w:bCs/>
        </w:rPr>
        <w:t>Re: Call for Evidence: On Shortening the settlement cycle</w:t>
      </w:r>
    </w:p>
    <w:p w14:paraId="1C83D2FC" w14:textId="799BAC78" w:rsidR="002A629E" w:rsidRDefault="00392B4F" w:rsidP="002A629E">
      <w:r>
        <w:t xml:space="preserve">Dear Mr. Ostermann and Mr. Ocana, </w:t>
      </w:r>
    </w:p>
    <w:p w14:paraId="2B67419D" w14:textId="77777777" w:rsidR="002A629E" w:rsidRDefault="002A629E" w:rsidP="002A629E">
      <w:pPr>
        <w:sectPr w:rsidR="002A629E" w:rsidSect="00825F87">
          <w:headerReference w:type="default" r:id="rId8"/>
          <w:footerReference w:type="default" r:id="rId9"/>
          <w:headerReference w:type="first" r:id="rId10"/>
          <w:pgSz w:w="12240" w:h="15840" w:code="1"/>
          <w:pgMar w:top="1152" w:right="1440" w:bottom="1152" w:left="1440" w:header="720" w:footer="720" w:gutter="0"/>
          <w:cols w:space="720"/>
          <w:titlePg/>
          <w:docGrid w:linePitch="360"/>
        </w:sectPr>
      </w:pPr>
    </w:p>
    <w:p w14:paraId="31E9E77B" w14:textId="26D83A41" w:rsidR="00603CAF" w:rsidRPr="00603CAF" w:rsidRDefault="00603CAF" w:rsidP="00603CAF">
      <w:pPr>
        <w:rPr>
          <w:bCs/>
        </w:rPr>
      </w:pPr>
      <w:r w:rsidRPr="00603CAF">
        <w:rPr>
          <w:bCs/>
        </w:rPr>
        <w:t>The Investment Company Institute (ICI)</w:t>
      </w:r>
      <w:r w:rsidRPr="00603CAF">
        <w:rPr>
          <w:bCs/>
          <w:vertAlign w:val="superscript"/>
        </w:rPr>
        <w:footnoteReference w:id="1"/>
      </w:r>
      <w:r w:rsidRPr="00603CAF">
        <w:rPr>
          <w:bCs/>
        </w:rPr>
        <w:t xml:space="preserve"> and ICI Global welcome the opportunity to respond to the European Securities Market Authority’s (ESMA) call for evidence on shortening the settlement cycle. As the trade association representing regulated funds globally, we have a strong interest in promoting efficient capital markets for the benefit of long-term individual investors. </w:t>
      </w:r>
    </w:p>
    <w:p w14:paraId="692461AF" w14:textId="503F894F" w:rsidR="00A83777" w:rsidRDefault="00603CAF" w:rsidP="00603CAF">
      <w:pPr>
        <w:rPr>
          <w:bCs/>
        </w:rPr>
      </w:pPr>
      <w:r w:rsidRPr="00603CAF">
        <w:rPr>
          <w:bCs/>
        </w:rPr>
        <w:t xml:space="preserve">We </w:t>
      </w:r>
      <w:r w:rsidR="00A83777">
        <w:rPr>
          <w:bCs/>
        </w:rPr>
        <w:t>have provided detailed answers to the questions pose</w:t>
      </w:r>
      <w:r w:rsidR="00B527CE">
        <w:rPr>
          <w:bCs/>
        </w:rPr>
        <w:t>d</w:t>
      </w:r>
      <w:r w:rsidR="00A83777">
        <w:rPr>
          <w:bCs/>
        </w:rPr>
        <w:t xml:space="preserve"> by ESMA, and would like to take the opportunity to </w:t>
      </w:r>
      <w:proofErr w:type="spellStart"/>
      <w:r w:rsidR="00A83777">
        <w:rPr>
          <w:bCs/>
        </w:rPr>
        <w:t>summari</w:t>
      </w:r>
      <w:r w:rsidR="00920BCB">
        <w:rPr>
          <w:bCs/>
        </w:rPr>
        <w:t>s</w:t>
      </w:r>
      <w:r w:rsidR="00A83777">
        <w:rPr>
          <w:bCs/>
        </w:rPr>
        <w:t>e</w:t>
      </w:r>
      <w:proofErr w:type="spellEnd"/>
      <w:r w:rsidR="00A83777">
        <w:rPr>
          <w:bCs/>
        </w:rPr>
        <w:t xml:space="preserve"> our key points, as follows:</w:t>
      </w:r>
    </w:p>
    <w:p w14:paraId="48219D8C" w14:textId="5E664038" w:rsidR="00A83777" w:rsidRDefault="00A83777" w:rsidP="00A83777">
      <w:pPr>
        <w:pStyle w:val="ListParagraph"/>
        <w:numPr>
          <w:ilvl w:val="0"/>
          <w:numId w:val="32"/>
        </w:numPr>
        <w:rPr>
          <w:bCs/>
        </w:rPr>
      </w:pPr>
      <w:r w:rsidRPr="00A83777">
        <w:rPr>
          <w:bCs/>
        </w:rPr>
        <w:t xml:space="preserve">We </w:t>
      </w:r>
      <w:r w:rsidR="00603CAF" w:rsidRPr="00A83777">
        <w:rPr>
          <w:bCs/>
        </w:rPr>
        <w:t xml:space="preserve">support efforts to shorten the standard settlement cycle from two business days after the trade date (T+2) to one business day after the trade date (T+1). </w:t>
      </w:r>
      <w:r>
        <w:rPr>
          <w:bCs/>
        </w:rPr>
        <w:t>M</w:t>
      </w:r>
      <w:r w:rsidRPr="00A83777">
        <w:rPr>
          <w:bCs/>
        </w:rPr>
        <w:t>oving to T+1 settlement w</w:t>
      </w:r>
      <w:r>
        <w:rPr>
          <w:bCs/>
        </w:rPr>
        <w:t>ill</w:t>
      </w:r>
      <w:r w:rsidRPr="00A83777">
        <w:rPr>
          <w:bCs/>
        </w:rPr>
        <w:t xml:space="preserve"> deliver significant benefits to</w:t>
      </w:r>
      <w:r>
        <w:rPr>
          <w:bCs/>
        </w:rPr>
        <w:t xml:space="preserve"> EU capital markets and to</w:t>
      </w:r>
      <w:r w:rsidRPr="00A83777">
        <w:rPr>
          <w:bCs/>
        </w:rPr>
        <w:t xml:space="preserve"> global investors</w:t>
      </w:r>
      <w:r>
        <w:rPr>
          <w:bCs/>
        </w:rPr>
        <w:t xml:space="preserve"> in</w:t>
      </w:r>
      <w:r w:rsidRPr="00A83777">
        <w:rPr>
          <w:bCs/>
        </w:rPr>
        <w:t xml:space="preserve"> UCITS and other regulated funds.</w:t>
      </w:r>
    </w:p>
    <w:p w14:paraId="3A56B6AC" w14:textId="2C6D3B53" w:rsidR="00A83777" w:rsidRDefault="00603CAF" w:rsidP="00A83777">
      <w:pPr>
        <w:pStyle w:val="ListParagraph"/>
        <w:numPr>
          <w:ilvl w:val="0"/>
          <w:numId w:val="32"/>
        </w:numPr>
        <w:rPr>
          <w:bCs/>
        </w:rPr>
      </w:pPr>
      <w:r w:rsidRPr="00A83777">
        <w:rPr>
          <w:bCs/>
        </w:rPr>
        <w:t xml:space="preserve">We encourage EU authorities to decide </w:t>
      </w:r>
      <w:r w:rsidR="00862A35">
        <w:rPr>
          <w:bCs/>
        </w:rPr>
        <w:t>in early 2024</w:t>
      </w:r>
      <w:r w:rsidRPr="00A83777">
        <w:rPr>
          <w:bCs/>
        </w:rPr>
        <w:t xml:space="preserve"> </w:t>
      </w:r>
      <w:r w:rsidR="00862A35">
        <w:rPr>
          <w:bCs/>
        </w:rPr>
        <w:t>to</w:t>
      </w:r>
      <w:r w:rsidRPr="00A83777">
        <w:rPr>
          <w:bCs/>
        </w:rPr>
        <w:t xml:space="preserve"> mov</w:t>
      </w:r>
      <w:r w:rsidR="00933A14">
        <w:rPr>
          <w:bCs/>
        </w:rPr>
        <w:t>e</w:t>
      </w:r>
      <w:r w:rsidRPr="00A83777">
        <w:rPr>
          <w:bCs/>
        </w:rPr>
        <w:t xml:space="preserve"> to T+1 settlement and </w:t>
      </w:r>
      <w:r w:rsidR="00933A14">
        <w:rPr>
          <w:bCs/>
        </w:rPr>
        <w:t xml:space="preserve">to </w:t>
      </w:r>
      <w:r w:rsidRPr="00A83777">
        <w:rPr>
          <w:bCs/>
        </w:rPr>
        <w:t xml:space="preserve">communicate a clear path </w:t>
      </w:r>
      <w:r w:rsidR="00933A14">
        <w:rPr>
          <w:bCs/>
        </w:rPr>
        <w:t>for implementation in a 24-30-month timeframe</w:t>
      </w:r>
      <w:r w:rsidR="00862A35">
        <w:rPr>
          <w:bCs/>
        </w:rPr>
        <w:t xml:space="preserve">. </w:t>
      </w:r>
      <w:r w:rsidR="000B4DAD">
        <w:rPr>
          <w:bCs/>
        </w:rPr>
        <w:t>This will provide</w:t>
      </w:r>
      <w:r w:rsidRPr="00A83777">
        <w:rPr>
          <w:bCs/>
        </w:rPr>
        <w:t xml:space="preserve"> policymakers, stakeholders, and market participants </w:t>
      </w:r>
      <w:r w:rsidR="00862A35">
        <w:rPr>
          <w:bCs/>
        </w:rPr>
        <w:t>a reasonable</w:t>
      </w:r>
      <w:r w:rsidR="007B121A">
        <w:rPr>
          <w:bCs/>
        </w:rPr>
        <w:t xml:space="preserve"> and practicable</w:t>
      </w:r>
      <w:r w:rsidR="00862A35">
        <w:rPr>
          <w:bCs/>
        </w:rPr>
        <w:t xml:space="preserve"> implementation period </w:t>
      </w:r>
      <w:r w:rsidR="000B4DAD">
        <w:rPr>
          <w:bCs/>
        </w:rPr>
        <w:t>to</w:t>
      </w:r>
      <w:r w:rsidRPr="00A83777">
        <w:rPr>
          <w:bCs/>
        </w:rPr>
        <w:t xml:space="preserve"> facilitate </w:t>
      </w:r>
      <w:r w:rsidR="00862A35">
        <w:rPr>
          <w:bCs/>
        </w:rPr>
        <w:t>the</w:t>
      </w:r>
      <w:r w:rsidRPr="00A83777">
        <w:rPr>
          <w:bCs/>
        </w:rPr>
        <w:t xml:space="preserve"> move. </w:t>
      </w:r>
    </w:p>
    <w:p w14:paraId="6221775F" w14:textId="687B5C2B" w:rsidR="00A83777" w:rsidRDefault="00A83777" w:rsidP="00A83777">
      <w:pPr>
        <w:pStyle w:val="ListParagraph"/>
        <w:numPr>
          <w:ilvl w:val="0"/>
          <w:numId w:val="32"/>
        </w:numPr>
        <w:rPr>
          <w:bCs/>
        </w:rPr>
      </w:pPr>
      <w:r>
        <w:rPr>
          <w:bCs/>
        </w:rPr>
        <w:lastRenderedPageBreak/>
        <w:t>W</w:t>
      </w:r>
      <w:r w:rsidR="00603CAF" w:rsidRPr="00A83777">
        <w:rPr>
          <w:bCs/>
        </w:rPr>
        <w:t xml:space="preserve">ith North American markets moving to T+1 settlement </w:t>
      </w:r>
      <w:r w:rsidR="00862A35">
        <w:rPr>
          <w:bCs/>
        </w:rPr>
        <w:t>in May 2024</w:t>
      </w:r>
      <w:r w:rsidR="00603CAF" w:rsidRPr="00A83777">
        <w:rPr>
          <w:bCs/>
        </w:rPr>
        <w:t xml:space="preserve">, </w:t>
      </w:r>
      <w:r w:rsidR="00862A35">
        <w:rPr>
          <w:bCs/>
        </w:rPr>
        <w:t xml:space="preserve">an </w:t>
      </w:r>
      <w:r w:rsidR="00603CAF" w:rsidRPr="00A83777">
        <w:rPr>
          <w:bCs/>
        </w:rPr>
        <w:t>EU</w:t>
      </w:r>
      <w:r>
        <w:rPr>
          <w:bCs/>
        </w:rPr>
        <w:t xml:space="preserve"> </w:t>
      </w:r>
      <w:r w:rsidR="00603CAF" w:rsidRPr="00A83777">
        <w:rPr>
          <w:bCs/>
        </w:rPr>
        <w:t xml:space="preserve">move to T+1 settlement </w:t>
      </w:r>
      <w:r w:rsidR="00023CD7">
        <w:rPr>
          <w:bCs/>
        </w:rPr>
        <w:t xml:space="preserve">in 24-30 months </w:t>
      </w:r>
      <w:r w:rsidR="000B4DAD">
        <w:rPr>
          <w:bCs/>
        </w:rPr>
        <w:t>is needed to</w:t>
      </w:r>
      <w:r w:rsidR="00603CAF" w:rsidRPr="00A83777">
        <w:rPr>
          <w:bCs/>
        </w:rPr>
        <w:t xml:space="preserve"> </w:t>
      </w:r>
      <w:proofErr w:type="spellStart"/>
      <w:r w:rsidR="00603CAF" w:rsidRPr="00A83777">
        <w:rPr>
          <w:bCs/>
        </w:rPr>
        <w:t>minimise</w:t>
      </w:r>
      <w:proofErr w:type="spellEnd"/>
      <w:r w:rsidR="00603CAF" w:rsidRPr="00A83777">
        <w:rPr>
          <w:bCs/>
        </w:rPr>
        <w:t xml:space="preserve"> the duration of settlement misalignment </w:t>
      </w:r>
      <w:r>
        <w:rPr>
          <w:bCs/>
        </w:rPr>
        <w:t>among</w:t>
      </w:r>
      <w:r w:rsidR="00603CAF" w:rsidRPr="00A83777">
        <w:rPr>
          <w:bCs/>
        </w:rPr>
        <w:t xml:space="preserve"> </w:t>
      </w:r>
      <w:r w:rsidR="0009729C">
        <w:rPr>
          <w:bCs/>
        </w:rPr>
        <w:t xml:space="preserve">these </w:t>
      </w:r>
      <w:r w:rsidR="00603CAF" w:rsidRPr="00A83777">
        <w:rPr>
          <w:bCs/>
        </w:rPr>
        <w:t xml:space="preserve">major markets. </w:t>
      </w:r>
    </w:p>
    <w:p w14:paraId="248367A8" w14:textId="454C657B" w:rsidR="00A83777" w:rsidRDefault="00862A35" w:rsidP="00A83777">
      <w:pPr>
        <w:pStyle w:val="ListParagraph"/>
        <w:numPr>
          <w:ilvl w:val="0"/>
          <w:numId w:val="32"/>
        </w:numPr>
        <w:rPr>
          <w:bCs/>
        </w:rPr>
      </w:pPr>
      <w:r>
        <w:rPr>
          <w:bCs/>
        </w:rPr>
        <w:t>We also encourage</w:t>
      </w:r>
      <w:r w:rsidR="00603CAF" w:rsidRPr="00A83777">
        <w:rPr>
          <w:bCs/>
        </w:rPr>
        <w:t xml:space="preserve"> EU</w:t>
      </w:r>
      <w:r>
        <w:rPr>
          <w:bCs/>
        </w:rPr>
        <w:t xml:space="preserve"> authorities</w:t>
      </w:r>
      <w:r w:rsidR="00603CAF" w:rsidRPr="00A83777">
        <w:rPr>
          <w:bCs/>
        </w:rPr>
        <w:t xml:space="preserve"> </w:t>
      </w:r>
      <w:r>
        <w:rPr>
          <w:bCs/>
        </w:rPr>
        <w:t>to</w:t>
      </w:r>
      <w:r w:rsidR="00603CAF" w:rsidRPr="00A83777">
        <w:rPr>
          <w:bCs/>
        </w:rPr>
        <w:t xml:space="preserve"> coordinate closely with other jurisdictions</w:t>
      </w:r>
      <w:r>
        <w:rPr>
          <w:bCs/>
        </w:rPr>
        <w:t xml:space="preserve"> and to establish a dedicated T+1 dialogue with authorities in</w:t>
      </w:r>
      <w:r w:rsidR="00603CAF" w:rsidRPr="00A83777">
        <w:rPr>
          <w:bCs/>
        </w:rPr>
        <w:t xml:space="preserve"> the UK and Switzerland</w:t>
      </w:r>
      <w:r>
        <w:rPr>
          <w:bCs/>
        </w:rPr>
        <w:t>, so that these markets can move to T+1 in alignment with the EU</w:t>
      </w:r>
      <w:r w:rsidR="00A83777">
        <w:rPr>
          <w:bCs/>
        </w:rPr>
        <w:t>.</w:t>
      </w:r>
    </w:p>
    <w:p w14:paraId="6E9BA7ED" w14:textId="0C543868" w:rsidR="00AD7449" w:rsidRDefault="00AD7449" w:rsidP="00A83777">
      <w:pPr>
        <w:pStyle w:val="ListParagraph"/>
        <w:numPr>
          <w:ilvl w:val="0"/>
          <w:numId w:val="32"/>
        </w:numPr>
        <w:rPr>
          <w:bCs/>
        </w:rPr>
      </w:pPr>
      <w:r>
        <w:rPr>
          <w:bCs/>
        </w:rPr>
        <w:t>We do not support an EU move to T+0 settlement</w:t>
      </w:r>
      <w:r w:rsidR="00920BCB">
        <w:rPr>
          <w:bCs/>
        </w:rPr>
        <w:t xml:space="preserve"> at this time</w:t>
      </w:r>
      <w:r>
        <w:rPr>
          <w:bCs/>
        </w:rPr>
        <w:t xml:space="preserve">, as this would contribute to misalignment of settlement cycles among major jurisdictions and would reduce the efficiency of EU capital markets, as we explain in our detailed responses. </w:t>
      </w:r>
    </w:p>
    <w:p w14:paraId="75621D31" w14:textId="0EB9DDD2" w:rsidR="00603CAF" w:rsidRPr="00A83777" w:rsidRDefault="00AD7449" w:rsidP="008E2B04">
      <w:pPr>
        <w:pStyle w:val="ListParagraph"/>
        <w:numPr>
          <w:ilvl w:val="0"/>
          <w:numId w:val="32"/>
        </w:numPr>
        <w:rPr>
          <w:bCs/>
        </w:rPr>
      </w:pPr>
      <w:r w:rsidRPr="00A83777">
        <w:rPr>
          <w:bCs/>
        </w:rPr>
        <w:t>ICI and ICI Global stand ready to support th</w:t>
      </w:r>
      <w:r>
        <w:rPr>
          <w:bCs/>
        </w:rPr>
        <w:t>e EU on a move to T+1, which will advance</w:t>
      </w:r>
      <w:r w:rsidRPr="00603CAF">
        <w:rPr>
          <w:bCs/>
        </w:rPr>
        <w:t xml:space="preserve"> the shared objectives of creating more efficient, liquid, and equitable conditions for all investors</w:t>
      </w:r>
      <w:r w:rsidRPr="00A83777">
        <w:rPr>
          <w:bCs/>
        </w:rPr>
        <w:t xml:space="preserve">. </w:t>
      </w:r>
      <w:r w:rsidR="00603CAF" w:rsidRPr="00A83777">
        <w:rPr>
          <w:bCs/>
        </w:rPr>
        <w:t xml:space="preserve">We </w:t>
      </w:r>
      <w:proofErr w:type="spellStart"/>
      <w:r w:rsidR="00603CAF" w:rsidRPr="00A83777">
        <w:rPr>
          <w:bCs/>
        </w:rPr>
        <w:t>recognise</w:t>
      </w:r>
      <w:proofErr w:type="spellEnd"/>
      <w:r w:rsidR="00603CAF" w:rsidRPr="00A83777">
        <w:rPr>
          <w:bCs/>
        </w:rPr>
        <w:t xml:space="preserve"> that moving to T+1 in Europe is a challenging and complex undertaking</w:t>
      </w:r>
      <w:r w:rsidR="00432138">
        <w:rPr>
          <w:bCs/>
        </w:rPr>
        <w:t xml:space="preserve">, but with broad-based buy-in from market participants, stakeholders, and policymakers, it is highly feasible to implement.  </w:t>
      </w:r>
      <w:r w:rsidR="00603CAF" w:rsidRPr="00A83777">
        <w:rPr>
          <w:bCs/>
        </w:rPr>
        <w:t xml:space="preserve"> </w:t>
      </w:r>
    </w:p>
    <w:p w14:paraId="55D0E74B" w14:textId="492CAE6B" w:rsidR="00432138" w:rsidRDefault="00432138" w:rsidP="00603CAF">
      <w:pPr>
        <w:rPr>
          <w:bCs/>
        </w:rPr>
      </w:pPr>
      <w:r>
        <w:rPr>
          <w:bCs/>
        </w:rPr>
        <w:t xml:space="preserve">Please do not hesitate to contact either of us or </w:t>
      </w:r>
      <w:r w:rsidR="00A9503A">
        <w:rPr>
          <w:bCs/>
        </w:rPr>
        <w:t xml:space="preserve">RJ Rondini and Kirsten Robbins on </w:t>
      </w:r>
      <w:r>
        <w:rPr>
          <w:bCs/>
        </w:rPr>
        <w:t>our teams.</w:t>
      </w:r>
    </w:p>
    <w:p w14:paraId="57ACEF8A" w14:textId="543279F3" w:rsidR="00432138" w:rsidRDefault="00432138" w:rsidP="00603CAF">
      <w:pPr>
        <w:rPr>
          <w:bCs/>
        </w:rPr>
      </w:pPr>
      <w:r>
        <w:rPr>
          <w:bCs/>
        </w:rPr>
        <w:t>Kind regards,</w:t>
      </w:r>
      <w:r>
        <w:rPr>
          <w:bCs/>
        </w:rPr>
        <w:br/>
      </w:r>
      <w:r>
        <w:rPr>
          <w:bCs/>
        </w:rPr>
        <w:br/>
      </w:r>
    </w:p>
    <w:p w14:paraId="1B99D0C8" w14:textId="5A45ED4C" w:rsidR="00432138" w:rsidRDefault="00432138" w:rsidP="00603CAF">
      <w:pPr>
        <w:rPr>
          <w:bCs/>
        </w:rPr>
      </w:pPr>
      <w:r>
        <w:rPr>
          <w:bCs/>
        </w:rPr>
        <w:t>Michael Pedroni</w:t>
      </w:r>
      <w:r>
        <w:rPr>
          <w:bCs/>
        </w:rPr>
        <w:tab/>
      </w:r>
      <w:r>
        <w:rPr>
          <w:bCs/>
        </w:rPr>
        <w:tab/>
      </w:r>
      <w:r>
        <w:rPr>
          <w:bCs/>
        </w:rPr>
        <w:tab/>
      </w:r>
      <w:r>
        <w:rPr>
          <w:bCs/>
        </w:rPr>
        <w:tab/>
      </w:r>
      <w:r>
        <w:rPr>
          <w:bCs/>
        </w:rPr>
        <w:tab/>
        <w:t>Jeff Naylor</w:t>
      </w:r>
      <w:r>
        <w:rPr>
          <w:bCs/>
        </w:rPr>
        <w:br/>
        <w:t xml:space="preserve">Chief Global Affairs Officer and </w:t>
      </w:r>
      <w:r>
        <w:rPr>
          <w:bCs/>
        </w:rPr>
        <w:tab/>
      </w:r>
      <w:r>
        <w:rPr>
          <w:bCs/>
        </w:rPr>
        <w:tab/>
      </w:r>
      <w:r>
        <w:rPr>
          <w:bCs/>
        </w:rPr>
        <w:tab/>
        <w:t>Chief Operations Officer</w:t>
      </w:r>
      <w:r>
        <w:rPr>
          <w:bCs/>
        </w:rPr>
        <w:br/>
        <w:t>Head of ICI Global</w:t>
      </w:r>
    </w:p>
    <w:p w14:paraId="444B5479" w14:textId="77777777" w:rsidR="001D4F3F" w:rsidRDefault="00432138" w:rsidP="00603CAF">
      <w:pPr>
        <w:contextualSpacing/>
        <w:rPr>
          <w:bCs/>
        </w:rPr>
      </w:pPr>
      <w:r>
        <w:rPr>
          <w:bCs/>
        </w:rPr>
        <w:t xml:space="preserve">CC: </w:t>
      </w:r>
      <w:r w:rsidR="001D4F3F">
        <w:rPr>
          <w:bCs/>
        </w:rPr>
        <w:tab/>
      </w:r>
      <w:r>
        <w:rPr>
          <w:bCs/>
        </w:rPr>
        <w:t>Verena Ross</w:t>
      </w:r>
    </w:p>
    <w:p w14:paraId="56BCCC36" w14:textId="77777777" w:rsidR="001D4F3F" w:rsidRDefault="00432138" w:rsidP="001D4F3F">
      <w:pPr>
        <w:ind w:firstLine="720"/>
        <w:contextualSpacing/>
        <w:rPr>
          <w:bCs/>
        </w:rPr>
      </w:pPr>
      <w:r>
        <w:rPr>
          <w:bCs/>
        </w:rPr>
        <w:t>Natasha Cazenave</w:t>
      </w:r>
    </w:p>
    <w:p w14:paraId="18D5C008" w14:textId="77777777" w:rsidR="001D4F3F" w:rsidRDefault="00432138" w:rsidP="001D4F3F">
      <w:pPr>
        <w:ind w:firstLine="720"/>
        <w:contextualSpacing/>
        <w:rPr>
          <w:bCs/>
        </w:rPr>
      </w:pPr>
      <w:r>
        <w:rPr>
          <w:bCs/>
        </w:rPr>
        <w:t>Eric Pan</w:t>
      </w:r>
    </w:p>
    <w:p w14:paraId="211F2578" w14:textId="77777777" w:rsidR="001D4F3F" w:rsidRDefault="002B5A9F" w:rsidP="001D4F3F">
      <w:pPr>
        <w:ind w:firstLine="720"/>
        <w:contextualSpacing/>
        <w:rPr>
          <w:bCs/>
        </w:rPr>
      </w:pPr>
      <w:r>
        <w:rPr>
          <w:bCs/>
        </w:rPr>
        <w:t>Charles Geffen</w:t>
      </w:r>
    </w:p>
    <w:p w14:paraId="15CB9A4D" w14:textId="01547BD4" w:rsidR="00432138" w:rsidRDefault="002B5A9F" w:rsidP="001D4F3F">
      <w:pPr>
        <w:ind w:firstLine="720"/>
        <w:contextualSpacing/>
        <w:rPr>
          <w:bCs/>
        </w:rPr>
      </w:pPr>
      <w:r>
        <w:rPr>
          <w:bCs/>
        </w:rPr>
        <w:t>UK Accelerated Settlement Taskforce</w:t>
      </w:r>
    </w:p>
    <w:p w14:paraId="30E6D621" w14:textId="77777777" w:rsidR="00432138" w:rsidRDefault="00432138" w:rsidP="00603CAF">
      <w:pPr>
        <w:rPr>
          <w:bCs/>
        </w:rPr>
      </w:pPr>
    </w:p>
    <w:p w14:paraId="6C701844" w14:textId="69E4F9EE" w:rsidR="00825F87" w:rsidRPr="00603CAF" w:rsidRDefault="00603CAF" w:rsidP="00C43128">
      <w:pPr>
        <w:rPr>
          <w:bCs/>
        </w:rPr>
      </w:pPr>
      <w:r w:rsidRPr="00603CAF">
        <w:t xml:space="preserve"> </w:t>
      </w:r>
      <w:bookmarkEnd w:id="0"/>
    </w:p>
    <w:sectPr w:rsidR="00825F87" w:rsidRPr="00603CAF" w:rsidSect="00B83E68">
      <w:headerReference w:type="default" r:id="rId11"/>
      <w:footerReference w:type="default" r:id="rId12"/>
      <w:headerReference w:type="first" r:id="rId13"/>
      <w:footerReference w:type="first" r:id="rId14"/>
      <w:type w:val="continuous"/>
      <w:pgSz w:w="12240" w:h="15840" w:code="1"/>
      <w:pgMar w:top="1152"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CF3E" w14:textId="77777777" w:rsidR="005F6245" w:rsidRDefault="005F6245" w:rsidP="00161191">
      <w:r>
        <w:separator/>
      </w:r>
    </w:p>
  </w:endnote>
  <w:endnote w:type="continuationSeparator" w:id="0">
    <w:p w14:paraId="153E7230" w14:textId="77777777" w:rsidR="005F6245" w:rsidRDefault="005F6245" w:rsidP="0016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aramond Premr Pro">
    <w:altName w:val="Cambria"/>
    <w:panose1 w:val="02020402060506020403"/>
    <w:charset w:val="00"/>
    <w:family w:val="roman"/>
    <w:notTrueType/>
    <w:pitch w:val="variable"/>
    <w:sig w:usb0="E00002B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Body)">
    <w:altName w:val="Calibri"/>
    <w:charset w:val="00"/>
    <w:family w:val="auto"/>
    <w:pitch w:val="default"/>
  </w:font>
  <w:font w:name="GaramondPremrPro">
    <w:altName w:val="Calibri"/>
    <w:panose1 w:val="02020402060506020403"/>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8F23F8" w14:paraId="137048DD" w14:textId="77777777" w:rsidTr="038F23F8">
      <w:trPr>
        <w:trHeight w:val="300"/>
      </w:trPr>
      <w:tc>
        <w:tcPr>
          <w:tcW w:w="3120" w:type="dxa"/>
        </w:tcPr>
        <w:p w14:paraId="06B7A1BB" w14:textId="6C5982F3" w:rsidR="038F23F8" w:rsidRDefault="038F23F8" w:rsidP="038F23F8">
          <w:pPr>
            <w:pStyle w:val="Header"/>
            <w:ind w:left="-115"/>
          </w:pPr>
        </w:p>
      </w:tc>
      <w:tc>
        <w:tcPr>
          <w:tcW w:w="3120" w:type="dxa"/>
        </w:tcPr>
        <w:p w14:paraId="49269E87" w14:textId="53BFDBF9" w:rsidR="038F23F8" w:rsidRDefault="038F23F8" w:rsidP="038F23F8">
          <w:pPr>
            <w:pStyle w:val="Header"/>
            <w:jc w:val="center"/>
          </w:pPr>
        </w:p>
      </w:tc>
      <w:tc>
        <w:tcPr>
          <w:tcW w:w="3120" w:type="dxa"/>
        </w:tcPr>
        <w:p w14:paraId="0C32068E" w14:textId="659109E1" w:rsidR="038F23F8" w:rsidRDefault="038F23F8" w:rsidP="038F23F8">
          <w:pPr>
            <w:pStyle w:val="Header"/>
            <w:ind w:right="-115"/>
            <w:jc w:val="right"/>
          </w:pPr>
        </w:p>
      </w:tc>
    </w:tr>
  </w:tbl>
  <w:p w14:paraId="29E95322" w14:textId="19FDACDA" w:rsidR="038F23F8" w:rsidRDefault="038F23F8" w:rsidP="038F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8F23F8" w14:paraId="4C0D7061" w14:textId="77777777" w:rsidTr="038F23F8">
      <w:trPr>
        <w:trHeight w:val="300"/>
      </w:trPr>
      <w:tc>
        <w:tcPr>
          <w:tcW w:w="3120" w:type="dxa"/>
        </w:tcPr>
        <w:p w14:paraId="281640E9" w14:textId="28D32E9A" w:rsidR="038F23F8" w:rsidRDefault="038F23F8" w:rsidP="038F23F8">
          <w:pPr>
            <w:pStyle w:val="Header"/>
            <w:ind w:left="-115"/>
          </w:pPr>
        </w:p>
      </w:tc>
      <w:tc>
        <w:tcPr>
          <w:tcW w:w="3120" w:type="dxa"/>
        </w:tcPr>
        <w:p w14:paraId="563F41C8" w14:textId="293C34CC" w:rsidR="038F23F8" w:rsidRDefault="038F23F8" w:rsidP="038F23F8">
          <w:pPr>
            <w:pStyle w:val="Header"/>
            <w:jc w:val="center"/>
          </w:pPr>
        </w:p>
      </w:tc>
      <w:tc>
        <w:tcPr>
          <w:tcW w:w="3120" w:type="dxa"/>
        </w:tcPr>
        <w:p w14:paraId="59B46634" w14:textId="6852C5B6" w:rsidR="038F23F8" w:rsidRDefault="038F23F8" w:rsidP="038F23F8">
          <w:pPr>
            <w:pStyle w:val="Header"/>
            <w:ind w:right="-115"/>
            <w:jc w:val="right"/>
          </w:pPr>
        </w:p>
      </w:tc>
    </w:tr>
  </w:tbl>
  <w:p w14:paraId="29613CEC" w14:textId="35BD3A58" w:rsidR="038F23F8" w:rsidRDefault="038F23F8" w:rsidP="038F2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8F23F8" w14:paraId="37CF8AFD" w14:textId="77777777" w:rsidTr="038F23F8">
      <w:trPr>
        <w:trHeight w:val="300"/>
      </w:trPr>
      <w:tc>
        <w:tcPr>
          <w:tcW w:w="3120" w:type="dxa"/>
        </w:tcPr>
        <w:p w14:paraId="3DE4C9EE" w14:textId="1428CF3C" w:rsidR="038F23F8" w:rsidRDefault="038F23F8" w:rsidP="038F23F8">
          <w:pPr>
            <w:pStyle w:val="Header"/>
            <w:ind w:left="-115"/>
          </w:pPr>
        </w:p>
      </w:tc>
      <w:tc>
        <w:tcPr>
          <w:tcW w:w="3120" w:type="dxa"/>
        </w:tcPr>
        <w:p w14:paraId="7CD5A88F" w14:textId="2DA024FD" w:rsidR="038F23F8" w:rsidRDefault="038F23F8" w:rsidP="038F23F8">
          <w:pPr>
            <w:pStyle w:val="Header"/>
            <w:jc w:val="center"/>
          </w:pPr>
        </w:p>
      </w:tc>
      <w:tc>
        <w:tcPr>
          <w:tcW w:w="3120" w:type="dxa"/>
        </w:tcPr>
        <w:p w14:paraId="5015A604" w14:textId="0B866648" w:rsidR="038F23F8" w:rsidRDefault="038F23F8" w:rsidP="038F23F8">
          <w:pPr>
            <w:pStyle w:val="Header"/>
            <w:ind w:right="-115"/>
            <w:jc w:val="right"/>
          </w:pPr>
        </w:p>
      </w:tc>
    </w:tr>
  </w:tbl>
  <w:p w14:paraId="533B83FB" w14:textId="631B472A" w:rsidR="038F23F8" w:rsidRDefault="038F23F8" w:rsidP="038F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31CD" w14:textId="77777777" w:rsidR="005F6245" w:rsidRDefault="005F6245" w:rsidP="00F047F9">
      <w:pPr>
        <w:spacing w:before="120" w:after="120"/>
      </w:pPr>
      <w:r>
        <w:separator/>
      </w:r>
    </w:p>
  </w:footnote>
  <w:footnote w:type="continuationSeparator" w:id="0">
    <w:p w14:paraId="6665D76C" w14:textId="77777777" w:rsidR="005F6245" w:rsidRDefault="005F6245" w:rsidP="00161191">
      <w:r>
        <w:continuationSeparator/>
      </w:r>
    </w:p>
  </w:footnote>
  <w:footnote w:id="1">
    <w:p w14:paraId="2014E85B" w14:textId="6D03DB7E" w:rsidR="00603CAF" w:rsidRDefault="00603CAF" w:rsidP="00603CAF">
      <w:pPr>
        <w:pStyle w:val="FootnoteText"/>
      </w:pPr>
      <w:r>
        <w:rPr>
          <w:rStyle w:val="FootnoteReference"/>
        </w:rPr>
        <w:footnoteRef/>
      </w:r>
      <w:r>
        <w:t xml:space="preserve"> </w:t>
      </w:r>
      <w:r w:rsidRPr="006728B2">
        <w:t xml:space="preserve">The </w:t>
      </w:r>
      <w:hyperlink r:id="rId1" w:history="1">
        <w:r w:rsidRPr="006728B2">
          <w:rPr>
            <w:rStyle w:val="Hyperlink"/>
          </w:rPr>
          <w:t>Investment Company Institute</w:t>
        </w:r>
      </w:hyperlink>
      <w:r w:rsidRPr="006728B2">
        <w:t xml:space="preserve"> (ICI) is the leading association representing regulated investment funds. ICI’s mission is to strengthen the foundation of the asset management industry for the ultimate benefit of the long-term individual investor</w:t>
      </w:r>
      <w:r w:rsidRPr="00FE36C2">
        <w:t xml:space="preserve">. ICI’s members include mutual funds, exchange-traded funds (ETFs), closed-end funds, and unit investment trusts (UITs) in the United States, and UCITS and similar funds offered to investors in other jurisdictions. Its members manage </w:t>
      </w:r>
      <w:r w:rsidRPr="00FE36C2">
        <w:rPr>
          <w:rFonts w:cstheme="minorHAnsi"/>
        </w:rPr>
        <w:t>€</w:t>
      </w:r>
      <w:r w:rsidRPr="00FE36C2">
        <w:t xml:space="preserve">28.0 trillion invested in funds registered under the US Investment Company Act of 1940, serving more than 100 million investors. Members manage an additional </w:t>
      </w:r>
      <w:r w:rsidRPr="00FE36C2">
        <w:rPr>
          <w:rFonts w:cstheme="minorHAnsi"/>
        </w:rPr>
        <w:t>€</w:t>
      </w:r>
      <w:r w:rsidRPr="00FE36C2">
        <w:t>8.0 trillion in regulated</w:t>
      </w:r>
      <w:r w:rsidRPr="006728B2">
        <w:t xml:space="preserve"> fund assets managed outside the United States</w:t>
      </w:r>
      <w:r>
        <w:t>, including in the EU</w:t>
      </w:r>
      <w:r w:rsidRPr="006728B2">
        <w:t xml:space="preserve">. ICI carries out its international work through </w:t>
      </w:r>
      <w:hyperlink r:id="rId2" w:history="1">
        <w:r w:rsidRPr="006728B2">
          <w:rPr>
            <w:rStyle w:val="Hyperlink"/>
          </w:rPr>
          <w:t>ICI Global</w:t>
        </w:r>
      </w:hyperlink>
      <w:r>
        <w:rPr>
          <w:rStyle w:val="Hyperlink"/>
        </w:rPr>
        <w:t xml:space="preserve">, </w:t>
      </w:r>
      <w:r w:rsidRPr="003A4518">
        <w:rPr>
          <w:rStyle w:val="Hyperlink"/>
          <w:color w:val="auto"/>
        </w:rPr>
        <w:t>with</w:t>
      </w:r>
      <w:r>
        <w:rPr>
          <w:rStyle w:val="Hyperlink"/>
        </w:rPr>
        <w:t xml:space="preserve"> </w:t>
      </w:r>
      <w:r w:rsidRPr="006728B2">
        <w:t xml:space="preserve">offices in </w:t>
      </w:r>
      <w:r>
        <w:t xml:space="preserve">Brussels, London and </w:t>
      </w:r>
      <w:r w:rsidRPr="006728B2">
        <w:t>Washington</w:t>
      </w:r>
      <w:r>
        <w:t>,</w:t>
      </w:r>
      <w:r w:rsidRPr="006728B2">
        <w:t xml:space="preserve"> DC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C6D" w14:textId="003186F0" w:rsidR="002D00B3" w:rsidRPr="00E32DAC" w:rsidRDefault="00C43128" w:rsidP="004F60D8">
    <w:pPr>
      <w:pStyle w:val="Header"/>
    </w:pPr>
    <w:r w:rsidRPr="00E32DAC">
      <w:t>Ms. Vanessa A. Countryman</w:t>
    </w:r>
    <w:r w:rsidRPr="00E32DAC">
      <w:br/>
      <w:t>August 9</w:t>
    </w:r>
    <w:r w:rsidR="00E32DAC" w:rsidRPr="00E32DAC">
      <w:t>, 2022</w:t>
    </w:r>
    <w:r w:rsidR="002D00B3" w:rsidRPr="00E32DAC">
      <w:br/>
      <w:t xml:space="preserve">Page </w:t>
    </w:r>
    <w:r w:rsidR="002D00B3" w:rsidRPr="00E32DAC">
      <w:fldChar w:fldCharType="begin"/>
    </w:r>
    <w:r w:rsidR="002D00B3" w:rsidRPr="00E32DAC">
      <w:instrText xml:space="preserve"> PAGE </w:instrText>
    </w:r>
    <w:r w:rsidR="002D00B3" w:rsidRPr="00E32DAC">
      <w:fldChar w:fldCharType="separate"/>
    </w:r>
    <w:r w:rsidR="002D00B3" w:rsidRPr="00E32DAC">
      <w:t>2</w:t>
    </w:r>
    <w:r w:rsidR="002D00B3" w:rsidRPr="00E32DAC">
      <w:fldChar w:fldCharType="end"/>
    </w:r>
    <w:r w:rsidR="002D00B3" w:rsidRPr="00E32DAC">
      <w:t xml:space="preserve"> of </w:t>
    </w:r>
    <w:r>
      <w:fldChar w:fldCharType="begin"/>
    </w:r>
    <w:r>
      <w:instrText>NUMPAGES</w:instrText>
    </w:r>
    <w:r>
      <w:fldChar w:fldCharType="separate"/>
    </w:r>
    <w:r w:rsidR="002D00B3" w:rsidRPr="00E32DAC">
      <w:t>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05D" w14:textId="527DB5A4" w:rsidR="002D00B3" w:rsidRDefault="00E32DAC" w:rsidP="004F60D8">
    <w:pPr>
      <w:pStyle w:val="Header"/>
    </w:pPr>
    <w:r>
      <w:rPr>
        <w:noProof/>
      </w:rPr>
      <w:drawing>
        <wp:anchor distT="0" distB="365760" distL="114300" distR="114300" simplePos="0" relativeHeight="251659264" behindDoc="0" locked="1" layoutInCell="0" allowOverlap="1" wp14:anchorId="699D1E82" wp14:editId="21DF11CE">
          <wp:simplePos x="0" y="0"/>
          <wp:positionH relativeFrom="page">
            <wp:posOffset>0</wp:posOffset>
          </wp:positionH>
          <wp:positionV relativeFrom="page">
            <wp:posOffset>412115</wp:posOffset>
          </wp:positionV>
          <wp:extent cx="7799705" cy="822960"/>
          <wp:effectExtent l="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extLst>
                      <a:ext uri="{28A0092B-C50C-407E-A947-70E740481C1C}">
                        <a14:useLocalDpi xmlns:a14="http://schemas.microsoft.com/office/drawing/2010/main" val="0"/>
                      </a:ext>
                    </a:extLst>
                  </a:blip>
                  <a:srcRect t="1812" b="1812"/>
                  <a:stretch>
                    <a:fillRect/>
                  </a:stretch>
                </pic:blipFill>
                <pic:spPr bwMode="auto">
                  <a:xfrm>
                    <a:off x="0" y="0"/>
                    <a:ext cx="7799705"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17AE">
      <w:t>December 15,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DCF1" w14:textId="7123DE0B" w:rsidR="006F5467" w:rsidRPr="00E32DAC" w:rsidRDefault="00A104B5" w:rsidP="004F60D8">
    <w:pPr>
      <w:pStyle w:val="Header"/>
    </w:pPr>
    <w:r>
      <w:t>December 15</w:t>
    </w:r>
    <w:r w:rsidR="006F5467" w:rsidRPr="00E32DAC">
      <w:t xml:space="preserve"> 202</w:t>
    </w:r>
    <w:r>
      <w:t>3</w:t>
    </w:r>
    <w:r w:rsidR="006F5467" w:rsidRPr="00E32DAC">
      <w:br/>
      <w:t xml:space="preserve">Page </w:t>
    </w:r>
    <w:r w:rsidR="006F5467" w:rsidRPr="00E32DAC">
      <w:fldChar w:fldCharType="begin"/>
    </w:r>
    <w:r w:rsidR="006F5467" w:rsidRPr="00E32DAC">
      <w:instrText xml:space="preserve"> PAGE </w:instrText>
    </w:r>
    <w:r w:rsidR="006F5467" w:rsidRPr="00E32DAC">
      <w:fldChar w:fldCharType="separate"/>
    </w:r>
    <w:r w:rsidR="006F5467" w:rsidRPr="00E32DAC">
      <w:t>2</w:t>
    </w:r>
    <w:r w:rsidR="006F5467" w:rsidRPr="00E32DAC">
      <w:fldChar w:fldCharType="end"/>
    </w:r>
    <w:r w:rsidR="006F5467" w:rsidRPr="00E32DAC">
      <w:t xml:space="preserve"> of </w:t>
    </w:r>
    <w:r w:rsidR="006F5467">
      <w:fldChar w:fldCharType="begin"/>
    </w:r>
    <w:r w:rsidR="006F5467">
      <w:instrText>NUMPAGES</w:instrText>
    </w:r>
    <w:r w:rsidR="006F5467">
      <w:fldChar w:fldCharType="separate"/>
    </w:r>
    <w:r w:rsidR="006F5467" w:rsidRPr="00E32DAC">
      <w:t>66</w:t>
    </w:r>
    <w:r w:rsidR="006F546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474C" w14:textId="771EA23A" w:rsidR="00B2237E" w:rsidRDefault="00B2237E" w:rsidP="004F6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849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07141"/>
    <w:multiLevelType w:val="multilevel"/>
    <w:tmpl w:val="F42CD67A"/>
    <w:name w:val="RN"/>
    <w:lvl w:ilvl="0">
      <w:start w:val="1"/>
      <w:numFmt w:val="decimal"/>
      <w:lvlRestart w:val="0"/>
      <w:pStyle w:val="RNNum"/>
      <w:lvlText w:val="%1."/>
      <w:lvlJc w:val="left"/>
      <w:pPr>
        <w:ind w:left="720" w:hanging="360"/>
      </w:p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2" w15:restartNumberingAfterBreak="0">
    <w:nsid w:val="17C92E18"/>
    <w:multiLevelType w:val="multilevel"/>
    <w:tmpl w:val="977E5252"/>
    <w:styleLink w:val="CurrentList8"/>
    <w:lvl w:ilvl="0">
      <w:start w:val="1"/>
      <w:numFmt w:val="upperRoman"/>
      <w:lvlText w:val="%1."/>
      <w:lvlJc w:val="left"/>
      <w:pPr>
        <w:tabs>
          <w:tab w:val="num" w:pos="-1872"/>
        </w:tabs>
        <w:ind w:left="-2160" w:firstLine="0"/>
      </w:pPr>
      <w:rPr>
        <w:rFonts w:hint="default"/>
      </w:rPr>
    </w:lvl>
    <w:lvl w:ilvl="1">
      <w:start w:val="1"/>
      <w:numFmt w:val="upperLetter"/>
      <w:lvlText w:val="%2."/>
      <w:lvlJc w:val="left"/>
      <w:pPr>
        <w:tabs>
          <w:tab w:val="num" w:pos="-1800"/>
        </w:tabs>
        <w:ind w:left="-2160" w:firstLine="720"/>
      </w:pPr>
      <w:rPr>
        <w:rFonts w:hint="default"/>
      </w:rPr>
    </w:lvl>
    <w:lvl w:ilvl="2">
      <w:start w:val="1"/>
      <w:numFmt w:val="decimal"/>
      <w:lvlText w:val="%3."/>
      <w:lvlJc w:val="left"/>
      <w:pPr>
        <w:tabs>
          <w:tab w:val="num" w:pos="-360"/>
        </w:tabs>
        <w:ind w:left="-720" w:firstLine="0"/>
      </w:pPr>
      <w:rPr>
        <w:rFonts w:hint="default"/>
        <w:b/>
        <w:i w:val="0"/>
      </w:rPr>
    </w:lvl>
    <w:lvl w:ilvl="3">
      <w:start w:val="1"/>
      <w:numFmt w:val="lowerLetter"/>
      <w:lvlText w:val="%4)"/>
      <w:lvlJc w:val="left"/>
      <w:pPr>
        <w:tabs>
          <w:tab w:val="num" w:pos="360"/>
        </w:tabs>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3" w15:restartNumberingAfterBreak="0">
    <w:nsid w:val="18940EDF"/>
    <w:multiLevelType w:val="singleLevel"/>
    <w:tmpl w:val="13C25348"/>
    <w:lvl w:ilvl="0">
      <w:start w:val="1"/>
      <w:numFmt w:val="bullet"/>
      <w:pStyle w:val="BulletText"/>
      <w:lvlText w:val=""/>
      <w:lvlJc w:val="left"/>
      <w:pPr>
        <w:ind w:left="720" w:hanging="360"/>
      </w:pPr>
      <w:rPr>
        <w:rFonts w:ascii="Symbol" w:hAnsi="Symbol" w:hint="default"/>
        <w:b w:val="0"/>
        <w:i w:val="0"/>
        <w:sz w:val="24"/>
      </w:rPr>
    </w:lvl>
  </w:abstractNum>
  <w:abstractNum w:abstractNumId="4" w15:restartNumberingAfterBreak="0">
    <w:nsid w:val="1BE547A6"/>
    <w:multiLevelType w:val="multilevel"/>
    <w:tmpl w:val="604EF014"/>
    <w:styleLink w:val="CurrentList10"/>
    <w:lvl w:ilvl="0">
      <w:start w:val="1"/>
      <w:numFmt w:val="upperRoman"/>
      <w:isLgl/>
      <w:lvlText w:val="%1."/>
      <w:lvlJc w:val="left"/>
      <w:pPr>
        <w:ind w:left="0" w:firstLine="0"/>
      </w:pPr>
      <w:rPr>
        <w:rFonts w:ascii="Times New Roman" w:hAnsi="Times New Roman" w:hint="default"/>
        <w:color w:val="auto"/>
      </w:rPr>
    </w:lvl>
    <w:lvl w:ilvl="1">
      <w:start w:val="1"/>
      <w:numFmt w:val="upperLetter"/>
      <w:lvlText w:val="%2."/>
      <w:lvlJc w:val="left"/>
      <w:pPr>
        <w:tabs>
          <w:tab w:val="num" w:pos="360"/>
        </w:tabs>
        <w:ind w:left="720" w:firstLine="0"/>
      </w:pPr>
      <w:rPr>
        <w:rFonts w:hint="default"/>
      </w:rPr>
    </w:lvl>
    <w:lvl w:ilvl="2">
      <w:start w:val="1"/>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CF14354"/>
    <w:multiLevelType w:val="hybridMultilevel"/>
    <w:tmpl w:val="5EE2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12065"/>
    <w:multiLevelType w:val="multilevel"/>
    <w:tmpl w:val="A72AA06C"/>
    <w:styleLink w:val="CurrentList4"/>
    <w:lvl w:ilvl="0">
      <w:start w:val="1"/>
      <w:numFmt w:val="upperRoman"/>
      <w:lvlText w:val="%1."/>
      <w:lvlJc w:val="left"/>
      <w:pPr>
        <w:tabs>
          <w:tab w:val="num" w:pos="1008"/>
        </w:tabs>
        <w:ind w:left="720" w:hanging="1440"/>
      </w:pPr>
      <w:rPr>
        <w:rFonts w:hint="default"/>
      </w:rPr>
    </w:lvl>
    <w:lvl w:ilvl="1">
      <w:start w:val="1"/>
      <w:numFmt w:val="upperLetter"/>
      <w:lvlText w:val="%2."/>
      <w:lvlJc w:val="left"/>
      <w:pPr>
        <w:tabs>
          <w:tab w:val="num" w:pos="288"/>
        </w:tabs>
        <w:ind w:left="0" w:firstLine="0"/>
      </w:pPr>
      <w:rPr>
        <w:rFonts w:hint="default"/>
      </w:rPr>
    </w:lvl>
    <w:lvl w:ilvl="2">
      <w:start w:val="1"/>
      <w:numFmt w:val="decimal"/>
      <w:lvlText w:val="%3."/>
      <w:lvlJc w:val="left"/>
      <w:pPr>
        <w:tabs>
          <w:tab w:val="num" w:pos="1008"/>
        </w:tabs>
        <w:ind w:left="720" w:firstLine="0"/>
      </w:pPr>
      <w:rPr>
        <w:rFonts w:hint="default"/>
        <w:b/>
        <w:i w:val="0"/>
      </w:rPr>
    </w:lvl>
    <w:lvl w:ilvl="3">
      <w:start w:val="1"/>
      <w:numFmt w:val="lowerLetter"/>
      <w:lvlText w:val="%4)"/>
      <w:lvlJc w:val="left"/>
      <w:pPr>
        <w:ind w:left="1440" w:firstLine="0"/>
      </w:pPr>
      <w:rPr>
        <w:rFonts w:hint="default"/>
      </w:rPr>
    </w:lvl>
    <w:lvl w:ilvl="4">
      <w:start w:val="1"/>
      <w:numFmt w:val="decimal"/>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7" w15:restartNumberingAfterBreak="0">
    <w:nsid w:val="31FC40B6"/>
    <w:multiLevelType w:val="multilevel"/>
    <w:tmpl w:val="FEDCCDBA"/>
    <w:styleLink w:val="CurrentList5"/>
    <w:lvl w:ilvl="0">
      <w:start w:val="1"/>
      <w:numFmt w:val="upperRoman"/>
      <w:lvlText w:val="%1."/>
      <w:lvlJc w:val="left"/>
      <w:pPr>
        <w:tabs>
          <w:tab w:val="num" w:pos="288"/>
        </w:tabs>
        <w:ind w:left="0" w:firstLine="0"/>
      </w:pPr>
      <w:rPr>
        <w:rFonts w:hint="default"/>
      </w:rPr>
    </w:lvl>
    <w:lvl w:ilvl="1">
      <w:start w:val="1"/>
      <w:numFmt w:val="upperLetter"/>
      <w:lvlText w:val="%2."/>
      <w:lvlJc w:val="left"/>
      <w:pPr>
        <w:tabs>
          <w:tab w:val="num" w:pos="1008"/>
        </w:tabs>
        <w:ind w:left="720" w:firstLine="0"/>
      </w:pPr>
      <w:rPr>
        <w:rFonts w:hint="default"/>
      </w:rPr>
    </w:lvl>
    <w:lvl w:ilvl="2">
      <w:start w:val="1"/>
      <w:numFmt w:val="decimal"/>
      <w:lvlText w:val="%3."/>
      <w:lvlJc w:val="left"/>
      <w:pPr>
        <w:tabs>
          <w:tab w:val="num" w:pos="1728"/>
        </w:tabs>
        <w:ind w:left="144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2802600"/>
    <w:multiLevelType w:val="multilevel"/>
    <w:tmpl w:val="15A26224"/>
    <w:styleLink w:val="CurrentList9"/>
    <w:lvl w:ilvl="0">
      <w:start w:val="1"/>
      <w:numFmt w:val="upperRoman"/>
      <w:lvlText w:val="%1."/>
      <w:lvlJc w:val="left"/>
      <w:pPr>
        <w:tabs>
          <w:tab w:val="num" w:pos="-432"/>
        </w:tabs>
        <w:ind w:left="-72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b/>
        <w:i w:val="0"/>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9" w15:restartNumberingAfterBreak="0">
    <w:nsid w:val="35372B49"/>
    <w:multiLevelType w:val="multilevel"/>
    <w:tmpl w:val="FF7018B8"/>
    <w:styleLink w:val="CurrentList23"/>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DF5FB7"/>
    <w:multiLevelType w:val="multilevel"/>
    <w:tmpl w:val="02EEE1E4"/>
    <w:styleLink w:val="CurrentList12"/>
    <w:lvl w:ilvl="0">
      <w:start w:val="1"/>
      <w:numFmt w:val="upperRoman"/>
      <w:lvlText w:val="%1"/>
      <w:lvlJc w:val="left"/>
      <w:pPr>
        <w:tabs>
          <w:tab w:val="num" w:pos="360"/>
        </w:tabs>
        <w:ind w:left="0" w:firstLine="0"/>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B235CC"/>
    <w:multiLevelType w:val="multilevel"/>
    <w:tmpl w:val="9628ED1E"/>
    <w:styleLink w:val="CurrentList22"/>
    <w:lvl w:ilvl="0">
      <w:start w:val="1"/>
      <w:numFmt w:val="decimal"/>
      <w:lvlText w:val="%1."/>
      <w:lvlJc w:val="left"/>
      <w:pPr>
        <w:ind w:left="0" w:firstLine="0"/>
      </w:pPr>
      <w:rPr>
        <w:rFonts w:hint="default"/>
        <w:color w:val="auto"/>
      </w:rPr>
    </w:lvl>
    <w:lvl w:ilvl="1">
      <w:start w:val="1"/>
      <w:numFmt w:val="decimal"/>
      <w:isLgl/>
      <w:lvlText w:val="%2.%1"/>
      <w:lvlJc w:val="left"/>
      <w:pPr>
        <w:ind w:left="0" w:firstLine="0"/>
      </w:pPr>
      <w:rPr>
        <w:rFonts w:hint="default"/>
      </w:rPr>
    </w:lvl>
    <w:lvl w:ilvl="2">
      <w:start w:val="1"/>
      <w:numFmt w:val="decimal"/>
      <w:lvlText w:val="%3."/>
      <w:lvlJc w:val="left"/>
      <w:pPr>
        <w:tabs>
          <w:tab w:val="num" w:pos="360"/>
        </w:tabs>
        <w:ind w:left="0" w:firstLine="0"/>
      </w:pPr>
      <w:rPr>
        <w:rFonts w:hint="default"/>
        <w:b/>
        <w:i w:val="0"/>
      </w:rPr>
    </w:lvl>
    <w:lvl w:ilvl="3">
      <w:start w:val="1"/>
      <w:numFmt w:val="lowerRoman"/>
      <w:lvlText w:val="%4."/>
      <w:lvlJc w:val="left"/>
      <w:pPr>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2602802"/>
    <w:multiLevelType w:val="multilevel"/>
    <w:tmpl w:val="02D06872"/>
    <w:styleLink w:val="CurrentList3"/>
    <w:lvl w:ilvl="0">
      <w:start w:val="1"/>
      <w:numFmt w:val="upperRoman"/>
      <w:lvlText w:val="%1."/>
      <w:lvlJc w:val="left"/>
      <w:pPr>
        <w:tabs>
          <w:tab w:val="num" w:pos="288"/>
        </w:tabs>
        <w:ind w:left="0" w:hanging="1440"/>
      </w:pPr>
      <w:rPr>
        <w:rFonts w:hint="default"/>
      </w:rPr>
    </w:lvl>
    <w:lvl w:ilvl="1">
      <w:start w:val="1"/>
      <w:numFmt w:val="upperLetter"/>
      <w:suff w:val="space"/>
      <w:lvlText w:val="%2."/>
      <w:lvlJc w:val="left"/>
      <w:pPr>
        <w:ind w:left="-720" w:firstLine="0"/>
      </w:pPr>
      <w:rPr>
        <w:rFonts w:hint="default"/>
      </w:rPr>
    </w:lvl>
    <w:lvl w:ilvl="2">
      <w:start w:val="1"/>
      <w:numFmt w:val="decimal"/>
      <w:lvlText w:val="%3."/>
      <w:lvlJc w:val="left"/>
      <w:pPr>
        <w:tabs>
          <w:tab w:val="num" w:pos="288"/>
        </w:tabs>
        <w:ind w:left="0" w:firstLine="0"/>
      </w:pPr>
      <w:rPr>
        <w:rFonts w:hint="default"/>
        <w:b/>
        <w:i w:val="0"/>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3" w15:restartNumberingAfterBreak="0">
    <w:nsid w:val="44FF3B53"/>
    <w:multiLevelType w:val="multilevel"/>
    <w:tmpl w:val="BF1E9066"/>
    <w:styleLink w:val="CurrentList24"/>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5DB3421"/>
    <w:multiLevelType w:val="hybridMultilevel"/>
    <w:tmpl w:val="EB526C90"/>
    <w:lvl w:ilvl="0" w:tplc="EB3CDDF2">
      <w:start w:val="1"/>
      <w:numFmt w:val="decimal"/>
      <w:pStyle w:val="Numberedtext"/>
      <w:lvlText w:val="%1."/>
      <w:lvlJc w:val="left"/>
      <w:pPr>
        <w:tabs>
          <w:tab w:val="num" w:pos="360"/>
        </w:tabs>
        <w:ind w:left="360" w:hanging="360"/>
      </w:pPr>
      <w:rPr>
        <w:rFonts w:hint="default"/>
        <w:b w:val="0"/>
        <w:i w:val="0"/>
        <w:color w:val="auto"/>
        <w:kern w:val="1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64607"/>
    <w:multiLevelType w:val="hybridMultilevel"/>
    <w:tmpl w:val="27DC717A"/>
    <w:lvl w:ilvl="0" w:tplc="BFE2E5D8">
      <w:start w:val="1"/>
      <w:numFmt w:val="decimal"/>
      <w:pStyle w:val="Principlesheader"/>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3D646B"/>
    <w:multiLevelType w:val="multilevel"/>
    <w:tmpl w:val="578C0D32"/>
    <w:styleLink w:val="CurrentList11"/>
    <w:lvl w:ilvl="0">
      <w:start w:val="1"/>
      <w:numFmt w:val="upperRoman"/>
      <w:isLgl/>
      <w:lvlText w:val="%1."/>
      <w:lvlJc w:val="left"/>
      <w:pPr>
        <w:ind w:left="0" w:firstLine="0"/>
      </w:pPr>
      <w:rPr>
        <w:rFonts w:ascii="Times New Roman" w:hAnsi="Times New Roman" w:hint="default"/>
        <w:color w:val="auto"/>
      </w:rPr>
    </w:lvl>
    <w:lvl w:ilvl="1">
      <w:start w:val="1"/>
      <w:numFmt w:val="upperLetter"/>
      <w:lvlText w:val="%2."/>
      <w:lvlJc w:val="left"/>
      <w:pPr>
        <w:tabs>
          <w:tab w:val="num" w:pos="360"/>
        </w:tabs>
        <w:ind w:left="720" w:firstLine="0"/>
      </w:pPr>
      <w:rPr>
        <w:rFonts w:hint="default"/>
      </w:rPr>
    </w:lvl>
    <w:lvl w:ilvl="2">
      <w:start w:val="1"/>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48786F75"/>
    <w:multiLevelType w:val="multilevel"/>
    <w:tmpl w:val="EE1C3E96"/>
    <w:styleLink w:val="CurrentList2"/>
    <w:lvl w:ilvl="0">
      <w:start w:val="1"/>
      <w:numFmt w:val="upperRoman"/>
      <w:suff w:val="space"/>
      <w:lvlText w:val="%1."/>
      <w:lvlJc w:val="left"/>
      <w:pPr>
        <w:ind w:left="-1440" w:firstLine="0"/>
      </w:pPr>
      <w:rPr>
        <w:rFonts w:hint="default"/>
      </w:rPr>
    </w:lvl>
    <w:lvl w:ilvl="1">
      <w:start w:val="1"/>
      <w:numFmt w:val="upperLetter"/>
      <w:suff w:val="space"/>
      <w:lvlText w:val="%2."/>
      <w:lvlJc w:val="left"/>
      <w:pPr>
        <w:ind w:left="-720" w:firstLine="0"/>
      </w:pPr>
      <w:rPr>
        <w:rFonts w:hint="default"/>
      </w:rPr>
    </w:lvl>
    <w:lvl w:ilvl="2">
      <w:start w:val="1"/>
      <w:numFmt w:val="decimal"/>
      <w:lvlText w:val="%3."/>
      <w:lvlJc w:val="left"/>
      <w:pPr>
        <w:tabs>
          <w:tab w:val="num" w:pos="288"/>
        </w:tabs>
        <w:ind w:left="0" w:firstLine="0"/>
      </w:pPr>
      <w:rPr>
        <w:rFonts w:hint="default"/>
        <w:b/>
        <w:i w:val="0"/>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8" w15:restartNumberingAfterBreak="0">
    <w:nsid w:val="4BE37E4E"/>
    <w:multiLevelType w:val="multilevel"/>
    <w:tmpl w:val="6FFEFCDA"/>
    <w:styleLink w:val="CurrentList18"/>
    <w:lvl w:ilvl="0">
      <w:start w:val="1"/>
      <w:numFmt w:val="upperRoman"/>
      <w:lvlText w:val="%1."/>
      <w:lvlJc w:val="left"/>
      <w:pPr>
        <w:ind w:left="-2160" w:firstLine="0"/>
      </w:pPr>
      <w:rPr>
        <w:rFonts w:hint="default"/>
        <w:color w:val="auto"/>
      </w:rPr>
    </w:lvl>
    <w:lvl w:ilvl="1">
      <w:start w:val="1"/>
      <w:numFmt w:val="upperLetter"/>
      <w:lvlText w:val="%2."/>
      <w:lvlJc w:val="left"/>
      <w:pPr>
        <w:tabs>
          <w:tab w:val="num" w:pos="-1800"/>
        </w:tabs>
        <w:ind w:left="-2160" w:firstLine="0"/>
      </w:pPr>
      <w:rPr>
        <w:rFonts w:hint="default"/>
      </w:rPr>
    </w:lvl>
    <w:lvl w:ilvl="2">
      <w:start w:val="1"/>
      <w:numFmt w:val="decimal"/>
      <w:lvlText w:val="%3."/>
      <w:lvlJc w:val="left"/>
      <w:pPr>
        <w:tabs>
          <w:tab w:val="num" w:pos="-1800"/>
        </w:tabs>
        <w:ind w:left="-2160" w:firstLine="0"/>
      </w:pPr>
      <w:rPr>
        <w:rFonts w:hint="default"/>
        <w:b/>
        <w:i w:val="0"/>
      </w:rPr>
    </w:lvl>
    <w:lvl w:ilvl="3">
      <w:start w:val="1"/>
      <w:numFmt w:val="lowerRoman"/>
      <w:lvlText w:val="%4."/>
      <w:lvlJc w:val="left"/>
      <w:pPr>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19" w15:restartNumberingAfterBreak="0">
    <w:nsid w:val="529E3638"/>
    <w:multiLevelType w:val="multilevel"/>
    <w:tmpl w:val="0478D572"/>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58819B0"/>
    <w:multiLevelType w:val="multilevel"/>
    <w:tmpl w:val="04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91605A"/>
    <w:multiLevelType w:val="multilevel"/>
    <w:tmpl w:val="A61ADE90"/>
    <w:styleLink w:val="CurrentList19"/>
    <w:lvl w:ilvl="0">
      <w:start w:val="1"/>
      <w:numFmt w:val="upperRoman"/>
      <w:lvlText w:val="%1."/>
      <w:lvlJc w:val="left"/>
      <w:pPr>
        <w:ind w:left="-2880" w:firstLine="0"/>
      </w:pPr>
      <w:rPr>
        <w:rFonts w:hint="default"/>
        <w:color w:val="auto"/>
      </w:rPr>
    </w:lvl>
    <w:lvl w:ilvl="1">
      <w:start w:val="1"/>
      <w:numFmt w:val="upperLetter"/>
      <w:lvlText w:val="%2."/>
      <w:lvlJc w:val="left"/>
      <w:pPr>
        <w:tabs>
          <w:tab w:val="num" w:pos="-2520"/>
        </w:tabs>
        <w:ind w:left="-2880" w:firstLine="0"/>
      </w:pPr>
      <w:rPr>
        <w:rFonts w:hint="default"/>
      </w:rPr>
    </w:lvl>
    <w:lvl w:ilvl="2">
      <w:start w:val="1"/>
      <w:numFmt w:val="decimal"/>
      <w:lvlText w:val="%3."/>
      <w:lvlJc w:val="left"/>
      <w:pPr>
        <w:tabs>
          <w:tab w:val="num" w:pos="-2520"/>
        </w:tabs>
        <w:ind w:left="-2880" w:firstLine="0"/>
      </w:pPr>
      <w:rPr>
        <w:rFonts w:hint="default"/>
        <w:b/>
        <w:i w:val="0"/>
      </w:rPr>
    </w:lvl>
    <w:lvl w:ilvl="3">
      <w:start w:val="1"/>
      <w:numFmt w:val="lowerRoman"/>
      <w:lvlText w:val="%4."/>
      <w:lvlJc w:val="left"/>
      <w:pPr>
        <w:ind w:left="-72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1440" w:firstLine="0"/>
      </w:pPr>
      <w:rPr>
        <w:rFonts w:hint="default"/>
      </w:rPr>
    </w:lvl>
    <w:lvl w:ilvl="7">
      <w:start w:val="1"/>
      <w:numFmt w:val="lowerLetter"/>
      <w:lvlText w:val="(%8)"/>
      <w:lvlJc w:val="left"/>
      <w:pPr>
        <w:ind w:left="2160" w:firstLine="0"/>
      </w:pPr>
      <w:rPr>
        <w:rFonts w:hint="default"/>
      </w:rPr>
    </w:lvl>
    <w:lvl w:ilvl="8">
      <w:start w:val="1"/>
      <w:numFmt w:val="lowerRoman"/>
      <w:lvlText w:val="(%9)"/>
      <w:lvlJc w:val="left"/>
      <w:pPr>
        <w:ind w:left="2880" w:firstLine="0"/>
      </w:pPr>
      <w:rPr>
        <w:rFonts w:hint="default"/>
      </w:rPr>
    </w:lvl>
  </w:abstractNum>
  <w:abstractNum w:abstractNumId="22" w15:restartNumberingAfterBreak="0">
    <w:nsid w:val="60C54282"/>
    <w:multiLevelType w:val="multilevel"/>
    <w:tmpl w:val="1D50F1D4"/>
    <w:styleLink w:val="CurrentList16"/>
    <w:lvl w:ilvl="0">
      <w:start w:val="1"/>
      <w:numFmt w:val="upperRoman"/>
      <w:lvlText w:val="%1."/>
      <w:lvlJc w:val="left"/>
      <w:pPr>
        <w:ind w:left="0" w:firstLine="0"/>
      </w:pPr>
      <w:rPr>
        <w:rFonts w:hint="default"/>
        <w:color w:val="auto"/>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175218F"/>
    <w:multiLevelType w:val="multilevel"/>
    <w:tmpl w:val="864EE6AE"/>
    <w:styleLink w:val="CurrentList21"/>
    <w:lvl w:ilvl="0">
      <w:start w:val="1"/>
      <w:numFmt w:val="decimal"/>
      <w:lvlText w:val="%1."/>
      <w:lvlJc w:val="left"/>
      <w:pPr>
        <w:ind w:left="0" w:firstLine="0"/>
      </w:pPr>
      <w:rPr>
        <w:rFonts w:hint="default"/>
        <w:color w:val="auto"/>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b/>
        <w:i w:val="0"/>
      </w:rPr>
    </w:lvl>
    <w:lvl w:ilvl="3">
      <w:start w:val="1"/>
      <w:numFmt w:val="lowerRoman"/>
      <w:lvlText w:val="%4."/>
      <w:lvlJc w:val="left"/>
      <w:pPr>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3DD5B95"/>
    <w:multiLevelType w:val="multilevel"/>
    <w:tmpl w:val="3C3E6E54"/>
    <w:styleLink w:val="CurrentList14"/>
    <w:lvl w:ilvl="0">
      <w:start w:val="1"/>
      <w:numFmt w:val="upperRoman"/>
      <w:isLgl/>
      <w:lvlText w:val="%1."/>
      <w:lvlJc w:val="left"/>
      <w:pPr>
        <w:tabs>
          <w:tab w:val="num" w:pos="360"/>
        </w:tabs>
        <w:ind w:left="0" w:firstLine="0"/>
      </w:pPr>
      <w:rPr>
        <w:rFonts w:hint="default"/>
        <w:color w:val="auto"/>
      </w:rPr>
    </w:lvl>
    <w:lvl w:ilvl="1">
      <w:start w:val="1"/>
      <w:numFmt w:val="upperLetter"/>
      <w:lvlText w:val="%2."/>
      <w:lvlJc w:val="left"/>
      <w:pPr>
        <w:tabs>
          <w:tab w:val="num" w:pos="360"/>
        </w:tabs>
        <w:ind w:left="0" w:firstLine="0"/>
      </w:pPr>
      <w:rPr>
        <w:rFonts w:hint="default"/>
      </w:rPr>
    </w:lvl>
    <w:lvl w:ilvl="2">
      <w:start w:val="1"/>
      <w:numFmt w:val="decimal"/>
      <w:lvlText w:val="%3."/>
      <w:lvlJc w:val="left"/>
      <w:pPr>
        <w:ind w:left="144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47C2813"/>
    <w:multiLevelType w:val="multilevel"/>
    <w:tmpl w:val="F5FC5380"/>
    <w:styleLink w:val="CurrentList13"/>
    <w:lvl w:ilvl="0">
      <w:start w:val="1"/>
      <w:numFmt w:val="upperRoman"/>
      <w:isLgl/>
      <w:lvlText w:val="%1."/>
      <w:lvlJc w:val="left"/>
      <w:pPr>
        <w:tabs>
          <w:tab w:val="num" w:pos="360"/>
        </w:tabs>
        <w:ind w:left="0" w:firstLine="0"/>
      </w:pPr>
      <w:rPr>
        <w:rFonts w:hint="default"/>
        <w:color w:val="auto"/>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8EB42CA"/>
    <w:multiLevelType w:val="multilevel"/>
    <w:tmpl w:val="A89A97B0"/>
    <w:styleLink w:val="CurrentList7"/>
    <w:lvl w:ilvl="0">
      <w:start w:val="1"/>
      <w:numFmt w:val="upperRoman"/>
      <w:lvlText w:val="%1."/>
      <w:lvlJc w:val="left"/>
      <w:pPr>
        <w:tabs>
          <w:tab w:val="num" w:pos="-1152"/>
        </w:tabs>
        <w:ind w:left="-1440" w:firstLine="0"/>
      </w:pPr>
      <w:rPr>
        <w:rFonts w:hint="default"/>
      </w:rPr>
    </w:lvl>
    <w:lvl w:ilvl="1">
      <w:start w:val="1"/>
      <w:numFmt w:val="upperLetter"/>
      <w:lvlText w:val="%2."/>
      <w:lvlJc w:val="left"/>
      <w:pPr>
        <w:tabs>
          <w:tab w:val="num" w:pos="-1080"/>
        </w:tabs>
        <w:ind w:left="-1440" w:firstLine="720"/>
      </w:pPr>
      <w:rPr>
        <w:rFonts w:hint="default"/>
      </w:rPr>
    </w:lvl>
    <w:lvl w:ilvl="2">
      <w:start w:val="1"/>
      <w:numFmt w:val="decimal"/>
      <w:lvlText w:val="%3."/>
      <w:lvlJc w:val="left"/>
      <w:pPr>
        <w:tabs>
          <w:tab w:val="num" w:pos="360"/>
        </w:tabs>
        <w:ind w:left="0" w:firstLine="0"/>
      </w:pPr>
      <w:rPr>
        <w:rFonts w:hint="default"/>
        <w:b/>
        <w:i w:val="0"/>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27" w15:restartNumberingAfterBreak="0">
    <w:nsid w:val="6A8D723A"/>
    <w:multiLevelType w:val="multilevel"/>
    <w:tmpl w:val="129C53F2"/>
    <w:styleLink w:val="CurrentList17"/>
    <w:lvl w:ilvl="0">
      <w:start w:val="1"/>
      <w:numFmt w:val="upperRoman"/>
      <w:lvlText w:val="%1."/>
      <w:lvlJc w:val="left"/>
      <w:pPr>
        <w:ind w:left="-2160" w:firstLine="0"/>
      </w:pPr>
      <w:rPr>
        <w:rFonts w:hint="default"/>
        <w:color w:val="auto"/>
      </w:rPr>
    </w:lvl>
    <w:lvl w:ilvl="1">
      <w:start w:val="1"/>
      <w:numFmt w:val="upperLetter"/>
      <w:lvlText w:val="%2."/>
      <w:lvlJc w:val="left"/>
      <w:pPr>
        <w:tabs>
          <w:tab w:val="num" w:pos="-1800"/>
        </w:tabs>
        <w:ind w:left="-2160" w:firstLine="0"/>
      </w:pPr>
      <w:rPr>
        <w:rFonts w:hint="default"/>
      </w:rPr>
    </w:lvl>
    <w:lvl w:ilvl="2">
      <w:start w:val="1"/>
      <w:numFmt w:val="decimal"/>
      <w:lvlText w:val="%3."/>
      <w:lvlJc w:val="left"/>
      <w:pPr>
        <w:tabs>
          <w:tab w:val="num" w:pos="-1800"/>
        </w:tabs>
        <w:ind w:left="-2160" w:firstLine="0"/>
      </w:pPr>
      <w:rPr>
        <w:rFonts w:hint="default"/>
        <w:b/>
        <w:i w:val="0"/>
      </w:rPr>
    </w:lvl>
    <w:lvl w:ilvl="3">
      <w:start w:val="1"/>
      <w:numFmt w:val="lowerRoman"/>
      <w:lvlText w:val="%4)"/>
      <w:lvlJc w:val="left"/>
      <w:pPr>
        <w:tabs>
          <w:tab w:val="num" w:pos="360"/>
        </w:tabs>
        <w:ind w:left="0" w:firstLine="0"/>
      </w:pPr>
      <w:rPr>
        <w:rFonts w:hint="default"/>
      </w:rPr>
    </w:lvl>
    <w:lvl w:ilvl="4">
      <w:start w:val="1"/>
      <w:numFmt w:val="decimal"/>
      <w:lvlText w:val="(%5)"/>
      <w:lvlJc w:val="left"/>
      <w:pPr>
        <w:ind w:left="720" w:firstLine="0"/>
      </w:pPr>
      <w:rPr>
        <w:rFonts w:hint="default"/>
      </w:rPr>
    </w:lvl>
    <w:lvl w:ilvl="5">
      <w:start w:val="1"/>
      <w:numFmt w:val="lowerLetter"/>
      <w:lvlText w:val="(%6)"/>
      <w:lvlJc w:val="left"/>
      <w:pPr>
        <w:ind w:left="144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600" w:firstLine="0"/>
      </w:pPr>
      <w:rPr>
        <w:rFonts w:hint="default"/>
      </w:rPr>
    </w:lvl>
  </w:abstractNum>
  <w:abstractNum w:abstractNumId="28" w15:restartNumberingAfterBreak="0">
    <w:nsid w:val="6C147775"/>
    <w:multiLevelType w:val="multilevel"/>
    <w:tmpl w:val="62F60880"/>
    <w:styleLink w:val="CurrentList1"/>
    <w:lvl w:ilvl="0">
      <w:start w:val="1"/>
      <w:numFmt w:val="upperRoman"/>
      <w:suff w:val="space"/>
      <w:lvlText w:val="%1."/>
      <w:lvlJc w:val="left"/>
      <w:pPr>
        <w:ind w:left="-360" w:firstLine="0"/>
      </w:pPr>
      <w:rPr>
        <w:rFonts w:hint="default"/>
      </w:rPr>
    </w:lvl>
    <w:lvl w:ilvl="1">
      <w:start w:val="1"/>
      <w:numFmt w:val="upperLetter"/>
      <w:suff w:val="space"/>
      <w:lvlText w:val="%2."/>
      <w:lvlJc w:val="left"/>
      <w:pPr>
        <w:ind w:left="360" w:firstLine="0"/>
      </w:pPr>
      <w:rPr>
        <w:rFonts w:hint="default"/>
      </w:rPr>
    </w:lvl>
    <w:lvl w:ilvl="2">
      <w:start w:val="1"/>
      <w:numFmt w:val="decimal"/>
      <w:suff w:val="space"/>
      <w:lvlText w:val="%3."/>
      <w:lvlJc w:val="left"/>
      <w:pPr>
        <w:ind w:left="1080" w:firstLine="0"/>
      </w:pPr>
      <w:rPr>
        <w:rFonts w:hint="default"/>
        <w:b/>
        <w:i w:val="0"/>
      </w:rPr>
    </w:lvl>
    <w:lvl w:ilvl="3">
      <w:start w:val="1"/>
      <w:numFmt w:val="lowerLetter"/>
      <w:lvlText w:val="%4)"/>
      <w:lvlJc w:val="left"/>
      <w:pPr>
        <w:ind w:left="1800" w:firstLine="0"/>
      </w:pPr>
      <w:rPr>
        <w:rFonts w:hint="default"/>
      </w:rPr>
    </w:lvl>
    <w:lvl w:ilvl="4">
      <w:start w:val="1"/>
      <w:numFmt w:val="decimal"/>
      <w:lvlText w:val="(%5)"/>
      <w:lvlJc w:val="left"/>
      <w:pPr>
        <w:ind w:left="2520" w:firstLine="0"/>
      </w:pPr>
      <w:rPr>
        <w:rFonts w:hint="default"/>
      </w:rPr>
    </w:lvl>
    <w:lvl w:ilvl="5">
      <w:start w:val="1"/>
      <w:numFmt w:val="lowerLetter"/>
      <w:lvlText w:val="(%6)"/>
      <w:lvlJc w:val="left"/>
      <w:pPr>
        <w:ind w:left="3240" w:firstLine="0"/>
      </w:pPr>
      <w:rPr>
        <w:rFonts w:hint="default"/>
      </w:rPr>
    </w:lvl>
    <w:lvl w:ilvl="6">
      <w:start w:val="1"/>
      <w:numFmt w:val="lowerRoman"/>
      <w:lvlText w:val="(%7)"/>
      <w:lvlJc w:val="left"/>
      <w:pPr>
        <w:ind w:left="3960" w:firstLine="0"/>
      </w:pPr>
      <w:rPr>
        <w:rFonts w:hint="default"/>
      </w:rPr>
    </w:lvl>
    <w:lvl w:ilvl="7">
      <w:start w:val="1"/>
      <w:numFmt w:val="lowerLetter"/>
      <w:lvlText w:val="(%8)"/>
      <w:lvlJc w:val="left"/>
      <w:pPr>
        <w:ind w:left="4680" w:firstLine="0"/>
      </w:pPr>
      <w:rPr>
        <w:rFonts w:hint="default"/>
      </w:rPr>
    </w:lvl>
    <w:lvl w:ilvl="8">
      <w:start w:val="1"/>
      <w:numFmt w:val="lowerRoman"/>
      <w:lvlText w:val="(%9)"/>
      <w:lvlJc w:val="left"/>
      <w:pPr>
        <w:ind w:left="5400" w:firstLine="0"/>
      </w:pPr>
      <w:rPr>
        <w:rFonts w:hint="default"/>
      </w:rPr>
    </w:lvl>
  </w:abstractNum>
  <w:abstractNum w:abstractNumId="29" w15:restartNumberingAfterBreak="0">
    <w:nsid w:val="6D83151D"/>
    <w:multiLevelType w:val="multilevel"/>
    <w:tmpl w:val="C42ECF56"/>
    <w:styleLink w:val="CurrentList25"/>
    <w:lvl w:ilvl="0">
      <w:start w:val="1"/>
      <w:numFmt w:val="decimal"/>
      <w:lvlText w:val="Section %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A48705D"/>
    <w:multiLevelType w:val="multilevel"/>
    <w:tmpl w:val="2454EFC0"/>
    <w:styleLink w:val="CurrentList6"/>
    <w:lvl w:ilvl="0">
      <w:start w:val="1"/>
      <w:numFmt w:val="upperRoman"/>
      <w:lvlText w:val="%1."/>
      <w:lvlJc w:val="left"/>
      <w:pPr>
        <w:tabs>
          <w:tab w:val="num" w:pos="288"/>
        </w:tabs>
        <w:ind w:left="0" w:firstLine="0"/>
      </w:pPr>
      <w:rPr>
        <w:rFonts w:hint="default"/>
      </w:rPr>
    </w:lvl>
    <w:lvl w:ilvl="1">
      <w:start w:val="1"/>
      <w:numFmt w:val="upperLetter"/>
      <w:lvlText w:val="%2."/>
      <w:lvlJc w:val="left"/>
      <w:pPr>
        <w:tabs>
          <w:tab w:val="num" w:pos="360"/>
        </w:tabs>
        <w:ind w:left="0" w:firstLine="720"/>
      </w:pPr>
      <w:rPr>
        <w:rFonts w:hint="default"/>
      </w:rPr>
    </w:lvl>
    <w:lvl w:ilvl="2">
      <w:start w:val="1"/>
      <w:numFmt w:val="decimal"/>
      <w:lvlText w:val="%3."/>
      <w:lvlJc w:val="left"/>
      <w:pPr>
        <w:tabs>
          <w:tab w:val="num" w:pos="1728"/>
        </w:tabs>
        <w:ind w:left="144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E6C3FF2"/>
    <w:multiLevelType w:val="multilevel"/>
    <w:tmpl w:val="D3AADBD6"/>
    <w:lvl w:ilvl="0">
      <w:start w:val="1"/>
      <w:numFmt w:val="decimal"/>
      <w:pStyle w:val="Heading1"/>
      <w:suff w:val="space"/>
      <w:lvlText w:val="Section %1:"/>
      <w:lvlJc w:val="left"/>
      <w:pPr>
        <w:ind w:left="0" w:firstLine="0"/>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89972241">
    <w:abstractNumId w:val="3"/>
  </w:num>
  <w:num w:numId="2" w16cid:durableId="1243374374">
    <w:abstractNumId w:val="0"/>
  </w:num>
  <w:num w:numId="3" w16cid:durableId="1455292996">
    <w:abstractNumId w:val="31"/>
  </w:num>
  <w:num w:numId="4" w16cid:durableId="491987061">
    <w:abstractNumId w:val="28"/>
  </w:num>
  <w:num w:numId="5" w16cid:durableId="659039154">
    <w:abstractNumId w:val="17"/>
  </w:num>
  <w:num w:numId="6" w16cid:durableId="478500084">
    <w:abstractNumId w:val="12"/>
  </w:num>
  <w:num w:numId="7" w16cid:durableId="2111393356">
    <w:abstractNumId w:val="6"/>
  </w:num>
  <w:num w:numId="8" w16cid:durableId="1122043146">
    <w:abstractNumId w:val="7"/>
  </w:num>
  <w:num w:numId="9" w16cid:durableId="1670400148">
    <w:abstractNumId w:val="30"/>
  </w:num>
  <w:num w:numId="10" w16cid:durableId="2116708484">
    <w:abstractNumId w:val="26"/>
  </w:num>
  <w:num w:numId="11" w16cid:durableId="475486651">
    <w:abstractNumId w:val="2"/>
  </w:num>
  <w:num w:numId="12" w16cid:durableId="2096783485">
    <w:abstractNumId w:val="8"/>
  </w:num>
  <w:num w:numId="13" w16cid:durableId="1800611372">
    <w:abstractNumId w:val="4"/>
  </w:num>
  <w:num w:numId="14" w16cid:durableId="494732075">
    <w:abstractNumId w:val="16"/>
  </w:num>
  <w:num w:numId="15" w16cid:durableId="1065379087">
    <w:abstractNumId w:val="10"/>
  </w:num>
  <w:num w:numId="16" w16cid:durableId="614291283">
    <w:abstractNumId w:val="25"/>
  </w:num>
  <w:num w:numId="17" w16cid:durableId="546650177">
    <w:abstractNumId w:val="24"/>
  </w:num>
  <w:num w:numId="18" w16cid:durableId="1792671898">
    <w:abstractNumId w:val="20"/>
  </w:num>
  <w:num w:numId="19" w16cid:durableId="1120219820">
    <w:abstractNumId w:val="22"/>
  </w:num>
  <w:num w:numId="20" w16cid:durableId="2123185019">
    <w:abstractNumId w:val="27"/>
  </w:num>
  <w:num w:numId="21" w16cid:durableId="1068186408">
    <w:abstractNumId w:val="18"/>
  </w:num>
  <w:num w:numId="22" w16cid:durableId="704407321">
    <w:abstractNumId w:val="1"/>
  </w:num>
  <w:num w:numId="23" w16cid:durableId="801770445">
    <w:abstractNumId w:val="21"/>
  </w:num>
  <w:num w:numId="24" w16cid:durableId="2064867193">
    <w:abstractNumId w:val="15"/>
  </w:num>
  <w:num w:numId="25" w16cid:durableId="817964199">
    <w:abstractNumId w:val="14"/>
  </w:num>
  <w:num w:numId="26" w16cid:durableId="867839605">
    <w:abstractNumId w:val="19"/>
  </w:num>
  <w:num w:numId="27" w16cid:durableId="869488941">
    <w:abstractNumId w:val="23"/>
  </w:num>
  <w:num w:numId="28" w16cid:durableId="380440182">
    <w:abstractNumId w:val="11"/>
  </w:num>
  <w:num w:numId="29" w16cid:durableId="962266465">
    <w:abstractNumId w:val="9"/>
  </w:num>
  <w:num w:numId="30" w16cid:durableId="268591756">
    <w:abstractNumId w:val="13"/>
  </w:num>
  <w:num w:numId="31" w16cid:durableId="587539879">
    <w:abstractNumId w:val="29"/>
  </w:num>
  <w:num w:numId="32" w16cid:durableId="187442006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59"/>
    <w:rsid w:val="000029EF"/>
    <w:rsid w:val="00002F73"/>
    <w:rsid w:val="000057F9"/>
    <w:rsid w:val="0000587E"/>
    <w:rsid w:val="00005A24"/>
    <w:rsid w:val="000073D7"/>
    <w:rsid w:val="00010F04"/>
    <w:rsid w:val="0001262F"/>
    <w:rsid w:val="00013582"/>
    <w:rsid w:val="000136D5"/>
    <w:rsid w:val="00013A6D"/>
    <w:rsid w:val="000142BE"/>
    <w:rsid w:val="000149BD"/>
    <w:rsid w:val="0001573B"/>
    <w:rsid w:val="00015DA2"/>
    <w:rsid w:val="00016ABF"/>
    <w:rsid w:val="000173EC"/>
    <w:rsid w:val="00017A6A"/>
    <w:rsid w:val="00020396"/>
    <w:rsid w:val="00020419"/>
    <w:rsid w:val="00023CD7"/>
    <w:rsid w:val="000254BC"/>
    <w:rsid w:val="00025DB6"/>
    <w:rsid w:val="0003182C"/>
    <w:rsid w:val="0003280D"/>
    <w:rsid w:val="00033658"/>
    <w:rsid w:val="000370BB"/>
    <w:rsid w:val="00037855"/>
    <w:rsid w:val="00037C53"/>
    <w:rsid w:val="00040298"/>
    <w:rsid w:val="00041673"/>
    <w:rsid w:val="00041AC7"/>
    <w:rsid w:val="00041BC3"/>
    <w:rsid w:val="0004390D"/>
    <w:rsid w:val="0004391C"/>
    <w:rsid w:val="000528A6"/>
    <w:rsid w:val="000539CA"/>
    <w:rsid w:val="00054C14"/>
    <w:rsid w:val="00056D23"/>
    <w:rsid w:val="0005760A"/>
    <w:rsid w:val="00057E90"/>
    <w:rsid w:val="0006074F"/>
    <w:rsid w:val="00066C4C"/>
    <w:rsid w:val="00067D1D"/>
    <w:rsid w:val="000706AE"/>
    <w:rsid w:val="00070F87"/>
    <w:rsid w:val="0007146F"/>
    <w:rsid w:val="000738E4"/>
    <w:rsid w:val="00073F7A"/>
    <w:rsid w:val="000746FE"/>
    <w:rsid w:val="00075C23"/>
    <w:rsid w:val="0008024C"/>
    <w:rsid w:val="00080AAC"/>
    <w:rsid w:val="00081CF2"/>
    <w:rsid w:val="000827B7"/>
    <w:rsid w:val="000842F2"/>
    <w:rsid w:val="000879B0"/>
    <w:rsid w:val="000903C8"/>
    <w:rsid w:val="0009169D"/>
    <w:rsid w:val="0009197E"/>
    <w:rsid w:val="00093375"/>
    <w:rsid w:val="00093B10"/>
    <w:rsid w:val="00094726"/>
    <w:rsid w:val="0009729C"/>
    <w:rsid w:val="0009756A"/>
    <w:rsid w:val="000A2D08"/>
    <w:rsid w:val="000B099D"/>
    <w:rsid w:val="000B2EB3"/>
    <w:rsid w:val="000B3C76"/>
    <w:rsid w:val="000B4DAD"/>
    <w:rsid w:val="000B4EB5"/>
    <w:rsid w:val="000B5DFC"/>
    <w:rsid w:val="000B64B3"/>
    <w:rsid w:val="000C5615"/>
    <w:rsid w:val="000C5D89"/>
    <w:rsid w:val="000C683B"/>
    <w:rsid w:val="000D08BB"/>
    <w:rsid w:val="000D0D43"/>
    <w:rsid w:val="000D12E7"/>
    <w:rsid w:val="000D21EA"/>
    <w:rsid w:val="000D23E4"/>
    <w:rsid w:val="000D24E1"/>
    <w:rsid w:val="000D4733"/>
    <w:rsid w:val="000D4959"/>
    <w:rsid w:val="000D49D6"/>
    <w:rsid w:val="000D78B7"/>
    <w:rsid w:val="000E3A41"/>
    <w:rsid w:val="000E4F0C"/>
    <w:rsid w:val="000E688B"/>
    <w:rsid w:val="000E6B9E"/>
    <w:rsid w:val="000F3335"/>
    <w:rsid w:val="000F5FD8"/>
    <w:rsid w:val="0010028A"/>
    <w:rsid w:val="0010040D"/>
    <w:rsid w:val="00101F44"/>
    <w:rsid w:val="00102AC1"/>
    <w:rsid w:val="0010304E"/>
    <w:rsid w:val="00105DD9"/>
    <w:rsid w:val="00105F4B"/>
    <w:rsid w:val="00111E9A"/>
    <w:rsid w:val="0011294E"/>
    <w:rsid w:val="00112B89"/>
    <w:rsid w:val="00112BC9"/>
    <w:rsid w:val="00113511"/>
    <w:rsid w:val="00114B5F"/>
    <w:rsid w:val="00115B2C"/>
    <w:rsid w:val="00123C73"/>
    <w:rsid w:val="00124A4B"/>
    <w:rsid w:val="00127030"/>
    <w:rsid w:val="001306B1"/>
    <w:rsid w:val="00130F16"/>
    <w:rsid w:val="00131E3E"/>
    <w:rsid w:val="001327E1"/>
    <w:rsid w:val="001347BD"/>
    <w:rsid w:val="00135960"/>
    <w:rsid w:val="001378CB"/>
    <w:rsid w:val="00144CE7"/>
    <w:rsid w:val="00145B9D"/>
    <w:rsid w:val="001478CB"/>
    <w:rsid w:val="00150D6E"/>
    <w:rsid w:val="00151139"/>
    <w:rsid w:val="001512EE"/>
    <w:rsid w:val="001520DA"/>
    <w:rsid w:val="0015254D"/>
    <w:rsid w:val="00152B2B"/>
    <w:rsid w:val="0015300D"/>
    <w:rsid w:val="00153A41"/>
    <w:rsid w:val="00153B11"/>
    <w:rsid w:val="001543FF"/>
    <w:rsid w:val="00155931"/>
    <w:rsid w:val="00157169"/>
    <w:rsid w:val="001572C2"/>
    <w:rsid w:val="0015793D"/>
    <w:rsid w:val="00161191"/>
    <w:rsid w:val="00161CE9"/>
    <w:rsid w:val="00163293"/>
    <w:rsid w:val="00164E5B"/>
    <w:rsid w:val="00164E78"/>
    <w:rsid w:val="00166295"/>
    <w:rsid w:val="00166AA3"/>
    <w:rsid w:val="0017008E"/>
    <w:rsid w:val="0017022E"/>
    <w:rsid w:val="00170D8F"/>
    <w:rsid w:val="00171496"/>
    <w:rsid w:val="00171AC0"/>
    <w:rsid w:val="00171F9D"/>
    <w:rsid w:val="0017522A"/>
    <w:rsid w:val="00175440"/>
    <w:rsid w:val="00175844"/>
    <w:rsid w:val="0017741B"/>
    <w:rsid w:val="00177F61"/>
    <w:rsid w:val="00180072"/>
    <w:rsid w:val="00184EE1"/>
    <w:rsid w:val="00184FDC"/>
    <w:rsid w:val="00185274"/>
    <w:rsid w:val="00185B45"/>
    <w:rsid w:val="0018611B"/>
    <w:rsid w:val="00186749"/>
    <w:rsid w:val="0019279F"/>
    <w:rsid w:val="00192D47"/>
    <w:rsid w:val="00197E39"/>
    <w:rsid w:val="001A1DF9"/>
    <w:rsid w:val="001A2073"/>
    <w:rsid w:val="001A2551"/>
    <w:rsid w:val="001A357D"/>
    <w:rsid w:val="001A4557"/>
    <w:rsid w:val="001A5561"/>
    <w:rsid w:val="001B0355"/>
    <w:rsid w:val="001B17CB"/>
    <w:rsid w:val="001B3F5A"/>
    <w:rsid w:val="001B5C4C"/>
    <w:rsid w:val="001B6058"/>
    <w:rsid w:val="001B7A45"/>
    <w:rsid w:val="001C2242"/>
    <w:rsid w:val="001C5397"/>
    <w:rsid w:val="001C55AA"/>
    <w:rsid w:val="001D2AC9"/>
    <w:rsid w:val="001D3255"/>
    <w:rsid w:val="001D3B85"/>
    <w:rsid w:val="001D4F3F"/>
    <w:rsid w:val="001D5E75"/>
    <w:rsid w:val="001D6EF4"/>
    <w:rsid w:val="001E05CE"/>
    <w:rsid w:val="001E092E"/>
    <w:rsid w:val="001E13A0"/>
    <w:rsid w:val="001E29C1"/>
    <w:rsid w:val="001E2E58"/>
    <w:rsid w:val="001E324E"/>
    <w:rsid w:val="001E6D52"/>
    <w:rsid w:val="001F3886"/>
    <w:rsid w:val="001F3CE1"/>
    <w:rsid w:val="001F43D7"/>
    <w:rsid w:val="001F6F6C"/>
    <w:rsid w:val="00200204"/>
    <w:rsid w:val="002002DB"/>
    <w:rsid w:val="0020085F"/>
    <w:rsid w:val="002029E6"/>
    <w:rsid w:val="0020532E"/>
    <w:rsid w:val="00207C8F"/>
    <w:rsid w:val="0021049A"/>
    <w:rsid w:val="00215947"/>
    <w:rsid w:val="00215E29"/>
    <w:rsid w:val="0022042C"/>
    <w:rsid w:val="00220F60"/>
    <w:rsid w:val="00222CD8"/>
    <w:rsid w:val="00225168"/>
    <w:rsid w:val="00225BB0"/>
    <w:rsid w:val="002262B7"/>
    <w:rsid w:val="002274CD"/>
    <w:rsid w:val="00230716"/>
    <w:rsid w:val="00231A68"/>
    <w:rsid w:val="00234A5D"/>
    <w:rsid w:val="00234A69"/>
    <w:rsid w:val="00234E43"/>
    <w:rsid w:val="00236A33"/>
    <w:rsid w:val="00236D58"/>
    <w:rsid w:val="002373AB"/>
    <w:rsid w:val="00240A37"/>
    <w:rsid w:val="002415E0"/>
    <w:rsid w:val="0024479D"/>
    <w:rsid w:val="00246B45"/>
    <w:rsid w:val="00250620"/>
    <w:rsid w:val="002562BB"/>
    <w:rsid w:val="00257A2F"/>
    <w:rsid w:val="00260E73"/>
    <w:rsid w:val="0026124E"/>
    <w:rsid w:val="0026257A"/>
    <w:rsid w:val="00265442"/>
    <w:rsid w:val="002655AF"/>
    <w:rsid w:val="00265BD5"/>
    <w:rsid w:val="00270B94"/>
    <w:rsid w:val="002710FA"/>
    <w:rsid w:val="00272D40"/>
    <w:rsid w:val="00275562"/>
    <w:rsid w:val="00276B97"/>
    <w:rsid w:val="00276D6F"/>
    <w:rsid w:val="00276DD6"/>
    <w:rsid w:val="002774BD"/>
    <w:rsid w:val="00277CA2"/>
    <w:rsid w:val="0028011A"/>
    <w:rsid w:val="002807FE"/>
    <w:rsid w:val="0028187B"/>
    <w:rsid w:val="00282CD4"/>
    <w:rsid w:val="0028314F"/>
    <w:rsid w:val="00283964"/>
    <w:rsid w:val="002876ED"/>
    <w:rsid w:val="00287E71"/>
    <w:rsid w:val="0029224A"/>
    <w:rsid w:val="00293D9A"/>
    <w:rsid w:val="00294245"/>
    <w:rsid w:val="00294664"/>
    <w:rsid w:val="00295EAB"/>
    <w:rsid w:val="0029782B"/>
    <w:rsid w:val="002A32E2"/>
    <w:rsid w:val="002A5868"/>
    <w:rsid w:val="002A629E"/>
    <w:rsid w:val="002A7C17"/>
    <w:rsid w:val="002A7D29"/>
    <w:rsid w:val="002B00C0"/>
    <w:rsid w:val="002B016A"/>
    <w:rsid w:val="002B0E3E"/>
    <w:rsid w:val="002B158A"/>
    <w:rsid w:val="002B384C"/>
    <w:rsid w:val="002B5A9F"/>
    <w:rsid w:val="002C1423"/>
    <w:rsid w:val="002C3C04"/>
    <w:rsid w:val="002C520C"/>
    <w:rsid w:val="002C5751"/>
    <w:rsid w:val="002C669B"/>
    <w:rsid w:val="002C694E"/>
    <w:rsid w:val="002C76A7"/>
    <w:rsid w:val="002D00B3"/>
    <w:rsid w:val="002D3679"/>
    <w:rsid w:val="002D3A9D"/>
    <w:rsid w:val="002E00D8"/>
    <w:rsid w:val="002E106B"/>
    <w:rsid w:val="002E282F"/>
    <w:rsid w:val="002E46B5"/>
    <w:rsid w:val="002E4ACA"/>
    <w:rsid w:val="002E5756"/>
    <w:rsid w:val="002E5F47"/>
    <w:rsid w:val="002E73A1"/>
    <w:rsid w:val="002F17D5"/>
    <w:rsid w:val="002F4A10"/>
    <w:rsid w:val="00301171"/>
    <w:rsid w:val="003013F8"/>
    <w:rsid w:val="00302D79"/>
    <w:rsid w:val="00303074"/>
    <w:rsid w:val="00303CC1"/>
    <w:rsid w:val="003052E7"/>
    <w:rsid w:val="00305A93"/>
    <w:rsid w:val="00310DE8"/>
    <w:rsid w:val="00312D52"/>
    <w:rsid w:val="00315C50"/>
    <w:rsid w:val="00316AD4"/>
    <w:rsid w:val="003201BF"/>
    <w:rsid w:val="00322539"/>
    <w:rsid w:val="003232CB"/>
    <w:rsid w:val="0032666C"/>
    <w:rsid w:val="003276C0"/>
    <w:rsid w:val="00327ED6"/>
    <w:rsid w:val="0033348E"/>
    <w:rsid w:val="00334826"/>
    <w:rsid w:val="00335E0F"/>
    <w:rsid w:val="00336BF7"/>
    <w:rsid w:val="0034279A"/>
    <w:rsid w:val="00343BA3"/>
    <w:rsid w:val="00345201"/>
    <w:rsid w:val="00347DDA"/>
    <w:rsid w:val="00352399"/>
    <w:rsid w:val="0035355A"/>
    <w:rsid w:val="00354947"/>
    <w:rsid w:val="00356570"/>
    <w:rsid w:val="00356B4A"/>
    <w:rsid w:val="003572E4"/>
    <w:rsid w:val="00360B24"/>
    <w:rsid w:val="00361D9D"/>
    <w:rsid w:val="003638D6"/>
    <w:rsid w:val="00366B96"/>
    <w:rsid w:val="003715E7"/>
    <w:rsid w:val="00372902"/>
    <w:rsid w:val="00372EE3"/>
    <w:rsid w:val="003732B1"/>
    <w:rsid w:val="00373A22"/>
    <w:rsid w:val="00377F47"/>
    <w:rsid w:val="003804EE"/>
    <w:rsid w:val="00382BA3"/>
    <w:rsid w:val="00383719"/>
    <w:rsid w:val="003864FA"/>
    <w:rsid w:val="00386FFF"/>
    <w:rsid w:val="00387F8E"/>
    <w:rsid w:val="00390AC4"/>
    <w:rsid w:val="00392B4F"/>
    <w:rsid w:val="00393ECF"/>
    <w:rsid w:val="003959DA"/>
    <w:rsid w:val="00395ED6"/>
    <w:rsid w:val="003A06F2"/>
    <w:rsid w:val="003A1C2A"/>
    <w:rsid w:val="003A247E"/>
    <w:rsid w:val="003A4518"/>
    <w:rsid w:val="003A4B42"/>
    <w:rsid w:val="003A51E1"/>
    <w:rsid w:val="003A5A6D"/>
    <w:rsid w:val="003A5EB1"/>
    <w:rsid w:val="003A6F6A"/>
    <w:rsid w:val="003B4878"/>
    <w:rsid w:val="003B62C4"/>
    <w:rsid w:val="003C11AB"/>
    <w:rsid w:val="003C1F4E"/>
    <w:rsid w:val="003C1FC2"/>
    <w:rsid w:val="003C283D"/>
    <w:rsid w:val="003C31AF"/>
    <w:rsid w:val="003C32ED"/>
    <w:rsid w:val="003C5773"/>
    <w:rsid w:val="003C5DE9"/>
    <w:rsid w:val="003D284E"/>
    <w:rsid w:val="003D2DA0"/>
    <w:rsid w:val="003D3CE4"/>
    <w:rsid w:val="003D4699"/>
    <w:rsid w:val="003E173A"/>
    <w:rsid w:val="003E35E9"/>
    <w:rsid w:val="003E45E5"/>
    <w:rsid w:val="003E4D2F"/>
    <w:rsid w:val="003E7E7D"/>
    <w:rsid w:val="003E7F0C"/>
    <w:rsid w:val="003F4AB9"/>
    <w:rsid w:val="003F5192"/>
    <w:rsid w:val="003F533E"/>
    <w:rsid w:val="00400A0A"/>
    <w:rsid w:val="0040134B"/>
    <w:rsid w:val="00401E1A"/>
    <w:rsid w:val="00403BA9"/>
    <w:rsid w:val="0040641D"/>
    <w:rsid w:val="00406852"/>
    <w:rsid w:val="00410F57"/>
    <w:rsid w:val="0041260F"/>
    <w:rsid w:val="00412FBA"/>
    <w:rsid w:val="00413207"/>
    <w:rsid w:val="00413549"/>
    <w:rsid w:val="00415093"/>
    <w:rsid w:val="0041721A"/>
    <w:rsid w:val="00417F34"/>
    <w:rsid w:val="004200C3"/>
    <w:rsid w:val="00422EF4"/>
    <w:rsid w:val="004237EE"/>
    <w:rsid w:val="00423C83"/>
    <w:rsid w:val="00424493"/>
    <w:rsid w:val="00424BE2"/>
    <w:rsid w:val="00424C6B"/>
    <w:rsid w:val="00425C03"/>
    <w:rsid w:val="00425DA6"/>
    <w:rsid w:val="00425E7E"/>
    <w:rsid w:val="00426F5A"/>
    <w:rsid w:val="00430DFE"/>
    <w:rsid w:val="004315A4"/>
    <w:rsid w:val="00432138"/>
    <w:rsid w:val="00433787"/>
    <w:rsid w:val="00436CA5"/>
    <w:rsid w:val="00440868"/>
    <w:rsid w:val="004445C4"/>
    <w:rsid w:val="004450B9"/>
    <w:rsid w:val="004458C4"/>
    <w:rsid w:val="00447CA7"/>
    <w:rsid w:val="004555FC"/>
    <w:rsid w:val="004601B1"/>
    <w:rsid w:val="0046118B"/>
    <w:rsid w:val="0046161F"/>
    <w:rsid w:val="0046660C"/>
    <w:rsid w:val="0047018F"/>
    <w:rsid w:val="004708F6"/>
    <w:rsid w:val="004711AF"/>
    <w:rsid w:val="00472512"/>
    <w:rsid w:val="00472958"/>
    <w:rsid w:val="00475EA3"/>
    <w:rsid w:val="0047696C"/>
    <w:rsid w:val="00476FCC"/>
    <w:rsid w:val="004802A3"/>
    <w:rsid w:val="004809C8"/>
    <w:rsid w:val="00481EAC"/>
    <w:rsid w:val="004831C2"/>
    <w:rsid w:val="00483CA8"/>
    <w:rsid w:val="00487BCA"/>
    <w:rsid w:val="004902B0"/>
    <w:rsid w:val="004902BD"/>
    <w:rsid w:val="004912EF"/>
    <w:rsid w:val="0049596E"/>
    <w:rsid w:val="0049786A"/>
    <w:rsid w:val="004A076D"/>
    <w:rsid w:val="004A1011"/>
    <w:rsid w:val="004A14AE"/>
    <w:rsid w:val="004A1B4D"/>
    <w:rsid w:val="004A25D2"/>
    <w:rsid w:val="004A448F"/>
    <w:rsid w:val="004A5779"/>
    <w:rsid w:val="004A5FB2"/>
    <w:rsid w:val="004B2A2C"/>
    <w:rsid w:val="004B2E67"/>
    <w:rsid w:val="004B473D"/>
    <w:rsid w:val="004B705A"/>
    <w:rsid w:val="004B70A6"/>
    <w:rsid w:val="004B745C"/>
    <w:rsid w:val="004C10A3"/>
    <w:rsid w:val="004C16B7"/>
    <w:rsid w:val="004C2E04"/>
    <w:rsid w:val="004C46CE"/>
    <w:rsid w:val="004C639B"/>
    <w:rsid w:val="004C6B30"/>
    <w:rsid w:val="004C75F7"/>
    <w:rsid w:val="004D0D03"/>
    <w:rsid w:val="004D0DFB"/>
    <w:rsid w:val="004D0E20"/>
    <w:rsid w:val="004D1575"/>
    <w:rsid w:val="004D1AFE"/>
    <w:rsid w:val="004D330A"/>
    <w:rsid w:val="004D3444"/>
    <w:rsid w:val="004D3F63"/>
    <w:rsid w:val="004D40EE"/>
    <w:rsid w:val="004D4E40"/>
    <w:rsid w:val="004D5674"/>
    <w:rsid w:val="004D6803"/>
    <w:rsid w:val="004D69D8"/>
    <w:rsid w:val="004D6E8D"/>
    <w:rsid w:val="004D759A"/>
    <w:rsid w:val="004E0639"/>
    <w:rsid w:val="004E0826"/>
    <w:rsid w:val="004E197A"/>
    <w:rsid w:val="004E1FE0"/>
    <w:rsid w:val="004E7ED8"/>
    <w:rsid w:val="004F183E"/>
    <w:rsid w:val="004F1C08"/>
    <w:rsid w:val="004F30F2"/>
    <w:rsid w:val="004F493D"/>
    <w:rsid w:val="004F5186"/>
    <w:rsid w:val="004F5A17"/>
    <w:rsid w:val="004F60D8"/>
    <w:rsid w:val="004F69A5"/>
    <w:rsid w:val="004F7969"/>
    <w:rsid w:val="00500283"/>
    <w:rsid w:val="005003DF"/>
    <w:rsid w:val="00504F4A"/>
    <w:rsid w:val="00506D0F"/>
    <w:rsid w:val="00507428"/>
    <w:rsid w:val="005106F3"/>
    <w:rsid w:val="005115D3"/>
    <w:rsid w:val="00511612"/>
    <w:rsid w:val="00514845"/>
    <w:rsid w:val="005156F1"/>
    <w:rsid w:val="005166A7"/>
    <w:rsid w:val="0052297F"/>
    <w:rsid w:val="005238DC"/>
    <w:rsid w:val="005264F3"/>
    <w:rsid w:val="00526B38"/>
    <w:rsid w:val="00527997"/>
    <w:rsid w:val="00527B60"/>
    <w:rsid w:val="00530482"/>
    <w:rsid w:val="0053584F"/>
    <w:rsid w:val="00535854"/>
    <w:rsid w:val="00537687"/>
    <w:rsid w:val="00541466"/>
    <w:rsid w:val="00541E8E"/>
    <w:rsid w:val="00542124"/>
    <w:rsid w:val="0054270D"/>
    <w:rsid w:val="00544F34"/>
    <w:rsid w:val="00550C8C"/>
    <w:rsid w:val="00553140"/>
    <w:rsid w:val="0055520E"/>
    <w:rsid w:val="0055752C"/>
    <w:rsid w:val="00561CA1"/>
    <w:rsid w:val="00562132"/>
    <w:rsid w:val="00562838"/>
    <w:rsid w:val="00564584"/>
    <w:rsid w:val="00564743"/>
    <w:rsid w:val="005671A5"/>
    <w:rsid w:val="00567351"/>
    <w:rsid w:val="00570914"/>
    <w:rsid w:val="005714C6"/>
    <w:rsid w:val="0057212D"/>
    <w:rsid w:val="00573C11"/>
    <w:rsid w:val="0057486B"/>
    <w:rsid w:val="00574EFC"/>
    <w:rsid w:val="00577873"/>
    <w:rsid w:val="00577E3B"/>
    <w:rsid w:val="005819BC"/>
    <w:rsid w:val="00583385"/>
    <w:rsid w:val="0058350F"/>
    <w:rsid w:val="00584BB4"/>
    <w:rsid w:val="00586EB1"/>
    <w:rsid w:val="00591392"/>
    <w:rsid w:val="00591EA5"/>
    <w:rsid w:val="00592C9E"/>
    <w:rsid w:val="00592FCC"/>
    <w:rsid w:val="00595A4E"/>
    <w:rsid w:val="00597452"/>
    <w:rsid w:val="005A1E05"/>
    <w:rsid w:val="005A4B47"/>
    <w:rsid w:val="005A4C6A"/>
    <w:rsid w:val="005B1408"/>
    <w:rsid w:val="005B3699"/>
    <w:rsid w:val="005C00C4"/>
    <w:rsid w:val="005C1110"/>
    <w:rsid w:val="005C11C3"/>
    <w:rsid w:val="005C29CE"/>
    <w:rsid w:val="005C3B57"/>
    <w:rsid w:val="005D20C1"/>
    <w:rsid w:val="005E1128"/>
    <w:rsid w:val="005E49AA"/>
    <w:rsid w:val="005E5251"/>
    <w:rsid w:val="005E53E3"/>
    <w:rsid w:val="005F0D9F"/>
    <w:rsid w:val="005F1580"/>
    <w:rsid w:val="005F1E04"/>
    <w:rsid w:val="005F30E0"/>
    <w:rsid w:val="005F4A8A"/>
    <w:rsid w:val="005F6245"/>
    <w:rsid w:val="00600365"/>
    <w:rsid w:val="006017C5"/>
    <w:rsid w:val="0060338F"/>
    <w:rsid w:val="00603CAF"/>
    <w:rsid w:val="00603EF6"/>
    <w:rsid w:val="0060507B"/>
    <w:rsid w:val="006059E4"/>
    <w:rsid w:val="0061025A"/>
    <w:rsid w:val="006114BF"/>
    <w:rsid w:val="00612512"/>
    <w:rsid w:val="00613757"/>
    <w:rsid w:val="006148F3"/>
    <w:rsid w:val="00614A73"/>
    <w:rsid w:val="006152EA"/>
    <w:rsid w:val="006158EB"/>
    <w:rsid w:val="00616488"/>
    <w:rsid w:val="00617BC8"/>
    <w:rsid w:val="00621E4A"/>
    <w:rsid w:val="00622ADE"/>
    <w:rsid w:val="00623DB2"/>
    <w:rsid w:val="00626AAF"/>
    <w:rsid w:val="00630978"/>
    <w:rsid w:val="00631625"/>
    <w:rsid w:val="00631DAC"/>
    <w:rsid w:val="00632629"/>
    <w:rsid w:val="00634877"/>
    <w:rsid w:val="00636473"/>
    <w:rsid w:val="006422D9"/>
    <w:rsid w:val="00642C29"/>
    <w:rsid w:val="00652928"/>
    <w:rsid w:val="00652FB5"/>
    <w:rsid w:val="00654BB3"/>
    <w:rsid w:val="00656E2F"/>
    <w:rsid w:val="00657A16"/>
    <w:rsid w:val="00657CF6"/>
    <w:rsid w:val="006627B2"/>
    <w:rsid w:val="00662871"/>
    <w:rsid w:val="006656D7"/>
    <w:rsid w:val="006707E7"/>
    <w:rsid w:val="006721B0"/>
    <w:rsid w:val="006722F0"/>
    <w:rsid w:val="00672672"/>
    <w:rsid w:val="00674A24"/>
    <w:rsid w:val="00675AC0"/>
    <w:rsid w:val="00677654"/>
    <w:rsid w:val="0068087F"/>
    <w:rsid w:val="006829E9"/>
    <w:rsid w:val="006837D6"/>
    <w:rsid w:val="00684D7C"/>
    <w:rsid w:val="0068520B"/>
    <w:rsid w:val="00685315"/>
    <w:rsid w:val="006901CC"/>
    <w:rsid w:val="00694478"/>
    <w:rsid w:val="006969C4"/>
    <w:rsid w:val="00697C83"/>
    <w:rsid w:val="00697F31"/>
    <w:rsid w:val="006A3BAC"/>
    <w:rsid w:val="006A4D7E"/>
    <w:rsid w:val="006A4EE5"/>
    <w:rsid w:val="006A600D"/>
    <w:rsid w:val="006B07B8"/>
    <w:rsid w:val="006B305F"/>
    <w:rsid w:val="006B6565"/>
    <w:rsid w:val="006B78CE"/>
    <w:rsid w:val="006C23E3"/>
    <w:rsid w:val="006C2E2A"/>
    <w:rsid w:val="006C576D"/>
    <w:rsid w:val="006C660C"/>
    <w:rsid w:val="006C6819"/>
    <w:rsid w:val="006D1D39"/>
    <w:rsid w:val="006D2EAE"/>
    <w:rsid w:val="006D31AA"/>
    <w:rsid w:val="006D625F"/>
    <w:rsid w:val="006E107B"/>
    <w:rsid w:val="006E477E"/>
    <w:rsid w:val="006E48A0"/>
    <w:rsid w:val="006E4C55"/>
    <w:rsid w:val="006E5D45"/>
    <w:rsid w:val="006E6529"/>
    <w:rsid w:val="006E66A1"/>
    <w:rsid w:val="006F22E2"/>
    <w:rsid w:val="006F3A9F"/>
    <w:rsid w:val="006F4B98"/>
    <w:rsid w:val="006F4E85"/>
    <w:rsid w:val="006F5467"/>
    <w:rsid w:val="00700033"/>
    <w:rsid w:val="007002BD"/>
    <w:rsid w:val="00702C44"/>
    <w:rsid w:val="00705299"/>
    <w:rsid w:val="0070704D"/>
    <w:rsid w:val="00710474"/>
    <w:rsid w:val="007104FF"/>
    <w:rsid w:val="0071458A"/>
    <w:rsid w:val="007149FC"/>
    <w:rsid w:val="00717771"/>
    <w:rsid w:val="00717801"/>
    <w:rsid w:val="00720353"/>
    <w:rsid w:val="00723ECF"/>
    <w:rsid w:val="0072460D"/>
    <w:rsid w:val="00726178"/>
    <w:rsid w:val="007263A0"/>
    <w:rsid w:val="00726AC1"/>
    <w:rsid w:val="00726FEB"/>
    <w:rsid w:val="0073524E"/>
    <w:rsid w:val="00737A6A"/>
    <w:rsid w:val="00745E7B"/>
    <w:rsid w:val="007460C3"/>
    <w:rsid w:val="007530D9"/>
    <w:rsid w:val="00753B9F"/>
    <w:rsid w:val="00753D01"/>
    <w:rsid w:val="0075438C"/>
    <w:rsid w:val="00755A3E"/>
    <w:rsid w:val="007563CA"/>
    <w:rsid w:val="00757C56"/>
    <w:rsid w:val="00757F2B"/>
    <w:rsid w:val="00757F81"/>
    <w:rsid w:val="00761516"/>
    <w:rsid w:val="00763EEA"/>
    <w:rsid w:val="007644F0"/>
    <w:rsid w:val="00764AD2"/>
    <w:rsid w:val="00767BDA"/>
    <w:rsid w:val="00770DEA"/>
    <w:rsid w:val="0077132A"/>
    <w:rsid w:val="007738DC"/>
    <w:rsid w:val="007741F0"/>
    <w:rsid w:val="00774DE7"/>
    <w:rsid w:val="00782C28"/>
    <w:rsid w:val="00784076"/>
    <w:rsid w:val="007844DD"/>
    <w:rsid w:val="007850D0"/>
    <w:rsid w:val="00786391"/>
    <w:rsid w:val="007869EB"/>
    <w:rsid w:val="007872F7"/>
    <w:rsid w:val="00790810"/>
    <w:rsid w:val="007926E0"/>
    <w:rsid w:val="00792BB1"/>
    <w:rsid w:val="007954F4"/>
    <w:rsid w:val="007A1DC3"/>
    <w:rsid w:val="007A288C"/>
    <w:rsid w:val="007A28D5"/>
    <w:rsid w:val="007A2A85"/>
    <w:rsid w:val="007A4299"/>
    <w:rsid w:val="007A489D"/>
    <w:rsid w:val="007A59E7"/>
    <w:rsid w:val="007A62C4"/>
    <w:rsid w:val="007A6345"/>
    <w:rsid w:val="007A6553"/>
    <w:rsid w:val="007A750B"/>
    <w:rsid w:val="007B121A"/>
    <w:rsid w:val="007B1D4F"/>
    <w:rsid w:val="007B5AF5"/>
    <w:rsid w:val="007C1140"/>
    <w:rsid w:val="007C156D"/>
    <w:rsid w:val="007C16FF"/>
    <w:rsid w:val="007C179E"/>
    <w:rsid w:val="007C3ADB"/>
    <w:rsid w:val="007C3BF4"/>
    <w:rsid w:val="007C7D73"/>
    <w:rsid w:val="007D0633"/>
    <w:rsid w:val="007D0B77"/>
    <w:rsid w:val="007D1467"/>
    <w:rsid w:val="007D47CA"/>
    <w:rsid w:val="007D4FD2"/>
    <w:rsid w:val="007D6D1E"/>
    <w:rsid w:val="007D6EDC"/>
    <w:rsid w:val="007E0093"/>
    <w:rsid w:val="007E08D3"/>
    <w:rsid w:val="007E291F"/>
    <w:rsid w:val="007E43FA"/>
    <w:rsid w:val="007F0EDC"/>
    <w:rsid w:val="007F0FC8"/>
    <w:rsid w:val="007F342E"/>
    <w:rsid w:val="007F63E5"/>
    <w:rsid w:val="00800582"/>
    <w:rsid w:val="00800AE5"/>
    <w:rsid w:val="00801472"/>
    <w:rsid w:val="00804FC5"/>
    <w:rsid w:val="008067C1"/>
    <w:rsid w:val="0081026A"/>
    <w:rsid w:val="0081153C"/>
    <w:rsid w:val="00811765"/>
    <w:rsid w:val="00813019"/>
    <w:rsid w:val="0081406E"/>
    <w:rsid w:val="00817C1F"/>
    <w:rsid w:val="008206CC"/>
    <w:rsid w:val="00820C56"/>
    <w:rsid w:val="00824CD1"/>
    <w:rsid w:val="00825F87"/>
    <w:rsid w:val="00826B33"/>
    <w:rsid w:val="00830902"/>
    <w:rsid w:val="00833196"/>
    <w:rsid w:val="00840B9D"/>
    <w:rsid w:val="00842267"/>
    <w:rsid w:val="00843FB8"/>
    <w:rsid w:val="0084585E"/>
    <w:rsid w:val="008464B6"/>
    <w:rsid w:val="00852ED5"/>
    <w:rsid w:val="00853AD5"/>
    <w:rsid w:val="00853F77"/>
    <w:rsid w:val="008544B1"/>
    <w:rsid w:val="00855EC4"/>
    <w:rsid w:val="008565BD"/>
    <w:rsid w:val="00862A35"/>
    <w:rsid w:val="0086610F"/>
    <w:rsid w:val="008675D8"/>
    <w:rsid w:val="00870B54"/>
    <w:rsid w:val="0087338F"/>
    <w:rsid w:val="00873829"/>
    <w:rsid w:val="00874698"/>
    <w:rsid w:val="00881039"/>
    <w:rsid w:val="008820CB"/>
    <w:rsid w:val="00882928"/>
    <w:rsid w:val="00882977"/>
    <w:rsid w:val="00885833"/>
    <w:rsid w:val="00886366"/>
    <w:rsid w:val="00886A29"/>
    <w:rsid w:val="00887906"/>
    <w:rsid w:val="008906E3"/>
    <w:rsid w:val="0089105A"/>
    <w:rsid w:val="00891555"/>
    <w:rsid w:val="008917A8"/>
    <w:rsid w:val="00892DBC"/>
    <w:rsid w:val="00895317"/>
    <w:rsid w:val="008953E4"/>
    <w:rsid w:val="008954E8"/>
    <w:rsid w:val="0089636A"/>
    <w:rsid w:val="008A1228"/>
    <w:rsid w:val="008A12DE"/>
    <w:rsid w:val="008A350D"/>
    <w:rsid w:val="008A415F"/>
    <w:rsid w:val="008A490B"/>
    <w:rsid w:val="008A59B6"/>
    <w:rsid w:val="008A6A1A"/>
    <w:rsid w:val="008B1C7D"/>
    <w:rsid w:val="008B3B5A"/>
    <w:rsid w:val="008C0DF4"/>
    <w:rsid w:val="008C2951"/>
    <w:rsid w:val="008C2E80"/>
    <w:rsid w:val="008C386D"/>
    <w:rsid w:val="008C3871"/>
    <w:rsid w:val="008D2C96"/>
    <w:rsid w:val="008D741D"/>
    <w:rsid w:val="008E2B04"/>
    <w:rsid w:val="008E2E25"/>
    <w:rsid w:val="008E2F4B"/>
    <w:rsid w:val="008E7836"/>
    <w:rsid w:val="008F01BE"/>
    <w:rsid w:val="008F1C52"/>
    <w:rsid w:val="008F370F"/>
    <w:rsid w:val="008F60A3"/>
    <w:rsid w:val="008F78BA"/>
    <w:rsid w:val="008F7F5A"/>
    <w:rsid w:val="00900A2F"/>
    <w:rsid w:val="00903294"/>
    <w:rsid w:val="00907E30"/>
    <w:rsid w:val="00910568"/>
    <w:rsid w:val="00914304"/>
    <w:rsid w:val="00914498"/>
    <w:rsid w:val="009150BC"/>
    <w:rsid w:val="0091639C"/>
    <w:rsid w:val="009178B2"/>
    <w:rsid w:val="00920BCB"/>
    <w:rsid w:val="00923E9E"/>
    <w:rsid w:val="00924C09"/>
    <w:rsid w:val="00925594"/>
    <w:rsid w:val="00925D85"/>
    <w:rsid w:val="00926B38"/>
    <w:rsid w:val="00932B79"/>
    <w:rsid w:val="00933A14"/>
    <w:rsid w:val="00936D5F"/>
    <w:rsid w:val="009375AC"/>
    <w:rsid w:val="00937880"/>
    <w:rsid w:val="009402A3"/>
    <w:rsid w:val="009526E8"/>
    <w:rsid w:val="00952AEB"/>
    <w:rsid w:val="00953C32"/>
    <w:rsid w:val="009542D8"/>
    <w:rsid w:val="009546C5"/>
    <w:rsid w:val="00955787"/>
    <w:rsid w:val="00956B31"/>
    <w:rsid w:val="009577AD"/>
    <w:rsid w:val="00957C68"/>
    <w:rsid w:val="00962371"/>
    <w:rsid w:val="00962D34"/>
    <w:rsid w:val="00965FDA"/>
    <w:rsid w:val="009661FF"/>
    <w:rsid w:val="00967957"/>
    <w:rsid w:val="0097132D"/>
    <w:rsid w:val="009717E1"/>
    <w:rsid w:val="0098007F"/>
    <w:rsid w:val="00982323"/>
    <w:rsid w:val="00982C78"/>
    <w:rsid w:val="00987743"/>
    <w:rsid w:val="00990B36"/>
    <w:rsid w:val="009920C0"/>
    <w:rsid w:val="00992D00"/>
    <w:rsid w:val="00992D99"/>
    <w:rsid w:val="00993A0D"/>
    <w:rsid w:val="009947B4"/>
    <w:rsid w:val="009958F3"/>
    <w:rsid w:val="00995D1A"/>
    <w:rsid w:val="00996260"/>
    <w:rsid w:val="009A01BC"/>
    <w:rsid w:val="009A2C33"/>
    <w:rsid w:val="009A2FB7"/>
    <w:rsid w:val="009A4A60"/>
    <w:rsid w:val="009A4AEE"/>
    <w:rsid w:val="009A52F6"/>
    <w:rsid w:val="009A676A"/>
    <w:rsid w:val="009A68D1"/>
    <w:rsid w:val="009A7179"/>
    <w:rsid w:val="009A752F"/>
    <w:rsid w:val="009B0FD8"/>
    <w:rsid w:val="009B3EFD"/>
    <w:rsid w:val="009B6AE5"/>
    <w:rsid w:val="009B7051"/>
    <w:rsid w:val="009B7911"/>
    <w:rsid w:val="009C18B8"/>
    <w:rsid w:val="009C6352"/>
    <w:rsid w:val="009C63FD"/>
    <w:rsid w:val="009D1AD1"/>
    <w:rsid w:val="009E0D74"/>
    <w:rsid w:val="009E12E4"/>
    <w:rsid w:val="009E2430"/>
    <w:rsid w:val="009E5EAE"/>
    <w:rsid w:val="009E77EF"/>
    <w:rsid w:val="009F21A2"/>
    <w:rsid w:val="009F22B1"/>
    <w:rsid w:val="009F36A9"/>
    <w:rsid w:val="009F652D"/>
    <w:rsid w:val="009F6836"/>
    <w:rsid w:val="009F68D6"/>
    <w:rsid w:val="009F7EB0"/>
    <w:rsid w:val="00A00B75"/>
    <w:rsid w:val="00A01E0D"/>
    <w:rsid w:val="00A04132"/>
    <w:rsid w:val="00A046E5"/>
    <w:rsid w:val="00A05108"/>
    <w:rsid w:val="00A104B5"/>
    <w:rsid w:val="00A1489E"/>
    <w:rsid w:val="00A17EEC"/>
    <w:rsid w:val="00A202B8"/>
    <w:rsid w:val="00A22F51"/>
    <w:rsid w:val="00A24AB6"/>
    <w:rsid w:val="00A26052"/>
    <w:rsid w:val="00A2648B"/>
    <w:rsid w:val="00A26F31"/>
    <w:rsid w:val="00A30C12"/>
    <w:rsid w:val="00A312E2"/>
    <w:rsid w:val="00A31760"/>
    <w:rsid w:val="00A31FC1"/>
    <w:rsid w:val="00A32725"/>
    <w:rsid w:val="00A329B2"/>
    <w:rsid w:val="00A32A61"/>
    <w:rsid w:val="00A33F81"/>
    <w:rsid w:val="00A35489"/>
    <w:rsid w:val="00A356A7"/>
    <w:rsid w:val="00A368EB"/>
    <w:rsid w:val="00A36EAA"/>
    <w:rsid w:val="00A3796A"/>
    <w:rsid w:val="00A4006E"/>
    <w:rsid w:val="00A41239"/>
    <w:rsid w:val="00A4150D"/>
    <w:rsid w:val="00A41C5E"/>
    <w:rsid w:val="00A42539"/>
    <w:rsid w:val="00A430C9"/>
    <w:rsid w:val="00A439AA"/>
    <w:rsid w:val="00A44077"/>
    <w:rsid w:val="00A45DC3"/>
    <w:rsid w:val="00A501DF"/>
    <w:rsid w:val="00A5025E"/>
    <w:rsid w:val="00A502CC"/>
    <w:rsid w:val="00A52F8E"/>
    <w:rsid w:val="00A5397B"/>
    <w:rsid w:val="00A53C3B"/>
    <w:rsid w:val="00A55ADB"/>
    <w:rsid w:val="00A5626D"/>
    <w:rsid w:val="00A572D4"/>
    <w:rsid w:val="00A60F5A"/>
    <w:rsid w:val="00A6181C"/>
    <w:rsid w:val="00A61C75"/>
    <w:rsid w:val="00A62165"/>
    <w:rsid w:val="00A623C3"/>
    <w:rsid w:val="00A64A23"/>
    <w:rsid w:val="00A6611C"/>
    <w:rsid w:val="00A66EC2"/>
    <w:rsid w:val="00A67271"/>
    <w:rsid w:val="00A67A56"/>
    <w:rsid w:val="00A72BB0"/>
    <w:rsid w:val="00A74B76"/>
    <w:rsid w:val="00A74D32"/>
    <w:rsid w:val="00A75686"/>
    <w:rsid w:val="00A759E2"/>
    <w:rsid w:val="00A759EB"/>
    <w:rsid w:val="00A80441"/>
    <w:rsid w:val="00A80CC8"/>
    <w:rsid w:val="00A811DE"/>
    <w:rsid w:val="00A81693"/>
    <w:rsid w:val="00A81906"/>
    <w:rsid w:val="00A82AD0"/>
    <w:rsid w:val="00A83777"/>
    <w:rsid w:val="00A84174"/>
    <w:rsid w:val="00A85CC6"/>
    <w:rsid w:val="00A86F6B"/>
    <w:rsid w:val="00A93C5C"/>
    <w:rsid w:val="00A9503A"/>
    <w:rsid w:val="00A9536D"/>
    <w:rsid w:val="00A957EF"/>
    <w:rsid w:val="00A95DE7"/>
    <w:rsid w:val="00A9740E"/>
    <w:rsid w:val="00AA0AF5"/>
    <w:rsid w:val="00AA0E02"/>
    <w:rsid w:val="00AA123B"/>
    <w:rsid w:val="00AA7CFC"/>
    <w:rsid w:val="00AB0343"/>
    <w:rsid w:val="00AB0BFB"/>
    <w:rsid w:val="00AB2F08"/>
    <w:rsid w:val="00AB343A"/>
    <w:rsid w:val="00AB4659"/>
    <w:rsid w:val="00AB5B0E"/>
    <w:rsid w:val="00AB6171"/>
    <w:rsid w:val="00AC2B67"/>
    <w:rsid w:val="00AC608D"/>
    <w:rsid w:val="00AC784D"/>
    <w:rsid w:val="00AD5F50"/>
    <w:rsid w:val="00AD6372"/>
    <w:rsid w:val="00AD63A7"/>
    <w:rsid w:val="00AD7043"/>
    <w:rsid w:val="00AD7449"/>
    <w:rsid w:val="00AE29CE"/>
    <w:rsid w:val="00AE394B"/>
    <w:rsid w:val="00AE3A49"/>
    <w:rsid w:val="00AE6A1A"/>
    <w:rsid w:val="00AF799A"/>
    <w:rsid w:val="00B04307"/>
    <w:rsid w:val="00B04A74"/>
    <w:rsid w:val="00B056B2"/>
    <w:rsid w:val="00B07F08"/>
    <w:rsid w:val="00B07F38"/>
    <w:rsid w:val="00B11769"/>
    <w:rsid w:val="00B11E69"/>
    <w:rsid w:val="00B12E17"/>
    <w:rsid w:val="00B13ADB"/>
    <w:rsid w:val="00B13B73"/>
    <w:rsid w:val="00B149AB"/>
    <w:rsid w:val="00B14B15"/>
    <w:rsid w:val="00B17E88"/>
    <w:rsid w:val="00B17F3B"/>
    <w:rsid w:val="00B21EB8"/>
    <w:rsid w:val="00B21ED5"/>
    <w:rsid w:val="00B2237E"/>
    <w:rsid w:val="00B22D34"/>
    <w:rsid w:val="00B250D9"/>
    <w:rsid w:val="00B25CAF"/>
    <w:rsid w:val="00B2669E"/>
    <w:rsid w:val="00B27099"/>
    <w:rsid w:val="00B274F8"/>
    <w:rsid w:val="00B27A54"/>
    <w:rsid w:val="00B27B9A"/>
    <w:rsid w:val="00B3091B"/>
    <w:rsid w:val="00B309A0"/>
    <w:rsid w:val="00B32B0A"/>
    <w:rsid w:val="00B33AD0"/>
    <w:rsid w:val="00B34F9E"/>
    <w:rsid w:val="00B3588F"/>
    <w:rsid w:val="00B36159"/>
    <w:rsid w:val="00B37A2E"/>
    <w:rsid w:val="00B37B7D"/>
    <w:rsid w:val="00B414AE"/>
    <w:rsid w:val="00B4625D"/>
    <w:rsid w:val="00B463CC"/>
    <w:rsid w:val="00B5015B"/>
    <w:rsid w:val="00B506BD"/>
    <w:rsid w:val="00B51C24"/>
    <w:rsid w:val="00B52666"/>
    <w:rsid w:val="00B527CE"/>
    <w:rsid w:val="00B579BB"/>
    <w:rsid w:val="00B60C88"/>
    <w:rsid w:val="00B61141"/>
    <w:rsid w:val="00B61FDB"/>
    <w:rsid w:val="00B62C0E"/>
    <w:rsid w:val="00B661B9"/>
    <w:rsid w:val="00B663EC"/>
    <w:rsid w:val="00B669FF"/>
    <w:rsid w:val="00B70CB9"/>
    <w:rsid w:val="00B723BB"/>
    <w:rsid w:val="00B74094"/>
    <w:rsid w:val="00B75A0D"/>
    <w:rsid w:val="00B8395C"/>
    <w:rsid w:val="00B83E68"/>
    <w:rsid w:val="00B84997"/>
    <w:rsid w:val="00B85DE5"/>
    <w:rsid w:val="00B917B0"/>
    <w:rsid w:val="00B91DF1"/>
    <w:rsid w:val="00B92CD2"/>
    <w:rsid w:val="00B93370"/>
    <w:rsid w:val="00B936F6"/>
    <w:rsid w:val="00B956C5"/>
    <w:rsid w:val="00B97C89"/>
    <w:rsid w:val="00BA08C9"/>
    <w:rsid w:val="00BA09D0"/>
    <w:rsid w:val="00BA4EBF"/>
    <w:rsid w:val="00BA6D64"/>
    <w:rsid w:val="00BB0A3A"/>
    <w:rsid w:val="00BB0FF9"/>
    <w:rsid w:val="00BB1441"/>
    <w:rsid w:val="00BB27C8"/>
    <w:rsid w:val="00BB42F2"/>
    <w:rsid w:val="00BB4A88"/>
    <w:rsid w:val="00BB4F85"/>
    <w:rsid w:val="00BB51F8"/>
    <w:rsid w:val="00BB5704"/>
    <w:rsid w:val="00BB6042"/>
    <w:rsid w:val="00BC3C89"/>
    <w:rsid w:val="00BC3E1B"/>
    <w:rsid w:val="00BC3E4C"/>
    <w:rsid w:val="00BC62C5"/>
    <w:rsid w:val="00BC6E1C"/>
    <w:rsid w:val="00BD138F"/>
    <w:rsid w:val="00BD1BE0"/>
    <w:rsid w:val="00BD3BD2"/>
    <w:rsid w:val="00BD7FFD"/>
    <w:rsid w:val="00BE0B29"/>
    <w:rsid w:val="00BE2387"/>
    <w:rsid w:val="00BF00D8"/>
    <w:rsid w:val="00BF138A"/>
    <w:rsid w:val="00BF2AFF"/>
    <w:rsid w:val="00BF365F"/>
    <w:rsid w:val="00BF66E0"/>
    <w:rsid w:val="00BF6ADC"/>
    <w:rsid w:val="00C00755"/>
    <w:rsid w:val="00C0100B"/>
    <w:rsid w:val="00C017C3"/>
    <w:rsid w:val="00C01F9C"/>
    <w:rsid w:val="00C02BDE"/>
    <w:rsid w:val="00C06AF0"/>
    <w:rsid w:val="00C10FE7"/>
    <w:rsid w:val="00C12BE2"/>
    <w:rsid w:val="00C14FC5"/>
    <w:rsid w:val="00C14FE1"/>
    <w:rsid w:val="00C159B2"/>
    <w:rsid w:val="00C16167"/>
    <w:rsid w:val="00C16207"/>
    <w:rsid w:val="00C208FE"/>
    <w:rsid w:val="00C20CAC"/>
    <w:rsid w:val="00C2151C"/>
    <w:rsid w:val="00C222B3"/>
    <w:rsid w:val="00C2247E"/>
    <w:rsid w:val="00C224E6"/>
    <w:rsid w:val="00C22839"/>
    <w:rsid w:val="00C23DBD"/>
    <w:rsid w:val="00C248F7"/>
    <w:rsid w:val="00C24FCA"/>
    <w:rsid w:val="00C30980"/>
    <w:rsid w:val="00C31D42"/>
    <w:rsid w:val="00C33E27"/>
    <w:rsid w:val="00C3493C"/>
    <w:rsid w:val="00C350AB"/>
    <w:rsid w:val="00C40112"/>
    <w:rsid w:val="00C43122"/>
    <w:rsid w:val="00C43128"/>
    <w:rsid w:val="00C4429B"/>
    <w:rsid w:val="00C46EC7"/>
    <w:rsid w:val="00C50471"/>
    <w:rsid w:val="00C5110C"/>
    <w:rsid w:val="00C51A31"/>
    <w:rsid w:val="00C54260"/>
    <w:rsid w:val="00C54D21"/>
    <w:rsid w:val="00C55299"/>
    <w:rsid w:val="00C56374"/>
    <w:rsid w:val="00C575F3"/>
    <w:rsid w:val="00C576D1"/>
    <w:rsid w:val="00C60B8C"/>
    <w:rsid w:val="00C618C3"/>
    <w:rsid w:val="00C63291"/>
    <w:rsid w:val="00C6390F"/>
    <w:rsid w:val="00C71044"/>
    <w:rsid w:val="00C72020"/>
    <w:rsid w:val="00C72405"/>
    <w:rsid w:val="00C72670"/>
    <w:rsid w:val="00C73954"/>
    <w:rsid w:val="00C758A2"/>
    <w:rsid w:val="00C775FA"/>
    <w:rsid w:val="00C81043"/>
    <w:rsid w:val="00C82B17"/>
    <w:rsid w:val="00C82C22"/>
    <w:rsid w:val="00C84741"/>
    <w:rsid w:val="00C84763"/>
    <w:rsid w:val="00C8617A"/>
    <w:rsid w:val="00C90C9C"/>
    <w:rsid w:val="00C92DD9"/>
    <w:rsid w:val="00C93C07"/>
    <w:rsid w:val="00C94958"/>
    <w:rsid w:val="00C95DB3"/>
    <w:rsid w:val="00C97583"/>
    <w:rsid w:val="00C9792C"/>
    <w:rsid w:val="00CA1CB7"/>
    <w:rsid w:val="00CA44A9"/>
    <w:rsid w:val="00CA4A79"/>
    <w:rsid w:val="00CA62B4"/>
    <w:rsid w:val="00CA66B7"/>
    <w:rsid w:val="00CB064F"/>
    <w:rsid w:val="00CB0983"/>
    <w:rsid w:val="00CB1E25"/>
    <w:rsid w:val="00CB2406"/>
    <w:rsid w:val="00CB27FB"/>
    <w:rsid w:val="00CB45F7"/>
    <w:rsid w:val="00CB5722"/>
    <w:rsid w:val="00CC0790"/>
    <w:rsid w:val="00CC1418"/>
    <w:rsid w:val="00CC1EA9"/>
    <w:rsid w:val="00CC2BA3"/>
    <w:rsid w:val="00CC35F5"/>
    <w:rsid w:val="00CC4EDB"/>
    <w:rsid w:val="00CC66E0"/>
    <w:rsid w:val="00CC7E83"/>
    <w:rsid w:val="00CD0837"/>
    <w:rsid w:val="00CD7C0C"/>
    <w:rsid w:val="00CD7DFE"/>
    <w:rsid w:val="00CE20D0"/>
    <w:rsid w:val="00CE484F"/>
    <w:rsid w:val="00CE492A"/>
    <w:rsid w:val="00CE4A54"/>
    <w:rsid w:val="00CE7110"/>
    <w:rsid w:val="00CF237C"/>
    <w:rsid w:val="00CF2647"/>
    <w:rsid w:val="00CF2936"/>
    <w:rsid w:val="00CF533E"/>
    <w:rsid w:val="00CF6F93"/>
    <w:rsid w:val="00CF7B8B"/>
    <w:rsid w:val="00D00F84"/>
    <w:rsid w:val="00D0315F"/>
    <w:rsid w:val="00D036A2"/>
    <w:rsid w:val="00D03FD6"/>
    <w:rsid w:val="00D05D20"/>
    <w:rsid w:val="00D05D2A"/>
    <w:rsid w:val="00D06187"/>
    <w:rsid w:val="00D067C7"/>
    <w:rsid w:val="00D06ED6"/>
    <w:rsid w:val="00D113AB"/>
    <w:rsid w:val="00D15056"/>
    <w:rsid w:val="00D17FC1"/>
    <w:rsid w:val="00D21372"/>
    <w:rsid w:val="00D21C58"/>
    <w:rsid w:val="00D2322E"/>
    <w:rsid w:val="00D2334C"/>
    <w:rsid w:val="00D2341F"/>
    <w:rsid w:val="00D24B6E"/>
    <w:rsid w:val="00D24F57"/>
    <w:rsid w:val="00D26121"/>
    <w:rsid w:val="00D26E71"/>
    <w:rsid w:val="00D30BA7"/>
    <w:rsid w:val="00D332EC"/>
    <w:rsid w:val="00D341DC"/>
    <w:rsid w:val="00D34BF3"/>
    <w:rsid w:val="00D35C0B"/>
    <w:rsid w:val="00D36452"/>
    <w:rsid w:val="00D41DEF"/>
    <w:rsid w:val="00D4368F"/>
    <w:rsid w:val="00D44213"/>
    <w:rsid w:val="00D446FE"/>
    <w:rsid w:val="00D45AD9"/>
    <w:rsid w:val="00D501CE"/>
    <w:rsid w:val="00D51CF8"/>
    <w:rsid w:val="00D52BBD"/>
    <w:rsid w:val="00D53078"/>
    <w:rsid w:val="00D53626"/>
    <w:rsid w:val="00D54A9B"/>
    <w:rsid w:val="00D56660"/>
    <w:rsid w:val="00D56F9F"/>
    <w:rsid w:val="00D6085D"/>
    <w:rsid w:val="00D60C9F"/>
    <w:rsid w:val="00D6105B"/>
    <w:rsid w:val="00D66168"/>
    <w:rsid w:val="00D6634F"/>
    <w:rsid w:val="00D7024A"/>
    <w:rsid w:val="00D7036B"/>
    <w:rsid w:val="00D70949"/>
    <w:rsid w:val="00D735BB"/>
    <w:rsid w:val="00D765A0"/>
    <w:rsid w:val="00D80020"/>
    <w:rsid w:val="00D8217C"/>
    <w:rsid w:val="00D82BEC"/>
    <w:rsid w:val="00D848AB"/>
    <w:rsid w:val="00D84B0D"/>
    <w:rsid w:val="00D86DCF"/>
    <w:rsid w:val="00D90008"/>
    <w:rsid w:val="00D90762"/>
    <w:rsid w:val="00D90A10"/>
    <w:rsid w:val="00D9323F"/>
    <w:rsid w:val="00D9412B"/>
    <w:rsid w:val="00D943AF"/>
    <w:rsid w:val="00DA005C"/>
    <w:rsid w:val="00DA0C49"/>
    <w:rsid w:val="00DA261A"/>
    <w:rsid w:val="00DA2646"/>
    <w:rsid w:val="00DA2D99"/>
    <w:rsid w:val="00DA3DC3"/>
    <w:rsid w:val="00DA48B1"/>
    <w:rsid w:val="00DA4ADC"/>
    <w:rsid w:val="00DA7351"/>
    <w:rsid w:val="00DB0CCF"/>
    <w:rsid w:val="00DB11D3"/>
    <w:rsid w:val="00DB177F"/>
    <w:rsid w:val="00DB20CD"/>
    <w:rsid w:val="00DB41C7"/>
    <w:rsid w:val="00DB54E4"/>
    <w:rsid w:val="00DB6CCE"/>
    <w:rsid w:val="00DB737B"/>
    <w:rsid w:val="00DC1879"/>
    <w:rsid w:val="00DD1999"/>
    <w:rsid w:val="00DD2776"/>
    <w:rsid w:val="00DD50C1"/>
    <w:rsid w:val="00DE1F52"/>
    <w:rsid w:val="00DE3197"/>
    <w:rsid w:val="00DE3428"/>
    <w:rsid w:val="00DE3453"/>
    <w:rsid w:val="00DE3871"/>
    <w:rsid w:val="00DE713C"/>
    <w:rsid w:val="00DF1AC3"/>
    <w:rsid w:val="00DF21A8"/>
    <w:rsid w:val="00DF245C"/>
    <w:rsid w:val="00DF2F33"/>
    <w:rsid w:val="00DF3AC0"/>
    <w:rsid w:val="00DF3D63"/>
    <w:rsid w:val="00DF5DD7"/>
    <w:rsid w:val="00E0005B"/>
    <w:rsid w:val="00E02E54"/>
    <w:rsid w:val="00E02F23"/>
    <w:rsid w:val="00E037EB"/>
    <w:rsid w:val="00E04682"/>
    <w:rsid w:val="00E05910"/>
    <w:rsid w:val="00E0638A"/>
    <w:rsid w:val="00E072AC"/>
    <w:rsid w:val="00E07328"/>
    <w:rsid w:val="00E07C8E"/>
    <w:rsid w:val="00E10DBD"/>
    <w:rsid w:val="00E1270E"/>
    <w:rsid w:val="00E140FA"/>
    <w:rsid w:val="00E172C5"/>
    <w:rsid w:val="00E27454"/>
    <w:rsid w:val="00E27784"/>
    <w:rsid w:val="00E309D4"/>
    <w:rsid w:val="00E30B78"/>
    <w:rsid w:val="00E317AE"/>
    <w:rsid w:val="00E31B7E"/>
    <w:rsid w:val="00E31FEF"/>
    <w:rsid w:val="00E3286C"/>
    <w:rsid w:val="00E32DAC"/>
    <w:rsid w:val="00E35C2B"/>
    <w:rsid w:val="00E407A9"/>
    <w:rsid w:val="00E41779"/>
    <w:rsid w:val="00E42E22"/>
    <w:rsid w:val="00E447DA"/>
    <w:rsid w:val="00E450B0"/>
    <w:rsid w:val="00E4546E"/>
    <w:rsid w:val="00E45793"/>
    <w:rsid w:val="00E45B54"/>
    <w:rsid w:val="00E46E50"/>
    <w:rsid w:val="00E50505"/>
    <w:rsid w:val="00E50A6B"/>
    <w:rsid w:val="00E550CC"/>
    <w:rsid w:val="00E5632A"/>
    <w:rsid w:val="00E624AF"/>
    <w:rsid w:val="00E626D7"/>
    <w:rsid w:val="00E655D9"/>
    <w:rsid w:val="00E67BE7"/>
    <w:rsid w:val="00E72F54"/>
    <w:rsid w:val="00E75826"/>
    <w:rsid w:val="00E762D9"/>
    <w:rsid w:val="00E76365"/>
    <w:rsid w:val="00E76635"/>
    <w:rsid w:val="00E8018E"/>
    <w:rsid w:val="00E8025C"/>
    <w:rsid w:val="00E816ED"/>
    <w:rsid w:val="00E819F8"/>
    <w:rsid w:val="00E824D5"/>
    <w:rsid w:val="00E82910"/>
    <w:rsid w:val="00E845EB"/>
    <w:rsid w:val="00E858C3"/>
    <w:rsid w:val="00E85BD0"/>
    <w:rsid w:val="00E90547"/>
    <w:rsid w:val="00E907D4"/>
    <w:rsid w:val="00E91354"/>
    <w:rsid w:val="00E92290"/>
    <w:rsid w:val="00E92838"/>
    <w:rsid w:val="00EA0807"/>
    <w:rsid w:val="00EA2656"/>
    <w:rsid w:val="00EA28E3"/>
    <w:rsid w:val="00EA7B56"/>
    <w:rsid w:val="00EB1ED3"/>
    <w:rsid w:val="00EB24A5"/>
    <w:rsid w:val="00EB3E17"/>
    <w:rsid w:val="00EC037E"/>
    <w:rsid w:val="00EC1129"/>
    <w:rsid w:val="00EC1ACA"/>
    <w:rsid w:val="00EC3336"/>
    <w:rsid w:val="00EC33FC"/>
    <w:rsid w:val="00EC4AD6"/>
    <w:rsid w:val="00EC5921"/>
    <w:rsid w:val="00EC7786"/>
    <w:rsid w:val="00ED56DF"/>
    <w:rsid w:val="00EE01C2"/>
    <w:rsid w:val="00EE12D5"/>
    <w:rsid w:val="00EE33DF"/>
    <w:rsid w:val="00EE431B"/>
    <w:rsid w:val="00EE6205"/>
    <w:rsid w:val="00EE6AB0"/>
    <w:rsid w:val="00EF0052"/>
    <w:rsid w:val="00EF0190"/>
    <w:rsid w:val="00EF574E"/>
    <w:rsid w:val="00EF5C00"/>
    <w:rsid w:val="00EF6CBF"/>
    <w:rsid w:val="00F003E8"/>
    <w:rsid w:val="00F03C3B"/>
    <w:rsid w:val="00F047F9"/>
    <w:rsid w:val="00F048BF"/>
    <w:rsid w:val="00F07712"/>
    <w:rsid w:val="00F1042B"/>
    <w:rsid w:val="00F10C3B"/>
    <w:rsid w:val="00F11BF3"/>
    <w:rsid w:val="00F12866"/>
    <w:rsid w:val="00F13197"/>
    <w:rsid w:val="00F14AF3"/>
    <w:rsid w:val="00F14FD9"/>
    <w:rsid w:val="00F15B2E"/>
    <w:rsid w:val="00F15D58"/>
    <w:rsid w:val="00F16BC3"/>
    <w:rsid w:val="00F17078"/>
    <w:rsid w:val="00F20358"/>
    <w:rsid w:val="00F218F0"/>
    <w:rsid w:val="00F271F9"/>
    <w:rsid w:val="00F2728F"/>
    <w:rsid w:val="00F27C01"/>
    <w:rsid w:val="00F30591"/>
    <w:rsid w:val="00F30A18"/>
    <w:rsid w:val="00F310DF"/>
    <w:rsid w:val="00F37E98"/>
    <w:rsid w:val="00F4094C"/>
    <w:rsid w:val="00F464EC"/>
    <w:rsid w:val="00F5050F"/>
    <w:rsid w:val="00F53D31"/>
    <w:rsid w:val="00F5464A"/>
    <w:rsid w:val="00F54DDE"/>
    <w:rsid w:val="00F565D0"/>
    <w:rsid w:val="00F57FB8"/>
    <w:rsid w:val="00F60F24"/>
    <w:rsid w:val="00F635F9"/>
    <w:rsid w:val="00F64192"/>
    <w:rsid w:val="00F70E77"/>
    <w:rsid w:val="00F7253B"/>
    <w:rsid w:val="00F757A3"/>
    <w:rsid w:val="00F76845"/>
    <w:rsid w:val="00F77EBD"/>
    <w:rsid w:val="00F80832"/>
    <w:rsid w:val="00F80A4B"/>
    <w:rsid w:val="00F80C13"/>
    <w:rsid w:val="00F81FC0"/>
    <w:rsid w:val="00F81FE2"/>
    <w:rsid w:val="00F85106"/>
    <w:rsid w:val="00F866BB"/>
    <w:rsid w:val="00F87212"/>
    <w:rsid w:val="00F87842"/>
    <w:rsid w:val="00F931A6"/>
    <w:rsid w:val="00F93476"/>
    <w:rsid w:val="00F9425B"/>
    <w:rsid w:val="00FA086A"/>
    <w:rsid w:val="00FB062C"/>
    <w:rsid w:val="00FB2FE8"/>
    <w:rsid w:val="00FB3B24"/>
    <w:rsid w:val="00FB3D8C"/>
    <w:rsid w:val="00FB43C7"/>
    <w:rsid w:val="00FB7942"/>
    <w:rsid w:val="00FC0246"/>
    <w:rsid w:val="00FC42F1"/>
    <w:rsid w:val="00FC7770"/>
    <w:rsid w:val="00FD0AEF"/>
    <w:rsid w:val="00FD0EC7"/>
    <w:rsid w:val="00FD27B6"/>
    <w:rsid w:val="00FD2824"/>
    <w:rsid w:val="00FD4106"/>
    <w:rsid w:val="00FD4E2C"/>
    <w:rsid w:val="00FD5377"/>
    <w:rsid w:val="00FD5CB5"/>
    <w:rsid w:val="00FD7597"/>
    <w:rsid w:val="00FE0C3C"/>
    <w:rsid w:val="00FE1013"/>
    <w:rsid w:val="00FE27A7"/>
    <w:rsid w:val="00FE29BA"/>
    <w:rsid w:val="00FE2A68"/>
    <w:rsid w:val="00FE2CCD"/>
    <w:rsid w:val="00FE35BB"/>
    <w:rsid w:val="00FE4613"/>
    <w:rsid w:val="00FE4739"/>
    <w:rsid w:val="00FE52C7"/>
    <w:rsid w:val="00FE5C76"/>
    <w:rsid w:val="00FE654B"/>
    <w:rsid w:val="00FE6BFB"/>
    <w:rsid w:val="00FE70F0"/>
    <w:rsid w:val="00FE74B2"/>
    <w:rsid w:val="00FF0464"/>
    <w:rsid w:val="00FF1DF9"/>
    <w:rsid w:val="00FF3568"/>
    <w:rsid w:val="00FF3B2C"/>
    <w:rsid w:val="00FF506F"/>
    <w:rsid w:val="00FF5185"/>
    <w:rsid w:val="00FF6176"/>
    <w:rsid w:val="00FF788C"/>
    <w:rsid w:val="038F23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F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DC"/>
    <w:pPr>
      <w:suppressAutoHyphens/>
      <w:snapToGrid w:val="0"/>
      <w:spacing w:before="240" w:after="240" w:line="269" w:lineRule="auto"/>
    </w:pPr>
    <w:rPr>
      <w:kern w:val="12"/>
      <w:sz w:val="24"/>
      <w:szCs w:val="24"/>
      <w14:ligatures w14:val="standard"/>
    </w:rPr>
  </w:style>
  <w:style w:type="paragraph" w:styleId="Heading1">
    <w:name w:val="heading 1"/>
    <w:basedOn w:val="Normal"/>
    <w:next w:val="Normal"/>
    <w:link w:val="Heading1Char"/>
    <w:uiPriority w:val="9"/>
    <w:qFormat/>
    <w:rsid w:val="00390AC4"/>
    <w:pPr>
      <w:keepNext/>
      <w:keepLines/>
      <w:numPr>
        <w:numId w:val="3"/>
      </w:numPr>
      <w:tabs>
        <w:tab w:val="left" w:pos="360"/>
      </w:tabs>
      <w:spacing w:before="360" w:after="120"/>
      <w:outlineLvl w:val="0"/>
    </w:pPr>
    <w:rPr>
      <w:rFonts w:ascii="Times New Roman Bold" w:eastAsiaTheme="majorEastAsia" w:hAnsi="Times New Roman Bold" w:cs="Times New Roman (Headings CS)"/>
      <w:b/>
      <w:color w:val="000000" w:themeColor="text1"/>
      <w:sz w:val="26"/>
      <w14:numSpacing w14:val="tabular"/>
    </w:rPr>
  </w:style>
  <w:style w:type="paragraph" w:styleId="Heading2">
    <w:name w:val="heading 2"/>
    <w:basedOn w:val="Normal"/>
    <w:next w:val="Normal"/>
    <w:link w:val="Heading2Char"/>
    <w:uiPriority w:val="9"/>
    <w:qFormat/>
    <w:rsid w:val="00390AC4"/>
    <w:pPr>
      <w:keepNext/>
      <w:numPr>
        <w:ilvl w:val="1"/>
        <w:numId w:val="3"/>
      </w:numPr>
      <w:spacing w:before="360" w:after="120"/>
      <w:outlineLvl w:val="1"/>
    </w:pPr>
    <w:rPr>
      <w:b/>
      <w:color w:val="000000" w:themeColor="text1"/>
    </w:rPr>
  </w:style>
  <w:style w:type="paragraph" w:styleId="Heading3">
    <w:name w:val="heading 3"/>
    <w:basedOn w:val="Normal"/>
    <w:next w:val="Normal"/>
    <w:link w:val="Heading3Char"/>
    <w:uiPriority w:val="9"/>
    <w:unhideWhenUsed/>
    <w:qFormat/>
    <w:rsid w:val="00105DD9"/>
    <w:pPr>
      <w:keepNext/>
      <w:keepLines/>
      <w:numPr>
        <w:ilvl w:val="2"/>
        <w:numId w:val="3"/>
      </w:numPr>
      <w:spacing w:before="360" w:after="120"/>
      <w:outlineLvl w:val="2"/>
    </w:pPr>
    <w:rPr>
      <w:rFonts w:eastAsia="MS Gothic"/>
      <w:b/>
      <w:bCs/>
      <w:iCs/>
      <w:kern w:val="0"/>
    </w:rPr>
  </w:style>
  <w:style w:type="paragraph" w:styleId="Heading4">
    <w:name w:val="heading 4"/>
    <w:next w:val="Normal"/>
    <w:link w:val="Heading4Char"/>
    <w:uiPriority w:val="9"/>
    <w:qFormat/>
    <w:rsid w:val="00105DD9"/>
    <w:pPr>
      <w:keepNext/>
      <w:numPr>
        <w:ilvl w:val="3"/>
        <w:numId w:val="3"/>
      </w:numPr>
      <w:tabs>
        <w:tab w:val="left" w:pos="360"/>
      </w:tabs>
      <w:spacing w:before="360" w:after="120"/>
      <w:outlineLvl w:val="3"/>
    </w:pPr>
    <w:rPr>
      <w:b/>
      <w:bCs/>
      <w:iCs/>
      <w:kern w:val="12"/>
      <w:sz w:val="24"/>
      <w:szCs w:val="28"/>
      <w14:ligatures w14:val="standard"/>
      <w14:numForm w14:val="lining"/>
      <w14:numSpacing w14:val="proportional"/>
    </w:rPr>
  </w:style>
  <w:style w:type="paragraph" w:styleId="Heading5">
    <w:name w:val="heading 5"/>
    <w:basedOn w:val="Normal"/>
    <w:next w:val="Normal"/>
    <w:link w:val="Heading5Char"/>
    <w:uiPriority w:val="9"/>
    <w:unhideWhenUsed/>
    <w:qFormat/>
    <w:rsid w:val="00390AC4"/>
    <w:pPr>
      <w:keepNext/>
      <w:keepLines/>
      <w:numPr>
        <w:ilvl w:val="4"/>
        <w:numId w:val="3"/>
      </w:numPr>
      <w:tabs>
        <w:tab w:val="left" w:pos="3330"/>
      </w:tabs>
      <w:spacing w:after="120"/>
      <w:outlineLvl w:val="4"/>
    </w:pPr>
    <w:rPr>
      <w:rFonts w:eastAsia="MS Gothic"/>
      <w:color w:val="404040" w:themeColor="text1" w:themeTint="BF"/>
      <w:kern w:val="0"/>
    </w:rPr>
  </w:style>
  <w:style w:type="paragraph" w:styleId="Heading6">
    <w:name w:val="heading 6"/>
    <w:basedOn w:val="Normal"/>
    <w:next w:val="Normal"/>
    <w:link w:val="Heading6Char"/>
    <w:uiPriority w:val="9"/>
    <w:semiHidden/>
    <w:unhideWhenUsed/>
    <w:qFormat/>
    <w:rsid w:val="00390AC4"/>
    <w:pPr>
      <w:keepNext/>
      <w:keepLines/>
      <w:numPr>
        <w:ilvl w:val="5"/>
        <w:numId w:val="3"/>
      </w:numPr>
      <w:spacing w:before="200" w:after="180"/>
      <w:outlineLvl w:val="5"/>
    </w:pPr>
    <w:rPr>
      <w:rFonts w:ascii="Calibri Light" w:eastAsia="MS Gothic" w:hAnsi="Calibri Light"/>
      <w:i/>
      <w:iCs/>
      <w:color w:val="1F4D78"/>
      <w:kern w:val="0"/>
    </w:rPr>
  </w:style>
  <w:style w:type="paragraph" w:styleId="Heading7">
    <w:name w:val="heading 7"/>
    <w:basedOn w:val="Normal"/>
    <w:next w:val="Normal"/>
    <w:link w:val="Heading7Char"/>
    <w:uiPriority w:val="9"/>
    <w:semiHidden/>
    <w:unhideWhenUsed/>
    <w:qFormat/>
    <w:rsid w:val="00390AC4"/>
    <w:pPr>
      <w:keepNext/>
      <w:keepLines/>
      <w:numPr>
        <w:ilvl w:val="6"/>
        <w:numId w:val="3"/>
      </w:numPr>
      <w:spacing w:before="200" w:after="180"/>
      <w:outlineLvl w:val="6"/>
    </w:pPr>
    <w:rPr>
      <w:rFonts w:ascii="Calibri Light" w:eastAsia="MS Gothic" w:hAnsi="Calibri Light"/>
      <w:i/>
      <w:iCs/>
      <w:color w:val="404040"/>
      <w:kern w:val="0"/>
    </w:rPr>
  </w:style>
  <w:style w:type="paragraph" w:styleId="Heading8">
    <w:name w:val="heading 8"/>
    <w:basedOn w:val="Normal"/>
    <w:next w:val="Normal"/>
    <w:link w:val="Heading8Char"/>
    <w:uiPriority w:val="9"/>
    <w:semiHidden/>
    <w:unhideWhenUsed/>
    <w:qFormat/>
    <w:rsid w:val="00390AC4"/>
    <w:pPr>
      <w:keepNext/>
      <w:keepLines/>
      <w:numPr>
        <w:ilvl w:val="7"/>
        <w:numId w:val="3"/>
      </w:numPr>
      <w:spacing w:before="200" w:after="180"/>
      <w:outlineLvl w:val="7"/>
    </w:pPr>
    <w:rPr>
      <w:rFonts w:ascii="Calibri Light" w:eastAsia="MS Gothic" w:hAnsi="Calibri Light"/>
      <w:color w:val="404040"/>
      <w:kern w:val="0"/>
      <w:sz w:val="20"/>
    </w:rPr>
  </w:style>
  <w:style w:type="paragraph" w:styleId="Heading9">
    <w:name w:val="heading 9"/>
    <w:basedOn w:val="Normal"/>
    <w:next w:val="Normal"/>
    <w:link w:val="Heading9Char"/>
    <w:uiPriority w:val="9"/>
    <w:semiHidden/>
    <w:unhideWhenUsed/>
    <w:qFormat/>
    <w:rsid w:val="00390AC4"/>
    <w:pPr>
      <w:keepNext/>
      <w:keepLines/>
      <w:numPr>
        <w:ilvl w:val="8"/>
        <w:numId w:val="3"/>
      </w:numPr>
      <w:spacing w:before="200" w:after="180"/>
      <w:outlineLvl w:val="8"/>
    </w:pPr>
    <w:rPr>
      <w:rFonts w:ascii="Calibri Light" w:eastAsia="MS Gothic" w:hAnsi="Calibri Light"/>
      <w:i/>
      <w:iCs/>
      <w:color w:val="404040"/>
      <w:ker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qFormat/>
    <w:rsid w:val="008067C1"/>
    <w:pPr>
      <w:numPr>
        <w:numId w:val="1"/>
      </w:numPr>
      <w:spacing w:before="120" w:after="120"/>
    </w:pPr>
  </w:style>
  <w:style w:type="paragraph" w:styleId="Header">
    <w:name w:val="header"/>
    <w:basedOn w:val="Normal"/>
    <w:link w:val="HeaderChar"/>
    <w:uiPriority w:val="99"/>
    <w:rsid w:val="004F60D8"/>
    <w:pPr>
      <w:tabs>
        <w:tab w:val="center" w:pos="4320"/>
        <w:tab w:val="right" w:pos="8640"/>
      </w:tabs>
      <w:spacing w:after="360"/>
    </w:pPr>
  </w:style>
  <w:style w:type="paragraph" w:styleId="Footer">
    <w:name w:val="footer"/>
    <w:basedOn w:val="Normal"/>
    <w:link w:val="FooterChar"/>
    <w:uiPriority w:val="99"/>
    <w:rsid w:val="00B85DE5"/>
    <w:pPr>
      <w:tabs>
        <w:tab w:val="center" w:pos="4320"/>
        <w:tab w:val="right" w:pos="8640"/>
      </w:tabs>
    </w:pPr>
  </w:style>
  <w:style w:type="character" w:styleId="Hyperlink">
    <w:name w:val="Hyperlink"/>
    <w:uiPriority w:val="99"/>
    <w:rsid w:val="00EA28E3"/>
    <w:rPr>
      <w:color w:val="4472C4" w:themeColor="accent1"/>
      <w:u w:val="none"/>
    </w:rPr>
  </w:style>
  <w:style w:type="paragraph" w:styleId="FootnoteText">
    <w:name w:val="footnote text"/>
    <w:aliases w:val="*Footnote Text,Footnote Text Char Char Char Char Char Char Char Char Char Char Char Char Char Char Char Char,Footnote Text Char Char Char Char Char Char Char Char Char Char Char Char Char Char Char,FN Text,Car,Style 40,fn,ft,footnote text1"/>
    <w:link w:val="FootnoteTextChar"/>
    <w:uiPriority w:val="99"/>
    <w:qFormat/>
    <w:rsid w:val="006656D7"/>
    <w:pPr>
      <w:suppressAutoHyphens/>
      <w:autoSpaceDE w:val="0"/>
      <w:autoSpaceDN w:val="0"/>
      <w:adjustRightInd w:val="0"/>
      <w:spacing w:after="120"/>
    </w:pPr>
    <w:rPr>
      <w:kern w:val="12"/>
      <w:szCs w:val="24"/>
      <w14:ligatures w14:val="standard"/>
      <w14:numForm w14:val="lining"/>
      <w14:numSpacing w14:val="proportional"/>
    </w:rPr>
  </w:style>
  <w:style w:type="character" w:styleId="FootnoteReference">
    <w:name w:val="footnote reference"/>
    <w:aliases w:val="FN Ref"/>
    <w:uiPriority w:val="99"/>
    <w:qFormat/>
    <w:rsid w:val="00184FDC"/>
    <w:rPr>
      <w:color w:val="auto"/>
      <w:spacing w:val="0"/>
      <w:vertAlign w:val="superscript"/>
      <w14:numSpacing w14:val="default"/>
      <w14:cntxtAlts w14:val="0"/>
    </w:rPr>
  </w:style>
  <w:style w:type="paragraph" w:styleId="BodyTextIndent">
    <w:name w:val="Body Text Indent"/>
    <w:basedOn w:val="Normal"/>
    <w:link w:val="BodyTextIndentChar"/>
    <w:rsid w:val="00B85DE5"/>
    <w:pPr>
      <w:autoSpaceDE w:val="0"/>
      <w:autoSpaceDN w:val="0"/>
      <w:adjustRightInd w:val="0"/>
      <w:ind w:firstLine="720"/>
    </w:pPr>
    <w:rPr>
      <w:rFonts w:ascii="Palatino" w:hAnsi="Palatino"/>
      <w:sz w:val="22"/>
      <w:szCs w:val="22"/>
    </w:rPr>
  </w:style>
  <w:style w:type="character" w:styleId="EndnoteReference">
    <w:name w:val="endnote reference"/>
    <w:rsid w:val="00B85DE5"/>
    <w:rPr>
      <w:vertAlign w:val="superscript"/>
    </w:rPr>
  </w:style>
  <w:style w:type="character" w:customStyle="1" w:styleId="FootnoteTextChar">
    <w:name w:val="Footnote Text Char"/>
    <w:aliases w:val="*Footnote Text Char,Footnote Text Char Char Char Char Char Char Char Char Char Char Char Char Char Char Char Char Char,Footnote Text Char Char Char Char Char Char Char Char Char Char Char Char Char Char Char Char1,FN Text Char,fn Char"/>
    <w:link w:val="FootnoteText"/>
    <w:uiPriority w:val="99"/>
    <w:rsid w:val="006656D7"/>
    <w:rPr>
      <w:kern w:val="12"/>
      <w:szCs w:val="24"/>
      <w14:ligatures w14:val="standard"/>
      <w14:numForm w14:val="lining"/>
      <w14:numSpacing w14:val="proportional"/>
    </w:rPr>
  </w:style>
  <w:style w:type="character" w:styleId="CommentReference">
    <w:name w:val="annotation reference"/>
    <w:uiPriority w:val="99"/>
    <w:semiHidden/>
    <w:unhideWhenUsed/>
    <w:rsid w:val="006C2E2A"/>
    <w:rPr>
      <w:sz w:val="16"/>
      <w:szCs w:val="16"/>
    </w:rPr>
  </w:style>
  <w:style w:type="character" w:customStyle="1" w:styleId="HeaderChar">
    <w:name w:val="Header Char"/>
    <w:link w:val="Header"/>
    <w:uiPriority w:val="99"/>
    <w:rsid w:val="004F60D8"/>
    <w:rPr>
      <w:kern w:val="12"/>
      <w:sz w:val="24"/>
      <w:szCs w:val="24"/>
      <w14:ligatures w14:val="standard"/>
    </w:rPr>
  </w:style>
  <w:style w:type="character" w:styleId="UnresolvedMention">
    <w:name w:val="Unresolved Mention"/>
    <w:uiPriority w:val="99"/>
    <w:semiHidden/>
    <w:unhideWhenUsed/>
    <w:rsid w:val="006A3BAC"/>
    <w:rPr>
      <w:color w:val="605E5C"/>
      <w:shd w:val="clear" w:color="auto" w:fill="E1DFDD"/>
    </w:rPr>
  </w:style>
  <w:style w:type="character" w:customStyle="1" w:styleId="Heading1Char">
    <w:name w:val="Heading 1 Char"/>
    <w:basedOn w:val="DefaultParagraphFont"/>
    <w:link w:val="Heading1"/>
    <w:uiPriority w:val="9"/>
    <w:rsid w:val="00C72020"/>
    <w:rPr>
      <w:rFonts w:ascii="Times New Roman Bold" w:eastAsiaTheme="majorEastAsia" w:hAnsi="Times New Roman Bold" w:cs="Times New Roman (Headings CS)"/>
      <w:b/>
      <w:color w:val="000000" w:themeColor="text1"/>
      <w:kern w:val="12"/>
      <w:sz w:val="26"/>
      <w:szCs w:val="24"/>
      <w14:ligatures w14:val="standard"/>
      <w14:numSpacing w14:val="tabular"/>
    </w:rPr>
  </w:style>
  <w:style w:type="character" w:customStyle="1" w:styleId="Heading3Char">
    <w:name w:val="Heading 3 Char"/>
    <w:basedOn w:val="DefaultParagraphFont"/>
    <w:link w:val="Heading3"/>
    <w:uiPriority w:val="9"/>
    <w:rsid w:val="00105DD9"/>
    <w:rPr>
      <w:rFonts w:eastAsia="MS Gothic"/>
      <w:b/>
      <w:bCs/>
      <w:iCs/>
      <w:sz w:val="24"/>
      <w:szCs w:val="24"/>
      <w14:ligatures w14:val="standard"/>
    </w:rPr>
  </w:style>
  <w:style w:type="character" w:customStyle="1" w:styleId="Heading5Char">
    <w:name w:val="Heading 5 Char"/>
    <w:basedOn w:val="DefaultParagraphFont"/>
    <w:link w:val="Heading5"/>
    <w:uiPriority w:val="9"/>
    <w:rsid w:val="00A53C3B"/>
    <w:rPr>
      <w:rFonts w:eastAsia="MS Gothic"/>
      <w:color w:val="404040" w:themeColor="text1" w:themeTint="BF"/>
      <w:sz w:val="24"/>
      <w:szCs w:val="24"/>
      <w14:ligatures w14:val="standard"/>
    </w:rPr>
  </w:style>
  <w:style w:type="character" w:customStyle="1" w:styleId="Heading6Char">
    <w:name w:val="Heading 6 Char"/>
    <w:basedOn w:val="DefaultParagraphFont"/>
    <w:link w:val="Heading6"/>
    <w:uiPriority w:val="9"/>
    <w:semiHidden/>
    <w:rsid w:val="004D6803"/>
    <w:rPr>
      <w:rFonts w:ascii="Calibri Light" w:eastAsia="MS Gothic" w:hAnsi="Calibri Light"/>
      <w:i/>
      <w:iCs/>
      <w:color w:val="1F4D78"/>
      <w:sz w:val="24"/>
      <w:szCs w:val="24"/>
      <w14:ligatures w14:val="standard"/>
    </w:rPr>
  </w:style>
  <w:style w:type="character" w:customStyle="1" w:styleId="Heading7Char">
    <w:name w:val="Heading 7 Char"/>
    <w:basedOn w:val="DefaultParagraphFont"/>
    <w:link w:val="Heading7"/>
    <w:uiPriority w:val="9"/>
    <w:semiHidden/>
    <w:rsid w:val="004D6803"/>
    <w:rPr>
      <w:rFonts w:ascii="Calibri Light" w:eastAsia="MS Gothic" w:hAnsi="Calibri Light"/>
      <w:i/>
      <w:iCs/>
      <w:color w:val="404040"/>
      <w:sz w:val="24"/>
      <w:szCs w:val="24"/>
      <w14:ligatures w14:val="standard"/>
    </w:rPr>
  </w:style>
  <w:style w:type="character" w:customStyle="1" w:styleId="Heading8Char">
    <w:name w:val="Heading 8 Char"/>
    <w:basedOn w:val="DefaultParagraphFont"/>
    <w:link w:val="Heading8"/>
    <w:uiPriority w:val="9"/>
    <w:semiHidden/>
    <w:rsid w:val="004D6803"/>
    <w:rPr>
      <w:rFonts w:ascii="Calibri Light" w:eastAsia="MS Gothic" w:hAnsi="Calibri Light"/>
      <w:color w:val="404040"/>
      <w:szCs w:val="24"/>
      <w14:ligatures w14:val="standard"/>
    </w:rPr>
  </w:style>
  <w:style w:type="character" w:customStyle="1" w:styleId="Heading9Char">
    <w:name w:val="Heading 9 Char"/>
    <w:basedOn w:val="DefaultParagraphFont"/>
    <w:link w:val="Heading9"/>
    <w:uiPriority w:val="9"/>
    <w:semiHidden/>
    <w:rsid w:val="004D6803"/>
    <w:rPr>
      <w:rFonts w:ascii="Calibri Light" w:eastAsia="MS Gothic" w:hAnsi="Calibri Light"/>
      <w:i/>
      <w:iCs/>
      <w:color w:val="404040"/>
      <w:szCs w:val="24"/>
      <w14:ligatures w14:val="standard"/>
    </w:rPr>
  </w:style>
  <w:style w:type="paragraph" w:customStyle="1" w:styleId="ColorfulShading-Accent31">
    <w:name w:val="Colorful Shading - Accent 31"/>
    <w:basedOn w:val="Normal"/>
    <w:uiPriority w:val="34"/>
    <w:qFormat/>
    <w:rsid w:val="004D6803"/>
    <w:pPr>
      <w:ind w:left="720"/>
      <w:contextualSpacing/>
    </w:pPr>
    <w:rPr>
      <w:rFonts w:eastAsia="Cambria"/>
      <w:kern w:val="0"/>
    </w:rPr>
  </w:style>
  <w:style w:type="character" w:customStyle="1" w:styleId="FooterChar">
    <w:name w:val="Footer Char"/>
    <w:link w:val="Footer"/>
    <w:uiPriority w:val="99"/>
    <w:rsid w:val="004D6803"/>
    <w:rPr>
      <w:rFonts w:ascii="Garamond Premr Pro" w:hAnsi="Garamond Premr Pro"/>
      <w:spacing w:val="2"/>
      <w:kern w:val="12"/>
      <w:sz w:val="24"/>
    </w:rPr>
  </w:style>
  <w:style w:type="paragraph" w:customStyle="1" w:styleId="LightGrid-Accent31">
    <w:name w:val="Light Grid - Accent 31"/>
    <w:basedOn w:val="Normal"/>
    <w:uiPriority w:val="72"/>
    <w:qFormat/>
    <w:rsid w:val="004D6803"/>
    <w:pPr>
      <w:ind w:left="720"/>
    </w:pPr>
    <w:rPr>
      <w:rFonts w:eastAsia="Cambria"/>
      <w:kern w:val="0"/>
    </w:rPr>
  </w:style>
  <w:style w:type="paragraph" w:styleId="BalloonText">
    <w:name w:val="Balloon Text"/>
    <w:basedOn w:val="Normal"/>
    <w:link w:val="BalloonTextChar"/>
    <w:uiPriority w:val="99"/>
    <w:semiHidden/>
    <w:unhideWhenUsed/>
    <w:rsid w:val="004D6803"/>
    <w:rPr>
      <w:rFonts w:ascii="Segoe UI" w:eastAsia="Cambria" w:hAnsi="Segoe UI"/>
      <w:kern w:val="0"/>
      <w:sz w:val="18"/>
      <w:szCs w:val="18"/>
      <w:lang w:val="x-none" w:eastAsia="x-none"/>
    </w:rPr>
  </w:style>
  <w:style w:type="character" w:customStyle="1" w:styleId="BalloonTextChar">
    <w:name w:val="Balloon Text Char"/>
    <w:basedOn w:val="DefaultParagraphFont"/>
    <w:link w:val="BalloonText"/>
    <w:uiPriority w:val="99"/>
    <w:semiHidden/>
    <w:rsid w:val="004D6803"/>
    <w:rPr>
      <w:rFonts w:ascii="Segoe UI" w:eastAsia="Cambria" w:hAnsi="Segoe UI"/>
      <w:sz w:val="18"/>
      <w:szCs w:val="18"/>
      <w:lang w:val="x-none" w:eastAsia="x-none"/>
    </w:rPr>
  </w:style>
  <w:style w:type="paragraph" w:customStyle="1" w:styleId="MediumGrid1-Accent21">
    <w:name w:val="Medium Grid 1 - Accent 21"/>
    <w:basedOn w:val="Normal"/>
    <w:qFormat/>
    <w:rsid w:val="004D6803"/>
    <w:pPr>
      <w:spacing w:after="160" w:line="259" w:lineRule="auto"/>
      <w:ind w:left="720"/>
      <w:contextualSpacing/>
    </w:pPr>
    <w:rPr>
      <w:rFonts w:ascii="Calibri" w:eastAsia="Calibri" w:hAnsi="Calibri"/>
      <w:kern w:val="0"/>
      <w:sz w:val="22"/>
      <w:szCs w:val="22"/>
    </w:rPr>
  </w:style>
  <w:style w:type="paragraph" w:styleId="CommentText">
    <w:name w:val="annotation text"/>
    <w:basedOn w:val="Normal"/>
    <w:link w:val="CommentTextChar"/>
    <w:uiPriority w:val="99"/>
    <w:unhideWhenUsed/>
    <w:rsid w:val="004D6803"/>
    <w:rPr>
      <w:rFonts w:eastAsia="Cambria"/>
      <w:kern w:val="0"/>
      <w:sz w:val="20"/>
    </w:rPr>
  </w:style>
  <w:style w:type="character" w:customStyle="1" w:styleId="CommentTextChar">
    <w:name w:val="Comment Text Char"/>
    <w:basedOn w:val="DefaultParagraphFont"/>
    <w:link w:val="CommentText"/>
    <w:uiPriority w:val="99"/>
    <w:rsid w:val="004D6803"/>
    <w:rPr>
      <w:rFonts w:eastAsia="Cambria"/>
    </w:rPr>
  </w:style>
  <w:style w:type="paragraph" w:styleId="CommentSubject">
    <w:name w:val="annotation subject"/>
    <w:basedOn w:val="CommentText"/>
    <w:next w:val="CommentText"/>
    <w:link w:val="CommentSubjectChar"/>
    <w:uiPriority w:val="99"/>
    <w:semiHidden/>
    <w:unhideWhenUsed/>
    <w:rsid w:val="004D6803"/>
    <w:rPr>
      <w:b/>
      <w:bCs/>
      <w:lang w:val="x-none" w:eastAsia="x-none"/>
    </w:rPr>
  </w:style>
  <w:style w:type="character" w:customStyle="1" w:styleId="CommentSubjectChar">
    <w:name w:val="Comment Subject Char"/>
    <w:basedOn w:val="CommentTextChar"/>
    <w:link w:val="CommentSubject"/>
    <w:uiPriority w:val="99"/>
    <w:semiHidden/>
    <w:rsid w:val="004D6803"/>
    <w:rPr>
      <w:rFonts w:eastAsia="Cambria"/>
      <w:b/>
      <w:bCs/>
      <w:lang w:val="x-none" w:eastAsia="x-none"/>
    </w:rPr>
  </w:style>
  <w:style w:type="paragraph" w:customStyle="1" w:styleId="ColorfulList-Accent11">
    <w:name w:val="Colorful List - Accent 11"/>
    <w:basedOn w:val="Normal"/>
    <w:link w:val="ColorfulList-Accent1Char"/>
    <w:uiPriority w:val="34"/>
    <w:qFormat/>
    <w:rsid w:val="004D6803"/>
    <w:pPr>
      <w:ind w:left="720"/>
    </w:pPr>
    <w:rPr>
      <w:rFonts w:eastAsia="Cambria"/>
      <w:kern w:val="0"/>
      <w:lang w:val="x-none" w:eastAsia="x-none"/>
    </w:rPr>
  </w:style>
  <w:style w:type="character" w:customStyle="1" w:styleId="ColorfulList-Accent1Char">
    <w:name w:val="Colorful List - Accent 1 Char"/>
    <w:link w:val="ColorfulList-Accent11"/>
    <w:uiPriority w:val="34"/>
    <w:locked/>
    <w:rsid w:val="004D6803"/>
    <w:rPr>
      <w:rFonts w:eastAsia="Cambria"/>
      <w:sz w:val="24"/>
      <w:szCs w:val="24"/>
      <w:lang w:val="x-none" w:eastAsia="x-none"/>
    </w:rPr>
  </w:style>
  <w:style w:type="paragraph" w:styleId="ListParagraph">
    <w:name w:val="List Paragraph"/>
    <w:basedOn w:val="Normal"/>
    <w:link w:val="ListParagraphChar"/>
    <w:uiPriority w:val="34"/>
    <w:qFormat/>
    <w:rsid w:val="00BB0FF9"/>
    <w:pPr>
      <w:ind w:left="720"/>
    </w:pPr>
    <w:rPr>
      <w:rFonts w:eastAsia="Cambria"/>
      <w:kern w:val="0"/>
    </w:rPr>
  </w:style>
  <w:style w:type="character" w:styleId="FollowedHyperlink">
    <w:name w:val="FollowedHyperlink"/>
    <w:uiPriority w:val="99"/>
    <w:semiHidden/>
    <w:unhideWhenUsed/>
    <w:rsid w:val="00F047F9"/>
    <w:rPr>
      <w:color w:val="000000" w:themeColor="text1"/>
      <w:u w:val="none"/>
    </w:rPr>
  </w:style>
  <w:style w:type="paragraph" w:customStyle="1" w:styleId="Normalnospacebelow">
    <w:name w:val="Normal no space below"/>
    <w:basedOn w:val="Normal"/>
    <w:qFormat/>
    <w:rsid w:val="004D6803"/>
    <w:pPr>
      <w:spacing w:after="180"/>
    </w:pPr>
    <w:rPr>
      <w:rFonts w:eastAsia="Cambria"/>
      <w:kern w:val="0"/>
    </w:rPr>
  </w:style>
  <w:style w:type="paragraph" w:customStyle="1" w:styleId="Normalindent1st">
    <w:name w:val="Normal indent 1st"/>
    <w:basedOn w:val="Normal"/>
    <w:qFormat/>
    <w:rsid w:val="004D6803"/>
    <w:pPr>
      <w:ind w:firstLine="360"/>
    </w:pPr>
    <w:rPr>
      <w:rFonts w:eastAsia="Cambria"/>
      <w:kern w:val="0"/>
    </w:rPr>
  </w:style>
  <w:style w:type="character" w:customStyle="1" w:styleId="Heading2Char">
    <w:name w:val="Heading 2 Char"/>
    <w:link w:val="Heading2"/>
    <w:uiPriority w:val="9"/>
    <w:rsid w:val="002E5756"/>
    <w:rPr>
      <w:b/>
      <w:color w:val="000000" w:themeColor="text1"/>
      <w:kern w:val="12"/>
      <w:sz w:val="24"/>
      <w:szCs w:val="24"/>
      <w14:ligatures w14:val="standard"/>
    </w:rPr>
  </w:style>
  <w:style w:type="character" w:customStyle="1" w:styleId="Heading4Char">
    <w:name w:val="Heading 4 Char"/>
    <w:link w:val="Heading4"/>
    <w:uiPriority w:val="9"/>
    <w:rsid w:val="00105DD9"/>
    <w:rPr>
      <w:b/>
      <w:bCs/>
      <w:iCs/>
      <w:kern w:val="12"/>
      <w:sz w:val="24"/>
      <w:szCs w:val="28"/>
      <w14:ligatures w14:val="standard"/>
      <w14:numForm w14:val="lining"/>
      <w14:numSpacing w14:val="proportional"/>
    </w:rPr>
  </w:style>
  <w:style w:type="paragraph" w:customStyle="1" w:styleId="Blockquote">
    <w:name w:val="Blockquote"/>
    <w:basedOn w:val="Normal"/>
    <w:qFormat/>
    <w:rsid w:val="004D6803"/>
    <w:pPr>
      <w:ind w:left="720" w:right="720"/>
    </w:pPr>
    <w:rPr>
      <w:rFonts w:eastAsia="Cambria"/>
      <w:kern w:val="0"/>
    </w:rPr>
  </w:style>
  <w:style w:type="paragraph" w:customStyle="1" w:styleId="FigureTitle">
    <w:name w:val="Figure Title"/>
    <w:qFormat/>
    <w:rsid w:val="00153A41"/>
    <w:pPr>
      <w:keepNext/>
      <w:keepLines/>
      <w:pBdr>
        <w:top w:val="single" w:sz="4" w:space="1" w:color="auto"/>
      </w:pBdr>
    </w:pPr>
    <w:rPr>
      <w:rFonts w:ascii="Calibri" w:eastAsia="Cambria" w:hAnsi="Calibri"/>
      <w:b/>
      <w:bCs/>
      <w:sz w:val="24"/>
      <w:szCs w:val="22"/>
      <w14:ligatures w14:val="standard"/>
      <w14:numForm w14:val="lining"/>
      <w14:numSpacing w14:val="proportional"/>
    </w:rPr>
  </w:style>
  <w:style w:type="paragraph" w:customStyle="1" w:styleId="Figuresubtitle">
    <w:name w:val="Figure subtitle"/>
    <w:qFormat/>
    <w:rsid w:val="00153A41"/>
    <w:pPr>
      <w:keepNext/>
      <w:keepLines/>
      <w:spacing w:after="120"/>
    </w:pPr>
    <w:rPr>
      <w:rFonts w:ascii="Calibri" w:eastAsia="Cambria" w:hAnsi="Calibri"/>
      <w:iCs/>
      <w:sz w:val="22"/>
      <w:szCs w:val="24"/>
      <w14:ligatures w14:val="standard"/>
      <w14:numForm w14:val="lining"/>
      <w14:numSpacing w14:val="proportional"/>
    </w:rPr>
  </w:style>
  <w:style w:type="paragraph" w:customStyle="1" w:styleId="FigureSource-Note">
    <w:name w:val="Figure Source-Note"/>
    <w:next w:val="Normal"/>
    <w:qFormat/>
    <w:rsid w:val="00F047F9"/>
    <w:pPr>
      <w:pBdr>
        <w:bottom w:val="single" w:sz="4" w:space="3" w:color="auto"/>
      </w:pBdr>
      <w:spacing w:before="120" w:after="240"/>
      <w:contextualSpacing/>
    </w:pPr>
    <w:rPr>
      <w:rFonts w:ascii="Calibri" w:eastAsia="Cambria" w:hAnsi="Calibri"/>
      <w:iCs/>
      <w:sz w:val="18"/>
      <w:szCs w:val="24"/>
      <w14:ligatures w14:val="standard"/>
      <w14:numForm w14:val="lining"/>
      <w14:numSpacing w14:val="proportional"/>
    </w:rPr>
  </w:style>
  <w:style w:type="paragraph" w:styleId="ListBullet">
    <w:name w:val="List Bullet"/>
    <w:basedOn w:val="Normal"/>
    <w:uiPriority w:val="99"/>
    <w:unhideWhenUsed/>
    <w:qFormat/>
    <w:rsid w:val="004D6803"/>
    <w:pPr>
      <w:numPr>
        <w:numId w:val="2"/>
      </w:numPr>
      <w:tabs>
        <w:tab w:val="clear" w:pos="360"/>
      </w:tabs>
      <w:spacing w:after="120"/>
      <w:ind w:left="720"/>
    </w:pPr>
    <w:rPr>
      <w:rFonts w:eastAsia="Cambria"/>
      <w:kern w:val="0"/>
    </w:rPr>
  </w:style>
  <w:style w:type="character" w:customStyle="1" w:styleId="UnresolvedMention1">
    <w:name w:val="Unresolved Mention1"/>
    <w:uiPriority w:val="99"/>
    <w:semiHidden/>
    <w:unhideWhenUsed/>
    <w:rsid w:val="004D6803"/>
    <w:rPr>
      <w:color w:val="605E5C"/>
      <w:shd w:val="clear" w:color="auto" w:fill="E1DFDD"/>
    </w:rPr>
  </w:style>
  <w:style w:type="character" w:styleId="Mention">
    <w:name w:val="Mention"/>
    <w:uiPriority w:val="99"/>
    <w:semiHidden/>
    <w:unhideWhenUsed/>
    <w:rsid w:val="004D6803"/>
    <w:rPr>
      <w:color w:val="2B579A"/>
      <w:shd w:val="clear" w:color="auto" w:fill="E6E6E6"/>
    </w:rPr>
  </w:style>
  <w:style w:type="character" w:customStyle="1" w:styleId="UnresolvedMention2">
    <w:name w:val="Unresolved Mention2"/>
    <w:uiPriority w:val="99"/>
    <w:semiHidden/>
    <w:unhideWhenUsed/>
    <w:rsid w:val="004D6803"/>
    <w:rPr>
      <w:color w:val="605E5C"/>
      <w:shd w:val="clear" w:color="auto" w:fill="E1DFDD"/>
    </w:rPr>
  </w:style>
  <w:style w:type="table" w:styleId="TableGrid">
    <w:name w:val="Table Grid"/>
    <w:basedOn w:val="TableNormal"/>
    <w:uiPriority w:val="59"/>
    <w:rsid w:val="004D6803"/>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semiHidden/>
    <w:unhideWhenUsed/>
    <w:rsid w:val="004D6803"/>
    <w:rPr>
      <w:color w:val="605E5C"/>
      <w:shd w:val="clear" w:color="auto" w:fill="E1DFDD"/>
    </w:rPr>
  </w:style>
  <w:style w:type="character" w:customStyle="1" w:styleId="UnresolvedMention4">
    <w:name w:val="Unresolved Mention4"/>
    <w:uiPriority w:val="99"/>
    <w:semiHidden/>
    <w:unhideWhenUsed/>
    <w:rsid w:val="004D6803"/>
    <w:rPr>
      <w:color w:val="605E5C"/>
      <w:shd w:val="clear" w:color="auto" w:fill="E1DFDD"/>
    </w:rPr>
  </w:style>
  <w:style w:type="paragraph" w:styleId="Revision">
    <w:name w:val="Revision"/>
    <w:hidden/>
    <w:uiPriority w:val="99"/>
    <w:rsid w:val="004D6803"/>
    <w:rPr>
      <w:rFonts w:eastAsia="Cambria"/>
      <w:sz w:val="24"/>
      <w:szCs w:val="24"/>
    </w:rPr>
  </w:style>
  <w:style w:type="paragraph" w:styleId="NormalWeb">
    <w:name w:val="Normal (Web)"/>
    <w:basedOn w:val="Normal"/>
    <w:uiPriority w:val="99"/>
    <w:unhideWhenUsed/>
    <w:rsid w:val="004D6803"/>
    <w:pPr>
      <w:spacing w:after="180"/>
    </w:pPr>
    <w:rPr>
      <w:rFonts w:ascii="Calibri" w:eastAsia="Calibri" w:hAnsi="Calibri" w:cs="Calibri"/>
      <w:kern w:val="0"/>
      <w:sz w:val="22"/>
      <w:szCs w:val="22"/>
    </w:rPr>
  </w:style>
  <w:style w:type="paragraph" w:styleId="HTMLPreformatted">
    <w:name w:val="HTML Preformatted"/>
    <w:basedOn w:val="Normal"/>
    <w:link w:val="HTMLPreformattedChar"/>
    <w:uiPriority w:val="99"/>
    <w:unhideWhenUsed/>
    <w:rsid w:val="004D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rsid w:val="004D6803"/>
    <w:rPr>
      <w:rFonts w:ascii="Courier New" w:hAnsi="Courier New" w:cs="Courier New"/>
    </w:rPr>
  </w:style>
  <w:style w:type="character" w:customStyle="1" w:styleId="ListParagraphChar">
    <w:name w:val="List Paragraph Char"/>
    <w:link w:val="ListParagraph"/>
    <w:uiPriority w:val="34"/>
    <w:locked/>
    <w:rsid w:val="00BB0FF9"/>
    <w:rPr>
      <w:rFonts w:eastAsia="Cambria"/>
      <w:sz w:val="24"/>
      <w:szCs w:val="24"/>
      <w14:ligatures w14:val="standard"/>
    </w:rPr>
  </w:style>
  <w:style w:type="paragraph" w:styleId="BodyText">
    <w:name w:val="Body Text"/>
    <w:basedOn w:val="Normal"/>
    <w:link w:val="BodyTextChar"/>
    <w:uiPriority w:val="99"/>
    <w:semiHidden/>
    <w:unhideWhenUsed/>
    <w:rsid w:val="004D6803"/>
    <w:pPr>
      <w:spacing w:after="120"/>
    </w:pPr>
  </w:style>
  <w:style w:type="character" w:customStyle="1" w:styleId="BodyTextChar">
    <w:name w:val="Body Text Char"/>
    <w:basedOn w:val="DefaultParagraphFont"/>
    <w:link w:val="BodyText"/>
    <w:uiPriority w:val="99"/>
    <w:semiHidden/>
    <w:rsid w:val="004D6803"/>
    <w:rPr>
      <w:rFonts w:ascii="Garamond Premr Pro" w:hAnsi="Garamond Premr Pro"/>
      <w:spacing w:val="2"/>
      <w:kern w:val="12"/>
      <w:sz w:val="24"/>
    </w:rPr>
  </w:style>
  <w:style w:type="character" w:customStyle="1" w:styleId="Mention1">
    <w:name w:val="Mention1"/>
    <w:uiPriority w:val="99"/>
    <w:semiHidden/>
    <w:rsid w:val="004D6803"/>
    <w:rPr>
      <w:color w:val="2B579A"/>
    </w:rPr>
  </w:style>
  <w:style w:type="character" w:customStyle="1" w:styleId="enumxml">
    <w:name w:val="enumxml"/>
    <w:rsid w:val="004D6803"/>
  </w:style>
  <w:style w:type="character" w:customStyle="1" w:styleId="zzmpTrailerItem">
    <w:name w:val="zzmpTrailerItem"/>
    <w:rsid w:val="004D6803"/>
    <w:rPr>
      <w:rFonts w:ascii="Constantia" w:eastAsia="Garamond Premr Pro" w:hAnsi="Constantia"/>
      <w:dstrike w:val="0"/>
      <w:color w:val="auto"/>
      <w:spacing w:val="0"/>
      <w:sz w:val="16"/>
    </w:rPr>
  </w:style>
  <w:style w:type="character" w:customStyle="1" w:styleId="FootnoteTextChar1">
    <w:name w:val="Footnote Text Char1"/>
    <w:basedOn w:val="DefaultParagraphFont"/>
    <w:semiHidden/>
    <w:rsid w:val="004D6803"/>
    <w:rPr>
      <w:rFonts w:ascii="Constantia" w:eastAsia="Garamond Premr Pro" w:cs="Constantia"/>
      <w:spacing w:val="2"/>
    </w:rPr>
  </w:style>
  <w:style w:type="paragraph" w:customStyle="1" w:styleId="Normalindent5">
    <w:name w:val="Normal indent .5"/>
    <w:qFormat/>
    <w:rsid w:val="00903294"/>
    <w:pPr>
      <w:spacing w:before="240" w:after="240" w:line="288" w:lineRule="auto"/>
      <w:ind w:left="720"/>
    </w:pPr>
    <w:rPr>
      <w:rFonts w:eastAsia="Cambria"/>
      <w:kern w:val="21"/>
      <w:sz w:val="24"/>
      <w:szCs w:val="24"/>
      <w14:ligatures w14:val="standard"/>
      <w14:numForm w14:val="oldStyle"/>
      <w14:numSpacing w14:val="tabular"/>
    </w:rPr>
  </w:style>
  <w:style w:type="paragraph" w:customStyle="1" w:styleId="FigureTableText">
    <w:name w:val="Figure Table Text"/>
    <w:qFormat/>
    <w:rsid w:val="009178B2"/>
    <w:pPr>
      <w:snapToGrid w:val="0"/>
      <w:spacing w:before="40" w:after="40"/>
    </w:pPr>
    <w:rPr>
      <w:rFonts w:asciiTheme="minorHAnsi" w:hAnsiTheme="minorHAnsi" w:cs="Calibri (Body)"/>
      <w:kern w:val="12"/>
      <w14:ligatures w14:val="standard"/>
      <w14:numForm w14:val="lining"/>
      <w14:numSpacing w14:val="tabular"/>
    </w:rPr>
  </w:style>
  <w:style w:type="paragraph" w:customStyle="1" w:styleId="FigureTableTextBold">
    <w:name w:val="Figure Table Text Bold"/>
    <w:basedOn w:val="FigureTableText"/>
    <w:qFormat/>
    <w:rsid w:val="009178B2"/>
    <w:rPr>
      <w:b/>
    </w:rPr>
  </w:style>
  <w:style w:type="paragraph" w:customStyle="1" w:styleId="FigureTableHeaders">
    <w:name w:val="Figure Table Headers"/>
    <w:qFormat/>
    <w:rsid w:val="003C31AF"/>
    <w:pPr>
      <w:snapToGrid w:val="0"/>
      <w:spacing w:before="60" w:after="60"/>
      <w:contextualSpacing/>
    </w:pPr>
    <w:rPr>
      <w:rFonts w:asciiTheme="minorHAnsi" w:hAnsiTheme="minorHAnsi" w:cs="Calibri (Body)"/>
      <w:b/>
      <w:kern w:val="12"/>
      <w:sz w:val="22"/>
      <w14:ligatures w14:val="standard"/>
      <w14:numForm w14:val="lining"/>
      <w14:numSpacing w14:val="tabular"/>
    </w:rPr>
  </w:style>
  <w:style w:type="numbering" w:customStyle="1" w:styleId="CurrentList1">
    <w:name w:val="Current List1"/>
    <w:uiPriority w:val="99"/>
    <w:rsid w:val="00591392"/>
    <w:pPr>
      <w:numPr>
        <w:numId w:val="4"/>
      </w:numPr>
    </w:pPr>
  </w:style>
  <w:style w:type="numbering" w:customStyle="1" w:styleId="CurrentList2">
    <w:name w:val="Current List2"/>
    <w:uiPriority w:val="99"/>
    <w:rsid w:val="00591392"/>
    <w:pPr>
      <w:numPr>
        <w:numId w:val="5"/>
      </w:numPr>
    </w:pPr>
  </w:style>
  <w:style w:type="numbering" w:customStyle="1" w:styleId="CurrentList3">
    <w:name w:val="Current List3"/>
    <w:uiPriority w:val="99"/>
    <w:rsid w:val="007002BD"/>
    <w:pPr>
      <w:numPr>
        <w:numId w:val="6"/>
      </w:numPr>
    </w:pPr>
  </w:style>
  <w:style w:type="numbering" w:customStyle="1" w:styleId="CurrentList4">
    <w:name w:val="Current List4"/>
    <w:uiPriority w:val="99"/>
    <w:rsid w:val="007002BD"/>
    <w:pPr>
      <w:numPr>
        <w:numId w:val="7"/>
      </w:numPr>
    </w:pPr>
  </w:style>
  <w:style w:type="numbering" w:customStyle="1" w:styleId="CurrentList5">
    <w:name w:val="Current List5"/>
    <w:uiPriority w:val="99"/>
    <w:rsid w:val="007002BD"/>
    <w:pPr>
      <w:numPr>
        <w:numId w:val="8"/>
      </w:numPr>
    </w:pPr>
  </w:style>
  <w:style w:type="numbering" w:customStyle="1" w:styleId="CurrentList6">
    <w:name w:val="Current List6"/>
    <w:uiPriority w:val="99"/>
    <w:rsid w:val="007002BD"/>
    <w:pPr>
      <w:numPr>
        <w:numId w:val="9"/>
      </w:numPr>
    </w:pPr>
  </w:style>
  <w:style w:type="numbering" w:customStyle="1" w:styleId="CurrentList7">
    <w:name w:val="Current List7"/>
    <w:uiPriority w:val="99"/>
    <w:rsid w:val="007002BD"/>
    <w:pPr>
      <w:numPr>
        <w:numId w:val="10"/>
      </w:numPr>
    </w:pPr>
  </w:style>
  <w:style w:type="numbering" w:customStyle="1" w:styleId="CurrentList8">
    <w:name w:val="Current List8"/>
    <w:uiPriority w:val="99"/>
    <w:rsid w:val="005A4C6A"/>
    <w:pPr>
      <w:numPr>
        <w:numId w:val="11"/>
      </w:numPr>
    </w:pPr>
  </w:style>
  <w:style w:type="paragraph" w:customStyle="1" w:styleId="Runningheader">
    <w:name w:val="Running header"/>
    <w:qFormat/>
    <w:rsid w:val="0028187B"/>
    <w:pPr>
      <w:spacing w:after="360"/>
      <w:contextualSpacing/>
    </w:pPr>
    <w:rPr>
      <w:kern w:val="12"/>
      <w:sz w:val="24"/>
      <w:szCs w:val="24"/>
      <w14:ligatures w14:val="standard"/>
      <w14:numForm w14:val="lining"/>
      <w14:numSpacing w14:val="proportional"/>
    </w:rPr>
  </w:style>
  <w:style w:type="paragraph" w:customStyle="1" w:styleId="Numberedtext">
    <w:name w:val="Numbered text"/>
    <w:basedOn w:val="BulletText"/>
    <w:qFormat/>
    <w:rsid w:val="00EA28E3"/>
    <w:pPr>
      <w:numPr>
        <w:numId w:val="25"/>
      </w:numPr>
      <w:spacing w:line="264" w:lineRule="auto"/>
    </w:pPr>
  </w:style>
  <w:style w:type="paragraph" w:styleId="Signature">
    <w:name w:val="Signature"/>
    <w:link w:val="SignatureChar"/>
    <w:uiPriority w:val="99"/>
    <w:unhideWhenUsed/>
    <w:qFormat/>
    <w:rsid w:val="0015300D"/>
    <w:pPr>
      <w:tabs>
        <w:tab w:val="left" w:pos="5760"/>
        <w:tab w:val="left" w:pos="6480"/>
      </w:tabs>
      <w:spacing w:before="240" w:after="240"/>
      <w:ind w:left="2880"/>
    </w:pPr>
    <w:rPr>
      <w:kern w:val="12"/>
      <w:sz w:val="24"/>
      <w:szCs w:val="24"/>
      <w14:ligatures w14:val="standard"/>
      <w14:numForm w14:val="lining"/>
      <w14:numSpacing w14:val="proportional"/>
    </w:rPr>
  </w:style>
  <w:style w:type="character" w:customStyle="1" w:styleId="BodyTextIndentChar">
    <w:name w:val="Body Text Indent Char"/>
    <w:basedOn w:val="DefaultParagraphFont"/>
    <w:link w:val="BodyTextIndent"/>
    <w:rsid w:val="0058350F"/>
    <w:rPr>
      <w:rFonts w:ascii="Palatino" w:hAnsi="Palatino"/>
      <w:kern w:val="12"/>
      <w:sz w:val="22"/>
      <w:szCs w:val="22"/>
      <w14:ligatures w14:val="standard"/>
      <w14:numForm w14:val="lining"/>
      <w14:numSpacing w14:val="proportional"/>
    </w:rPr>
  </w:style>
  <w:style w:type="character" w:customStyle="1" w:styleId="SignatureChar">
    <w:name w:val="Signature Char"/>
    <w:basedOn w:val="DefaultParagraphFont"/>
    <w:link w:val="Signature"/>
    <w:uiPriority w:val="99"/>
    <w:rsid w:val="0015300D"/>
    <w:rPr>
      <w:kern w:val="12"/>
      <w:sz w:val="24"/>
      <w:szCs w:val="24"/>
      <w14:ligatures w14:val="standard"/>
      <w14:numForm w14:val="lining"/>
      <w14:numSpacing w14:val="proportional"/>
    </w:rPr>
  </w:style>
  <w:style w:type="paragraph" w:styleId="Closing">
    <w:name w:val="Closing"/>
    <w:link w:val="ClosingChar"/>
    <w:uiPriority w:val="99"/>
    <w:unhideWhenUsed/>
    <w:rsid w:val="00903294"/>
    <w:pPr>
      <w:spacing w:before="240" w:after="240" w:line="288" w:lineRule="auto"/>
      <w:ind w:left="2880"/>
    </w:pPr>
    <w:rPr>
      <w:kern w:val="12"/>
      <w:sz w:val="24"/>
      <w:szCs w:val="24"/>
      <w14:ligatures w14:val="standard"/>
      <w14:numForm w14:val="lining"/>
      <w14:numSpacing w14:val="proportional"/>
    </w:rPr>
  </w:style>
  <w:style w:type="character" w:customStyle="1" w:styleId="ClosingChar">
    <w:name w:val="Closing Char"/>
    <w:basedOn w:val="DefaultParagraphFont"/>
    <w:link w:val="Closing"/>
    <w:uiPriority w:val="99"/>
    <w:rsid w:val="00903294"/>
    <w:rPr>
      <w:kern w:val="12"/>
      <w:sz w:val="24"/>
      <w:szCs w:val="24"/>
      <w14:ligatures w14:val="standard"/>
      <w14:numForm w14:val="lining"/>
      <w14:numSpacing w14:val="proportional"/>
    </w:rPr>
  </w:style>
  <w:style w:type="paragraph" w:customStyle="1" w:styleId="CClist">
    <w:name w:val="CC list"/>
    <w:next w:val="Normal"/>
    <w:qFormat/>
    <w:rsid w:val="00903294"/>
    <w:pPr>
      <w:tabs>
        <w:tab w:val="left" w:pos="720"/>
      </w:tabs>
      <w:spacing w:before="240" w:after="240" w:line="288" w:lineRule="auto"/>
      <w:ind w:left="720" w:hanging="720"/>
    </w:pPr>
    <w:rPr>
      <w:kern w:val="12"/>
      <w:sz w:val="24"/>
      <w:szCs w:val="24"/>
      <w14:ligatures w14:val="standard"/>
      <w14:numForm w14:val="lining"/>
      <w14:numSpacing w14:val="proportional"/>
    </w:rPr>
  </w:style>
  <w:style w:type="numbering" w:customStyle="1" w:styleId="CurrentList10">
    <w:name w:val="Current List10"/>
    <w:uiPriority w:val="99"/>
    <w:rsid w:val="008C0DF4"/>
    <w:pPr>
      <w:numPr>
        <w:numId w:val="13"/>
      </w:numPr>
    </w:pPr>
  </w:style>
  <w:style w:type="numbering" w:customStyle="1" w:styleId="CurrentList9">
    <w:name w:val="Current List9"/>
    <w:uiPriority w:val="99"/>
    <w:rsid w:val="008C0DF4"/>
    <w:pPr>
      <w:numPr>
        <w:numId w:val="12"/>
      </w:numPr>
    </w:pPr>
  </w:style>
  <w:style w:type="numbering" w:customStyle="1" w:styleId="CurrentList11">
    <w:name w:val="Current List11"/>
    <w:uiPriority w:val="99"/>
    <w:rsid w:val="003A1C2A"/>
    <w:pPr>
      <w:numPr>
        <w:numId w:val="14"/>
      </w:numPr>
    </w:pPr>
  </w:style>
  <w:style w:type="numbering" w:customStyle="1" w:styleId="CurrentList12">
    <w:name w:val="Current List12"/>
    <w:uiPriority w:val="99"/>
    <w:rsid w:val="003A1C2A"/>
    <w:pPr>
      <w:numPr>
        <w:numId w:val="15"/>
      </w:numPr>
    </w:pPr>
  </w:style>
  <w:style w:type="numbering" w:customStyle="1" w:styleId="CurrentList13">
    <w:name w:val="Current List13"/>
    <w:uiPriority w:val="99"/>
    <w:rsid w:val="003A1C2A"/>
    <w:pPr>
      <w:numPr>
        <w:numId w:val="16"/>
      </w:numPr>
    </w:pPr>
  </w:style>
  <w:style w:type="numbering" w:customStyle="1" w:styleId="CurrentList14">
    <w:name w:val="Current List14"/>
    <w:uiPriority w:val="99"/>
    <w:rsid w:val="003A1C2A"/>
    <w:pPr>
      <w:numPr>
        <w:numId w:val="17"/>
      </w:numPr>
    </w:pPr>
  </w:style>
  <w:style w:type="numbering" w:customStyle="1" w:styleId="CurrentList15">
    <w:name w:val="Current List15"/>
    <w:uiPriority w:val="99"/>
    <w:rsid w:val="000142BE"/>
    <w:pPr>
      <w:numPr>
        <w:numId w:val="18"/>
      </w:numPr>
    </w:pPr>
  </w:style>
  <w:style w:type="numbering" w:customStyle="1" w:styleId="CurrentList16">
    <w:name w:val="Current List16"/>
    <w:uiPriority w:val="99"/>
    <w:rsid w:val="008565BD"/>
    <w:pPr>
      <w:numPr>
        <w:numId w:val="19"/>
      </w:numPr>
    </w:pPr>
  </w:style>
  <w:style w:type="numbering" w:customStyle="1" w:styleId="CurrentList17">
    <w:name w:val="Current List17"/>
    <w:uiPriority w:val="99"/>
    <w:rsid w:val="008565BD"/>
    <w:pPr>
      <w:numPr>
        <w:numId w:val="20"/>
      </w:numPr>
    </w:pPr>
  </w:style>
  <w:style w:type="numbering" w:customStyle="1" w:styleId="CurrentList18">
    <w:name w:val="Current List18"/>
    <w:uiPriority w:val="99"/>
    <w:rsid w:val="008565BD"/>
    <w:pPr>
      <w:numPr>
        <w:numId w:val="21"/>
      </w:numPr>
    </w:pPr>
  </w:style>
  <w:style w:type="paragraph" w:customStyle="1" w:styleId="Dateinletter">
    <w:name w:val="Date in letter"/>
    <w:qFormat/>
    <w:rsid w:val="00161191"/>
    <w:pPr>
      <w:spacing w:after="480"/>
    </w:pPr>
    <w:rPr>
      <w:kern w:val="12"/>
      <w:sz w:val="24"/>
      <w:szCs w:val="24"/>
      <w14:ligatures w14:val="standard"/>
      <w14:numForm w14:val="lining"/>
      <w14:numSpacing w14:val="proportional"/>
    </w:rPr>
  </w:style>
  <w:style w:type="paragraph" w:customStyle="1" w:styleId="Nospace">
    <w:name w:val="No space"/>
    <w:qFormat/>
    <w:rsid w:val="00161191"/>
    <w:rPr>
      <w:kern w:val="12"/>
      <w:sz w:val="24"/>
      <w:szCs w:val="24"/>
      <w14:ligatures w14:val="standard"/>
      <w14:numForm w14:val="lining"/>
      <w14:numSpacing w14:val="proportional"/>
    </w:rPr>
  </w:style>
  <w:style w:type="paragraph" w:customStyle="1" w:styleId="ReLine">
    <w:name w:val="Re Line"/>
    <w:basedOn w:val="Normal"/>
    <w:rsid w:val="00EE431B"/>
    <w:pPr>
      <w:suppressAutoHyphens w:val="0"/>
      <w:snapToGrid/>
      <w:spacing w:before="360" w:after="360" w:line="240" w:lineRule="auto"/>
      <w:ind w:left="1123" w:right="432" w:hanging="403"/>
    </w:pPr>
    <w:rPr>
      <w:iCs/>
      <w:kern w:val="0"/>
      <w:szCs w:val="20"/>
      <w14:ligatures w14:val="none"/>
    </w:rPr>
  </w:style>
  <w:style w:type="paragraph" w:styleId="Salutation">
    <w:name w:val="Salutation"/>
    <w:basedOn w:val="Normal"/>
    <w:next w:val="Normal"/>
    <w:link w:val="SalutationChar"/>
    <w:semiHidden/>
    <w:rsid w:val="00B056B2"/>
    <w:pPr>
      <w:suppressAutoHyphens w:val="0"/>
      <w:snapToGrid/>
      <w:spacing w:before="0" w:line="240" w:lineRule="auto"/>
    </w:pPr>
    <w:rPr>
      <w:kern w:val="0"/>
      <w:szCs w:val="20"/>
      <w14:ligatures w14:val="none"/>
    </w:rPr>
  </w:style>
  <w:style w:type="character" w:customStyle="1" w:styleId="SalutationChar">
    <w:name w:val="Salutation Char"/>
    <w:basedOn w:val="DefaultParagraphFont"/>
    <w:link w:val="Salutation"/>
    <w:semiHidden/>
    <w:rsid w:val="00B056B2"/>
    <w:rPr>
      <w:sz w:val="24"/>
    </w:rPr>
  </w:style>
  <w:style w:type="paragraph" w:customStyle="1" w:styleId="To">
    <w:name w:val="To"/>
    <w:basedOn w:val="Normal"/>
    <w:qFormat/>
    <w:rsid w:val="00B056B2"/>
    <w:pPr>
      <w:suppressAutoHyphens w:val="0"/>
      <w:snapToGrid/>
      <w:spacing w:before="0" w:line="240" w:lineRule="auto"/>
    </w:pPr>
    <w:rPr>
      <w:b/>
      <w:kern w:val="0"/>
      <w:szCs w:val="20"/>
      <w14:ligatures w14:val="none"/>
    </w:rPr>
  </w:style>
  <w:style w:type="paragraph" w:customStyle="1" w:styleId="RBBasic">
    <w:name w:val="RB Basic"/>
    <w:basedOn w:val="Normal"/>
    <w:rsid w:val="00B056B2"/>
    <w:pPr>
      <w:suppressAutoHyphens w:val="0"/>
      <w:adjustRightInd w:val="0"/>
      <w:spacing w:before="0" w:line="240" w:lineRule="auto"/>
    </w:pPr>
    <w:rPr>
      <w:rFonts w:eastAsia="Calibri"/>
      <w:kern w:val="0"/>
      <w:szCs w:val="22"/>
      <w14:ligatures w14:val="none"/>
    </w:rPr>
  </w:style>
  <w:style w:type="paragraph" w:customStyle="1" w:styleId="ConfidentialityPhrase">
    <w:name w:val="ConfidentialityPhrase"/>
    <w:basedOn w:val="Normal"/>
    <w:rsid w:val="00B056B2"/>
    <w:pPr>
      <w:suppressAutoHyphens w:val="0"/>
      <w:snapToGrid/>
      <w:spacing w:before="0" w:after="360" w:line="240" w:lineRule="auto"/>
      <w:contextualSpacing/>
      <w:jc w:val="center"/>
    </w:pPr>
    <w:rPr>
      <w:b/>
      <w:caps/>
      <w:kern w:val="0"/>
      <w14:ligatures w14:val="none"/>
    </w:rPr>
  </w:style>
  <w:style w:type="paragraph" w:customStyle="1" w:styleId="standardpara">
    <w:name w:val="standard para"/>
    <w:basedOn w:val="Normal"/>
    <w:link w:val="standardparaChar"/>
    <w:qFormat/>
    <w:rsid w:val="00B056B2"/>
    <w:pPr>
      <w:suppressAutoHyphens w:val="0"/>
      <w:autoSpaceDE w:val="0"/>
      <w:autoSpaceDN w:val="0"/>
      <w:adjustRightInd w:val="0"/>
      <w:snapToGrid/>
      <w:spacing w:before="0" w:after="120" w:line="259" w:lineRule="auto"/>
    </w:pPr>
    <w:rPr>
      <w:rFonts w:ascii="GaramondPremrPro" w:eastAsiaTheme="minorHAnsi" w:hAnsi="GaramondPremrPro" w:cs="GaramondPremrPro"/>
      <w:kern w:val="0"/>
      <w14:ligatures w14:val="none"/>
    </w:rPr>
  </w:style>
  <w:style w:type="character" w:customStyle="1" w:styleId="standardparaChar">
    <w:name w:val="standard para Char"/>
    <w:basedOn w:val="DefaultParagraphFont"/>
    <w:link w:val="standardpara"/>
    <w:rsid w:val="00B056B2"/>
    <w:rPr>
      <w:rFonts w:ascii="GaramondPremrPro" w:eastAsiaTheme="minorHAnsi" w:hAnsi="GaramondPremrPro" w:cs="GaramondPremrPro"/>
      <w:sz w:val="24"/>
      <w:szCs w:val="24"/>
    </w:rPr>
  </w:style>
  <w:style w:type="paragraph" w:customStyle="1" w:styleId="RNNum">
    <w:name w:val="RN Num"/>
    <w:basedOn w:val="Normal"/>
    <w:rsid w:val="00B056B2"/>
    <w:pPr>
      <w:numPr>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2Num">
    <w:name w:val="RN2 Num"/>
    <w:basedOn w:val="Normal"/>
    <w:rsid w:val="00B056B2"/>
    <w:pPr>
      <w:numPr>
        <w:ilvl w:val="1"/>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3Num">
    <w:name w:val="RN3 Num"/>
    <w:basedOn w:val="Normal"/>
    <w:rsid w:val="00B056B2"/>
    <w:pPr>
      <w:numPr>
        <w:ilvl w:val="2"/>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4Num">
    <w:name w:val="RN4 Num"/>
    <w:basedOn w:val="Normal"/>
    <w:rsid w:val="00B056B2"/>
    <w:pPr>
      <w:numPr>
        <w:ilvl w:val="3"/>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5Num">
    <w:name w:val="RN5 Num"/>
    <w:basedOn w:val="Normal"/>
    <w:rsid w:val="00B056B2"/>
    <w:pPr>
      <w:numPr>
        <w:ilvl w:val="4"/>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6Num">
    <w:name w:val="RN6 Num"/>
    <w:basedOn w:val="Normal"/>
    <w:rsid w:val="00B056B2"/>
    <w:pPr>
      <w:numPr>
        <w:ilvl w:val="5"/>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7Num">
    <w:name w:val="RN7 Num"/>
    <w:basedOn w:val="Normal"/>
    <w:rsid w:val="00B056B2"/>
    <w:pPr>
      <w:numPr>
        <w:ilvl w:val="6"/>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8Num">
    <w:name w:val="RN8 Num"/>
    <w:basedOn w:val="Normal"/>
    <w:rsid w:val="00B056B2"/>
    <w:pPr>
      <w:numPr>
        <w:ilvl w:val="7"/>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N9Num">
    <w:name w:val="RN9 Num"/>
    <w:basedOn w:val="Normal"/>
    <w:rsid w:val="00B056B2"/>
    <w:pPr>
      <w:numPr>
        <w:ilvl w:val="8"/>
        <w:numId w:val="22"/>
      </w:numPr>
      <w:suppressAutoHyphens w:val="0"/>
      <w:snapToGrid/>
      <w:spacing w:before="0" w:after="0" w:line="240" w:lineRule="auto"/>
    </w:pPr>
    <w:rPr>
      <w:rFonts w:eastAsiaTheme="minorEastAsia" w:cstheme="minorBidi"/>
      <w:kern w:val="0"/>
      <w:lang w:eastAsia="zh-CN"/>
      <w14:ligatures w14:val="none"/>
    </w:rPr>
  </w:style>
  <w:style w:type="paragraph" w:customStyle="1" w:styleId="RBNBasicNoSpace">
    <w:name w:val="RBN Basic No Space"/>
    <w:basedOn w:val="Normal"/>
    <w:rsid w:val="00B056B2"/>
    <w:pPr>
      <w:suppressAutoHyphens w:val="0"/>
      <w:snapToGrid/>
      <w:spacing w:before="0" w:after="0" w:line="240" w:lineRule="auto"/>
    </w:pPr>
    <w:rPr>
      <w:rFonts w:eastAsiaTheme="minorEastAsia" w:cstheme="minorBidi"/>
      <w:kern w:val="0"/>
      <w:lang w:eastAsia="zh-CN"/>
      <w14:ligatures w14:val="none"/>
    </w:rPr>
  </w:style>
  <w:style w:type="character" w:customStyle="1" w:styleId="ssrfcsection">
    <w:name w:val="ss_rfcsection"/>
    <w:basedOn w:val="DefaultParagraphFont"/>
    <w:rsid w:val="00B056B2"/>
  </w:style>
  <w:style w:type="paragraph" w:customStyle="1" w:styleId="RTaPTblPara">
    <w:name w:val="RTaP TblPara"/>
    <w:basedOn w:val="Normal"/>
    <w:rsid w:val="00B056B2"/>
    <w:pPr>
      <w:suppressAutoHyphens w:val="0"/>
      <w:spacing w:before="0" w:after="60" w:line="240" w:lineRule="auto"/>
    </w:pPr>
    <w:rPr>
      <w:rFonts w:eastAsiaTheme="minorEastAsia" w:cstheme="minorBidi"/>
      <w:kern w:val="0"/>
      <w:lang w:eastAsia="zh-CN"/>
      <w14:ligatures w14:val="none"/>
    </w:rPr>
  </w:style>
  <w:style w:type="paragraph" w:styleId="EndnoteText">
    <w:name w:val="endnote text"/>
    <w:basedOn w:val="Normal"/>
    <w:link w:val="EndnoteTextChar"/>
    <w:uiPriority w:val="99"/>
    <w:semiHidden/>
    <w:rsid w:val="00DE3453"/>
    <w:pPr>
      <w:suppressAutoHyphens w:val="0"/>
      <w:snapToGrid/>
      <w:spacing w:before="0"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DE3453"/>
  </w:style>
  <w:style w:type="paragraph" w:styleId="Subtitle">
    <w:name w:val="Subtitle"/>
    <w:basedOn w:val="Normal"/>
    <w:next w:val="Normal"/>
    <w:link w:val="SubtitleChar"/>
    <w:uiPriority w:val="11"/>
    <w:qFormat/>
    <w:rsid w:val="0053584F"/>
    <w:pPr>
      <w:numPr>
        <w:ilvl w:val="1"/>
      </w:numPr>
      <w:spacing w:after="160"/>
    </w:pPr>
    <w:rPr>
      <w:rFonts w:asciiTheme="minorHAnsi" w:eastAsiaTheme="minorEastAsia" w:hAnsiTheme="minorHAnsi" w:cstheme="minorBidi"/>
      <w:color w:val="5A5A5A" w:themeColor="text1" w:themeTint="A5"/>
      <w:spacing w:val="15"/>
      <w:sz w:val="22"/>
      <w:szCs w:val="22"/>
    </w:rPr>
  </w:style>
  <w:style w:type="numbering" w:customStyle="1" w:styleId="CurrentList19">
    <w:name w:val="Current List19"/>
    <w:uiPriority w:val="99"/>
    <w:rsid w:val="00C72020"/>
    <w:pPr>
      <w:numPr>
        <w:numId w:val="23"/>
      </w:numPr>
    </w:pPr>
  </w:style>
  <w:style w:type="character" w:customStyle="1" w:styleId="SubtitleChar">
    <w:name w:val="Subtitle Char"/>
    <w:basedOn w:val="DefaultParagraphFont"/>
    <w:link w:val="Subtitle"/>
    <w:uiPriority w:val="11"/>
    <w:rsid w:val="0053584F"/>
    <w:rPr>
      <w:rFonts w:asciiTheme="minorHAnsi" w:eastAsiaTheme="minorEastAsia" w:hAnsiTheme="minorHAnsi" w:cstheme="minorBidi"/>
      <w:color w:val="5A5A5A" w:themeColor="text1" w:themeTint="A5"/>
      <w:spacing w:val="15"/>
      <w:kern w:val="12"/>
      <w:sz w:val="22"/>
      <w:szCs w:val="22"/>
      <w14:ligatures w14:val="standard"/>
    </w:rPr>
  </w:style>
  <w:style w:type="table" w:customStyle="1" w:styleId="TableGrid1">
    <w:name w:val="Table Grid1"/>
    <w:basedOn w:val="TableNormal"/>
    <w:next w:val="TableGrid"/>
    <w:uiPriority w:val="39"/>
    <w:rsid w:val="00C431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lesheader">
    <w:name w:val="Principles header"/>
    <w:basedOn w:val="ListParagraph"/>
    <w:link w:val="PrinciplesheaderChar"/>
    <w:qFormat/>
    <w:rsid w:val="00C43128"/>
    <w:pPr>
      <w:numPr>
        <w:numId w:val="24"/>
      </w:numPr>
    </w:pPr>
    <w:rPr>
      <w:rFonts w:ascii="Garamond Premr Pro" w:hAnsi="Garamond Premr Pro"/>
      <w:i/>
      <w14:numForm w14:val="lining"/>
      <w14:numSpacing w14:val="proportional"/>
    </w:rPr>
  </w:style>
  <w:style w:type="character" w:customStyle="1" w:styleId="PrinciplesheaderChar">
    <w:name w:val="Principles header Char"/>
    <w:basedOn w:val="ListParagraphChar"/>
    <w:link w:val="Principlesheader"/>
    <w:rsid w:val="00C43128"/>
    <w:rPr>
      <w:rFonts w:ascii="Garamond Premr Pro" w:eastAsia="Cambria" w:hAnsi="Garamond Premr Pro"/>
      <w:i/>
      <w:sz w:val="24"/>
      <w:szCs w:val="24"/>
      <w14:ligatures w14:val="standard"/>
      <w14:numForm w14:val="lining"/>
      <w14:numSpacing w14:val="proportional"/>
    </w:rPr>
  </w:style>
  <w:style w:type="paragraph" w:customStyle="1" w:styleId="Default">
    <w:name w:val="Default"/>
    <w:rsid w:val="00C43128"/>
    <w:pPr>
      <w:autoSpaceDE w:val="0"/>
      <w:autoSpaceDN w:val="0"/>
      <w:adjustRightInd w:val="0"/>
    </w:pPr>
    <w:rPr>
      <w:rFonts w:eastAsiaTheme="minorHAnsi"/>
      <w:color w:val="000000"/>
      <w:sz w:val="24"/>
      <w:szCs w:val="24"/>
    </w:rPr>
  </w:style>
  <w:style w:type="paragraph" w:customStyle="1" w:styleId="Footnote">
    <w:name w:val="Footnote"/>
    <w:basedOn w:val="Normal"/>
    <w:link w:val="FootnoteChar"/>
    <w:qFormat/>
    <w:rsid w:val="00C43128"/>
    <w:pPr>
      <w:suppressAutoHyphens w:val="0"/>
      <w:snapToGrid/>
      <w:spacing w:before="0" w:after="160" w:line="259" w:lineRule="auto"/>
    </w:pPr>
    <w:rPr>
      <w:rFonts w:eastAsia="Calibri"/>
      <w:kern w:val="0"/>
      <w:sz w:val="20"/>
      <w14:ligatures w14:val="none"/>
    </w:rPr>
  </w:style>
  <w:style w:type="character" w:customStyle="1" w:styleId="FootnoteChar">
    <w:name w:val="Footnote Char"/>
    <w:basedOn w:val="DefaultParagraphFont"/>
    <w:link w:val="Footnote"/>
    <w:rsid w:val="00C43128"/>
    <w:rPr>
      <w:rFonts w:eastAsia="Calibri"/>
      <w:szCs w:val="24"/>
    </w:rPr>
  </w:style>
  <w:style w:type="character" w:customStyle="1" w:styleId="markedcontent">
    <w:name w:val="markedcontent"/>
    <w:basedOn w:val="DefaultParagraphFont"/>
    <w:rsid w:val="00C43128"/>
  </w:style>
  <w:style w:type="numbering" w:customStyle="1" w:styleId="CurrentList20">
    <w:name w:val="Current List20"/>
    <w:uiPriority w:val="99"/>
    <w:rsid w:val="00EA28E3"/>
    <w:pPr>
      <w:numPr>
        <w:numId w:val="26"/>
      </w:numPr>
    </w:pPr>
  </w:style>
  <w:style w:type="numbering" w:customStyle="1" w:styleId="CurrentList21">
    <w:name w:val="Current List21"/>
    <w:uiPriority w:val="99"/>
    <w:rsid w:val="00C3493C"/>
    <w:pPr>
      <w:numPr>
        <w:numId w:val="27"/>
      </w:numPr>
    </w:pPr>
  </w:style>
  <w:style w:type="numbering" w:customStyle="1" w:styleId="CurrentList22">
    <w:name w:val="Current List22"/>
    <w:uiPriority w:val="99"/>
    <w:rsid w:val="00E32DAC"/>
    <w:pPr>
      <w:numPr>
        <w:numId w:val="28"/>
      </w:numPr>
    </w:pPr>
  </w:style>
  <w:style w:type="numbering" w:customStyle="1" w:styleId="CurrentList23">
    <w:name w:val="Current List23"/>
    <w:uiPriority w:val="99"/>
    <w:rsid w:val="00C90C9C"/>
    <w:pPr>
      <w:numPr>
        <w:numId w:val="29"/>
      </w:numPr>
    </w:pPr>
  </w:style>
  <w:style w:type="numbering" w:customStyle="1" w:styleId="CurrentList24">
    <w:name w:val="Current List24"/>
    <w:uiPriority w:val="99"/>
    <w:rsid w:val="00390AC4"/>
    <w:pPr>
      <w:numPr>
        <w:numId w:val="30"/>
      </w:numPr>
    </w:pPr>
  </w:style>
  <w:style w:type="numbering" w:customStyle="1" w:styleId="CurrentList25">
    <w:name w:val="Current List25"/>
    <w:uiPriority w:val="99"/>
    <w:rsid w:val="00390AC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906">
      <w:bodyDiv w:val="1"/>
      <w:marLeft w:val="0"/>
      <w:marRight w:val="0"/>
      <w:marTop w:val="0"/>
      <w:marBottom w:val="0"/>
      <w:divBdr>
        <w:top w:val="none" w:sz="0" w:space="0" w:color="auto"/>
        <w:left w:val="none" w:sz="0" w:space="0" w:color="auto"/>
        <w:bottom w:val="none" w:sz="0" w:space="0" w:color="auto"/>
        <w:right w:val="none" w:sz="0" w:space="0" w:color="auto"/>
      </w:divBdr>
    </w:div>
    <w:div w:id="284772219">
      <w:bodyDiv w:val="1"/>
      <w:marLeft w:val="0"/>
      <w:marRight w:val="0"/>
      <w:marTop w:val="0"/>
      <w:marBottom w:val="0"/>
      <w:divBdr>
        <w:top w:val="none" w:sz="0" w:space="0" w:color="auto"/>
        <w:left w:val="none" w:sz="0" w:space="0" w:color="auto"/>
        <w:bottom w:val="none" w:sz="0" w:space="0" w:color="auto"/>
        <w:right w:val="none" w:sz="0" w:space="0" w:color="auto"/>
      </w:divBdr>
    </w:div>
    <w:div w:id="297338907">
      <w:bodyDiv w:val="1"/>
      <w:marLeft w:val="0"/>
      <w:marRight w:val="0"/>
      <w:marTop w:val="0"/>
      <w:marBottom w:val="0"/>
      <w:divBdr>
        <w:top w:val="none" w:sz="0" w:space="0" w:color="auto"/>
        <w:left w:val="none" w:sz="0" w:space="0" w:color="auto"/>
        <w:bottom w:val="none" w:sz="0" w:space="0" w:color="auto"/>
        <w:right w:val="none" w:sz="0" w:space="0" w:color="auto"/>
      </w:divBdr>
      <w:divsChild>
        <w:div w:id="470750820">
          <w:marLeft w:val="0"/>
          <w:marRight w:val="0"/>
          <w:marTop w:val="0"/>
          <w:marBottom w:val="0"/>
          <w:divBdr>
            <w:top w:val="none" w:sz="0" w:space="0" w:color="auto"/>
            <w:left w:val="none" w:sz="0" w:space="0" w:color="auto"/>
            <w:bottom w:val="none" w:sz="0" w:space="0" w:color="auto"/>
            <w:right w:val="none" w:sz="0" w:space="0" w:color="auto"/>
          </w:divBdr>
          <w:divsChild>
            <w:div w:id="1161702697">
              <w:marLeft w:val="0"/>
              <w:marRight w:val="0"/>
              <w:marTop w:val="0"/>
              <w:marBottom w:val="0"/>
              <w:divBdr>
                <w:top w:val="none" w:sz="0" w:space="0" w:color="auto"/>
                <w:left w:val="none" w:sz="0" w:space="0" w:color="auto"/>
                <w:bottom w:val="none" w:sz="0" w:space="0" w:color="auto"/>
                <w:right w:val="none" w:sz="0" w:space="0" w:color="auto"/>
              </w:divBdr>
              <w:divsChild>
                <w:div w:id="497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5815">
      <w:bodyDiv w:val="1"/>
      <w:marLeft w:val="0"/>
      <w:marRight w:val="0"/>
      <w:marTop w:val="0"/>
      <w:marBottom w:val="0"/>
      <w:divBdr>
        <w:top w:val="none" w:sz="0" w:space="0" w:color="auto"/>
        <w:left w:val="none" w:sz="0" w:space="0" w:color="auto"/>
        <w:bottom w:val="none" w:sz="0" w:space="0" w:color="auto"/>
        <w:right w:val="none" w:sz="0" w:space="0" w:color="auto"/>
      </w:divBdr>
      <w:divsChild>
        <w:div w:id="120658069">
          <w:marLeft w:val="0"/>
          <w:marRight w:val="0"/>
          <w:marTop w:val="0"/>
          <w:marBottom w:val="0"/>
          <w:divBdr>
            <w:top w:val="none" w:sz="0" w:space="0" w:color="auto"/>
            <w:left w:val="none" w:sz="0" w:space="0" w:color="auto"/>
            <w:bottom w:val="none" w:sz="0" w:space="0" w:color="auto"/>
            <w:right w:val="none" w:sz="0" w:space="0" w:color="auto"/>
          </w:divBdr>
          <w:divsChild>
            <w:div w:id="1248661001">
              <w:marLeft w:val="0"/>
              <w:marRight w:val="0"/>
              <w:marTop w:val="0"/>
              <w:marBottom w:val="0"/>
              <w:divBdr>
                <w:top w:val="none" w:sz="0" w:space="0" w:color="auto"/>
                <w:left w:val="none" w:sz="0" w:space="0" w:color="auto"/>
                <w:bottom w:val="none" w:sz="0" w:space="0" w:color="auto"/>
                <w:right w:val="none" w:sz="0" w:space="0" w:color="auto"/>
              </w:divBdr>
              <w:divsChild>
                <w:div w:id="15631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5397">
      <w:bodyDiv w:val="1"/>
      <w:marLeft w:val="0"/>
      <w:marRight w:val="0"/>
      <w:marTop w:val="0"/>
      <w:marBottom w:val="0"/>
      <w:divBdr>
        <w:top w:val="none" w:sz="0" w:space="0" w:color="auto"/>
        <w:left w:val="none" w:sz="0" w:space="0" w:color="auto"/>
        <w:bottom w:val="none" w:sz="0" w:space="0" w:color="auto"/>
        <w:right w:val="none" w:sz="0" w:space="0" w:color="auto"/>
      </w:divBdr>
    </w:div>
    <w:div w:id="761727451">
      <w:bodyDiv w:val="1"/>
      <w:marLeft w:val="0"/>
      <w:marRight w:val="0"/>
      <w:marTop w:val="0"/>
      <w:marBottom w:val="0"/>
      <w:divBdr>
        <w:top w:val="none" w:sz="0" w:space="0" w:color="auto"/>
        <w:left w:val="none" w:sz="0" w:space="0" w:color="auto"/>
        <w:bottom w:val="none" w:sz="0" w:space="0" w:color="auto"/>
        <w:right w:val="none" w:sz="0" w:space="0" w:color="auto"/>
      </w:divBdr>
    </w:div>
    <w:div w:id="830098947">
      <w:bodyDiv w:val="1"/>
      <w:marLeft w:val="0"/>
      <w:marRight w:val="0"/>
      <w:marTop w:val="0"/>
      <w:marBottom w:val="0"/>
      <w:divBdr>
        <w:top w:val="none" w:sz="0" w:space="0" w:color="auto"/>
        <w:left w:val="none" w:sz="0" w:space="0" w:color="auto"/>
        <w:bottom w:val="none" w:sz="0" w:space="0" w:color="auto"/>
        <w:right w:val="none" w:sz="0" w:space="0" w:color="auto"/>
      </w:divBdr>
      <w:divsChild>
        <w:div w:id="1629512615">
          <w:marLeft w:val="0"/>
          <w:marRight w:val="0"/>
          <w:marTop w:val="0"/>
          <w:marBottom w:val="0"/>
          <w:divBdr>
            <w:top w:val="none" w:sz="0" w:space="0" w:color="auto"/>
            <w:left w:val="none" w:sz="0" w:space="0" w:color="auto"/>
            <w:bottom w:val="none" w:sz="0" w:space="0" w:color="auto"/>
            <w:right w:val="none" w:sz="0" w:space="0" w:color="auto"/>
          </w:divBdr>
          <w:divsChild>
            <w:div w:id="1469007379">
              <w:marLeft w:val="0"/>
              <w:marRight w:val="0"/>
              <w:marTop w:val="0"/>
              <w:marBottom w:val="0"/>
              <w:divBdr>
                <w:top w:val="none" w:sz="0" w:space="0" w:color="auto"/>
                <w:left w:val="none" w:sz="0" w:space="0" w:color="auto"/>
                <w:bottom w:val="none" w:sz="0" w:space="0" w:color="auto"/>
                <w:right w:val="none" w:sz="0" w:space="0" w:color="auto"/>
              </w:divBdr>
              <w:divsChild>
                <w:div w:id="19945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7598">
      <w:bodyDiv w:val="1"/>
      <w:marLeft w:val="0"/>
      <w:marRight w:val="0"/>
      <w:marTop w:val="0"/>
      <w:marBottom w:val="0"/>
      <w:divBdr>
        <w:top w:val="none" w:sz="0" w:space="0" w:color="auto"/>
        <w:left w:val="none" w:sz="0" w:space="0" w:color="auto"/>
        <w:bottom w:val="none" w:sz="0" w:space="0" w:color="auto"/>
        <w:right w:val="none" w:sz="0" w:space="0" w:color="auto"/>
      </w:divBdr>
    </w:div>
    <w:div w:id="1144541694">
      <w:bodyDiv w:val="1"/>
      <w:marLeft w:val="0"/>
      <w:marRight w:val="0"/>
      <w:marTop w:val="0"/>
      <w:marBottom w:val="0"/>
      <w:divBdr>
        <w:top w:val="none" w:sz="0" w:space="0" w:color="auto"/>
        <w:left w:val="none" w:sz="0" w:space="0" w:color="auto"/>
        <w:bottom w:val="none" w:sz="0" w:space="0" w:color="auto"/>
        <w:right w:val="none" w:sz="0" w:space="0" w:color="auto"/>
      </w:divBdr>
    </w:div>
    <w:div w:id="1168524653">
      <w:bodyDiv w:val="1"/>
      <w:marLeft w:val="0"/>
      <w:marRight w:val="0"/>
      <w:marTop w:val="0"/>
      <w:marBottom w:val="0"/>
      <w:divBdr>
        <w:top w:val="none" w:sz="0" w:space="0" w:color="auto"/>
        <w:left w:val="none" w:sz="0" w:space="0" w:color="auto"/>
        <w:bottom w:val="none" w:sz="0" w:space="0" w:color="auto"/>
        <w:right w:val="none" w:sz="0" w:space="0" w:color="auto"/>
      </w:divBdr>
      <w:divsChild>
        <w:div w:id="2128308523">
          <w:marLeft w:val="0"/>
          <w:marRight w:val="0"/>
          <w:marTop w:val="0"/>
          <w:marBottom w:val="0"/>
          <w:divBdr>
            <w:top w:val="none" w:sz="0" w:space="0" w:color="auto"/>
            <w:left w:val="none" w:sz="0" w:space="0" w:color="auto"/>
            <w:bottom w:val="none" w:sz="0" w:space="0" w:color="auto"/>
            <w:right w:val="none" w:sz="0" w:space="0" w:color="auto"/>
          </w:divBdr>
          <w:divsChild>
            <w:div w:id="181748571">
              <w:marLeft w:val="0"/>
              <w:marRight w:val="0"/>
              <w:marTop w:val="0"/>
              <w:marBottom w:val="0"/>
              <w:divBdr>
                <w:top w:val="none" w:sz="0" w:space="0" w:color="auto"/>
                <w:left w:val="none" w:sz="0" w:space="0" w:color="auto"/>
                <w:bottom w:val="none" w:sz="0" w:space="0" w:color="auto"/>
                <w:right w:val="none" w:sz="0" w:space="0" w:color="auto"/>
              </w:divBdr>
              <w:divsChild>
                <w:div w:id="486018920">
                  <w:marLeft w:val="0"/>
                  <w:marRight w:val="0"/>
                  <w:marTop w:val="0"/>
                  <w:marBottom w:val="0"/>
                  <w:divBdr>
                    <w:top w:val="none" w:sz="0" w:space="0" w:color="auto"/>
                    <w:left w:val="none" w:sz="0" w:space="0" w:color="auto"/>
                    <w:bottom w:val="none" w:sz="0" w:space="0" w:color="auto"/>
                    <w:right w:val="none" w:sz="0" w:space="0" w:color="auto"/>
                  </w:divBdr>
                </w:div>
              </w:divsChild>
            </w:div>
            <w:div w:id="949240266">
              <w:marLeft w:val="0"/>
              <w:marRight w:val="0"/>
              <w:marTop w:val="0"/>
              <w:marBottom w:val="0"/>
              <w:divBdr>
                <w:top w:val="none" w:sz="0" w:space="0" w:color="auto"/>
                <w:left w:val="none" w:sz="0" w:space="0" w:color="auto"/>
                <w:bottom w:val="none" w:sz="0" w:space="0" w:color="auto"/>
                <w:right w:val="none" w:sz="0" w:space="0" w:color="auto"/>
              </w:divBdr>
              <w:divsChild>
                <w:div w:id="860895918">
                  <w:marLeft w:val="0"/>
                  <w:marRight w:val="0"/>
                  <w:marTop w:val="0"/>
                  <w:marBottom w:val="0"/>
                  <w:divBdr>
                    <w:top w:val="none" w:sz="0" w:space="0" w:color="auto"/>
                    <w:left w:val="none" w:sz="0" w:space="0" w:color="auto"/>
                    <w:bottom w:val="none" w:sz="0" w:space="0" w:color="auto"/>
                    <w:right w:val="none" w:sz="0" w:space="0" w:color="auto"/>
                  </w:divBdr>
                </w:div>
                <w:div w:id="1325166544">
                  <w:marLeft w:val="0"/>
                  <w:marRight w:val="0"/>
                  <w:marTop w:val="0"/>
                  <w:marBottom w:val="0"/>
                  <w:divBdr>
                    <w:top w:val="none" w:sz="0" w:space="0" w:color="auto"/>
                    <w:left w:val="none" w:sz="0" w:space="0" w:color="auto"/>
                    <w:bottom w:val="none" w:sz="0" w:space="0" w:color="auto"/>
                    <w:right w:val="none" w:sz="0" w:space="0" w:color="auto"/>
                  </w:divBdr>
                </w:div>
              </w:divsChild>
            </w:div>
            <w:div w:id="2011911029">
              <w:marLeft w:val="0"/>
              <w:marRight w:val="0"/>
              <w:marTop w:val="0"/>
              <w:marBottom w:val="0"/>
              <w:divBdr>
                <w:top w:val="none" w:sz="0" w:space="0" w:color="auto"/>
                <w:left w:val="none" w:sz="0" w:space="0" w:color="auto"/>
                <w:bottom w:val="none" w:sz="0" w:space="0" w:color="auto"/>
                <w:right w:val="none" w:sz="0" w:space="0" w:color="auto"/>
              </w:divBdr>
              <w:divsChild>
                <w:div w:id="1266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7294">
      <w:bodyDiv w:val="1"/>
      <w:marLeft w:val="0"/>
      <w:marRight w:val="0"/>
      <w:marTop w:val="0"/>
      <w:marBottom w:val="0"/>
      <w:divBdr>
        <w:top w:val="none" w:sz="0" w:space="0" w:color="auto"/>
        <w:left w:val="none" w:sz="0" w:space="0" w:color="auto"/>
        <w:bottom w:val="none" w:sz="0" w:space="0" w:color="auto"/>
        <w:right w:val="none" w:sz="0" w:space="0" w:color="auto"/>
      </w:divBdr>
    </w:div>
    <w:div w:id="1625234866">
      <w:bodyDiv w:val="1"/>
      <w:marLeft w:val="0"/>
      <w:marRight w:val="0"/>
      <w:marTop w:val="0"/>
      <w:marBottom w:val="0"/>
      <w:divBdr>
        <w:top w:val="none" w:sz="0" w:space="0" w:color="auto"/>
        <w:left w:val="none" w:sz="0" w:space="0" w:color="auto"/>
        <w:bottom w:val="none" w:sz="0" w:space="0" w:color="auto"/>
        <w:right w:val="none" w:sz="0" w:space="0" w:color="auto"/>
      </w:divBdr>
    </w:div>
    <w:div w:id="1741979132">
      <w:bodyDiv w:val="1"/>
      <w:marLeft w:val="0"/>
      <w:marRight w:val="0"/>
      <w:marTop w:val="0"/>
      <w:marBottom w:val="0"/>
      <w:divBdr>
        <w:top w:val="none" w:sz="0" w:space="0" w:color="auto"/>
        <w:left w:val="none" w:sz="0" w:space="0" w:color="auto"/>
        <w:bottom w:val="none" w:sz="0" w:space="0" w:color="auto"/>
        <w:right w:val="none" w:sz="0" w:space="0" w:color="auto"/>
      </w:divBdr>
    </w:div>
    <w:div w:id="1878394415">
      <w:bodyDiv w:val="1"/>
      <w:marLeft w:val="0"/>
      <w:marRight w:val="0"/>
      <w:marTop w:val="0"/>
      <w:marBottom w:val="0"/>
      <w:divBdr>
        <w:top w:val="none" w:sz="0" w:space="0" w:color="auto"/>
        <w:left w:val="none" w:sz="0" w:space="0" w:color="auto"/>
        <w:bottom w:val="none" w:sz="0" w:space="0" w:color="auto"/>
        <w:right w:val="none" w:sz="0" w:space="0" w:color="auto"/>
      </w:divBdr>
    </w:div>
    <w:div w:id="211589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ci.org/iciglobal" TargetMode="External"/><Relationship Id="rId1" Type="http://schemas.openxmlformats.org/officeDocument/2006/relationships/hyperlink" Target="https://www.ic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36BC-B7AC-6341-A8D0-37FD23DA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2023-12-15T12:56:00Z</dcterms:created>
  <dcterms:modified xsi:type="dcterms:W3CDTF">2023-12-15T12:58:00Z</dcterms:modified>
</cp:coreProperties>
</file>