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sdtContent>
        <w:p w:rsidR="00563C1F" w:rsidRDefault="00EC6066" w:rsidP="00F72D28">
          <w:pPr>
            <w:pStyle w:val="Title"/>
          </w:pPr>
          <w:r>
            <w:t>Reply form</w:t>
          </w:r>
        </w:p>
        <w:p w:rsidR="007E7997" w:rsidRDefault="00D77369" w:rsidP="00D77369">
          <w:pPr>
            <w:pStyle w:val="Subtitle"/>
            <w:rPr>
              <w:rFonts w:cs="Arial"/>
            </w:rPr>
          </w:pPr>
          <w:r>
            <w:rPr>
              <w:noProof/>
              <w:lang w:val="en-US"/>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C78FE"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ommKt4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tJxVbiqp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OKrMVdiq0thpVbA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RNMVWk1xVrFWiaY0q0muSVrFURk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q0tiq3FXdMVWE4aVrCrRNMVWk1xVF5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0TTFVpNcVaxVaThpVuFX&#10;YqtJxVbiriaYVRmQ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aTi&#10;q3FWiaYqtJrklaxVommKrK1xV2KrS2FK3FCYZB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WicVWYq7FVpbDSrcKuJpiqwmuKtYq0TTClaTXFDWBXZKmVJhlbF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ommKrSa4q1irRNMaVaTXJK1iq0nFVuKuwqtJxStwId&#10;hS0TTJJ5LSa4otM8q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VpbFVuKu6YqsJw0&#10;rWFWiaYqtJrirWKtE4UrOuKHYq7DTKlpbCtrcWLsVTTKl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RNMVWk1xVrFVpOGlW4Vdiq0nFVuKuJphVYTXFWsCuw0mmiaZJK0muKGsUOxVaTiqbZU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q0nFVuKtE0xVaTXJK1irRNMVWVrirsVWlsKVuKHYp&#10;dhpK0nCi1uKHYq0TTFVpNcKtYqnGU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0TiqzFXYqtLYaVb&#10;hVxNMVWE1xVrFWiaYUrSa4oawK7JUyponCtrMUOxQ7FVpOFVuKuwKtJxSnWVI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aJpiq0muKtYq0TTGlWk1yStYqtJxVbirsKrScUrcCHYUtE0ySeS0muKLaxQ7FWiaY&#10;qtJrhVrArRNMUrSa4aVrJITzMd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tLYqtxV3TFVhOGlawq0TTFVpNc&#10;VaxVonClZ1xQ7FXYaZUtLYVtbixdirq0xVYTXDStYq7Aq0thStwq0TTCq0muKaT/ADHY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ommKrSa4q1iq0nDSrcKuxVaTiq3FXE0wqsJrirWBXYaTTRNMklaTXFDWKHYqtJxVb&#10;hV2BWiaYpWk1yVK1hQtLYsqW4q7pihkGY6H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VpOKrcVaJpiq0muSVrFWiaYqsr&#10;XFXYqtLYUrcUOxS7DSVpOFFrcUOxVommKrSa4VaxV3TAlYThpWsKtE0wrS0muKWsVtaTiiluLJkm&#10;Y7B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onFVmKuxVaWw0q3CriaYqsJrirWKtE0wpWk1xQ1gV2SplTROFbWYodih2KrScK&#10;rcVdgVaTilbkqV2FC0nFlS3FbaJpijmtJrilrFLROKslzHYO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tE0xVaTXFWsVaJpjSrSa5JW&#10;sVWk4qtxV2FVpOKVuBDsKWiaZJPJaTXFFtYodirRNMVWk1wq1gVommKVpNcNK1kkNE4ppZiydixt&#10;aWxTS3FLRNMVWk1xVrFWUZjsH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tLYqtxV3TFVhOGlawq0TTFVpNcVaxVonClZ1xQ7FXYaZUtLY&#10;Vtbixdirq0xVYTXDStYq7Aq0thStwq0TTCq0muKaaxW2iaYoWk1xZNYqtLYqtxV2Kuw0rKMxmD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aJpi&#10;q0muKtYqtJw0q3CrsVWk4qtxVxNMKrCa4q1gV2Gk00TTJJWk1xQ1ih2KrScVW4VdgVommKVpNclS&#10;tYULS2LKluKu6YoWE4pprFLRNMVWk1xVrFXYaV2FXYqyjMVg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tJxVbirRNMVWk1yStYq0TTFVla4q7FVp&#10;bClbih2KXYaStJwotbih2KtE0xVaTXCrWKu6YErCcNK1hVommFaWk1xS1itrScUUtxZOxVaTiq3F&#10;XYq7JK7FVpOKrcVZZmKw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aJxVZirsVWlsNKtwq4mmKrCa4q1irRNMKVpNcUNYFdkqZUtJwra3Fi7FXYqtJwqtx&#10;V2BVpOKVuSpXYULScWVLcVtommKOa0muKWsUtE4qsxV2Kuw0rsKtE0xVaTXFWsVaJpirLcxWD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RNMVWk1xVrFWiaY0q&#10;0muSVrFVpOKrcVdhVaTilbgQ7ClommSTyWk1xRbWKHYq0TTFVpNcKtYFaJpilaTXDStZJDROKaWY&#10;snYsbWlsU0txS0TTFVpNcVaxV2NK7JK7FVpbFVuKurTFVhNcVaxVmGYrB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rS2KrcVd0xVYThpWsKtE0xVaTXFWsVaJwpWd&#10;cUOxV2GmVLS2FbW4sXYq6tMVWE1w0rWKuwKtLYUrcKtE0wqtJrimmsVtommKFpNcWTWKrS2KrcVd&#10;irsNK7CrRNMVWk1xVrFVpOKrcVdhVaThpWZZhsH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0TTFVpNcVaxVaThpVuFXYqtJxVbiriaYVWE1xVrArsNJpommSStJrihrFDs&#10;VWk4qtwq7ArRNMUrSa5KlawoWlsWVLcVdWmKFhNcU01ilommKrSa4q1irsNK7CrsVWE4q1irRNMV&#10;Wk1xVrFWicNKsySuxVmmYTB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a&#10;Tiq3FWiaYqtJrklaxVonFVnXFXYqtLYUrcUOxS7DSVhOFFtYodirRNMVWk1wq1irumBKwnDStYVa&#10;JphWlpNcUtYra0nFaW4pdiq0nFVuKuxV2SV2KrScVW4q7FVpOKrcVaJphVaTXDStYVaJpiqytcVZ&#10;xmEw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EC6066" w:rsidRPr="0026459D">
            <w:rPr>
              <w:rFonts w:cs="Arial"/>
              <w:b/>
              <w:bCs/>
            </w:rPr>
            <w:t>on</w:t>
          </w:r>
          <w:r w:rsidR="003C5D75">
            <w:rPr>
              <w:rFonts w:cs="Arial"/>
              <w:b/>
              <w:bCs/>
            </w:rPr>
            <w:t xml:space="preserve"> the</w:t>
          </w:r>
          <w:r w:rsidR="00EC6066">
            <w:rPr>
              <w:rFonts w:cs="Arial"/>
            </w:rPr>
            <w:t xml:space="preserve"> </w:t>
          </w:r>
          <w:r w:rsidR="006902D1">
            <w:rPr>
              <w:rFonts w:cs="Arial"/>
              <w:b/>
              <w:bCs/>
            </w:rPr>
            <w:t>call for evidence</w:t>
          </w:r>
          <w:r w:rsidR="00780FEC">
            <w:rPr>
              <w:rFonts w:cs="Arial"/>
              <w:b/>
              <w:bCs/>
            </w:rPr>
            <w:t xml:space="preserve"> on </w:t>
          </w:r>
          <w:r w:rsidR="00EC6066">
            <w:rPr>
              <w:rFonts w:cs="Arial"/>
              <w:b/>
              <w:bCs/>
            </w:rPr>
            <w:t xml:space="preserve">shortening </w:t>
          </w:r>
          <w:r w:rsidR="0024683D">
            <w:rPr>
              <w:rFonts w:cs="Arial"/>
              <w:b/>
              <w:bCs/>
            </w:rPr>
            <w:t xml:space="preserve">of </w:t>
          </w:r>
          <w:r w:rsidR="00EC6066">
            <w:rPr>
              <w:rFonts w:cs="Arial"/>
              <w:b/>
              <w:bCs/>
            </w:rPr>
            <w:t>the settlement cycle</w:t>
          </w:r>
        </w:p>
        <w:p w:rsidR="00D77369" w:rsidRDefault="00D77369" w:rsidP="00D77369"/>
        <w:p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rsidR="002533FC" w:rsidRPr="005B6B12" w:rsidRDefault="002533FC" w:rsidP="002533FC">
          <w:pPr>
            <w:pStyle w:val="Subtitle"/>
          </w:pPr>
          <w:r w:rsidRPr="005B6B12">
            <w:lastRenderedPageBreak/>
            <w:t xml:space="preserve">Responding to this paper </w:t>
          </w:r>
        </w:p>
        <w:p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rsidR="002533FC" w:rsidRPr="00E13D25" w:rsidRDefault="002533FC" w:rsidP="00EC6066">
          <w:pPr>
            <w:pStyle w:val="ListParagraph"/>
          </w:pPr>
          <w:r w:rsidRPr="00E13D25">
            <w:t>respond to the question stated;</w:t>
          </w:r>
        </w:p>
        <w:p w:rsidR="002533FC" w:rsidRPr="00E13D25" w:rsidRDefault="002533FC" w:rsidP="00EC6066">
          <w:pPr>
            <w:pStyle w:val="ListParagraph"/>
          </w:pPr>
          <w:r w:rsidRPr="00E13D25">
            <w:t>indicate the specific question to which the comment relates;</w:t>
          </w:r>
        </w:p>
        <w:p w:rsidR="002533FC" w:rsidRPr="00E13D25" w:rsidRDefault="002533FC" w:rsidP="00EC6066">
          <w:pPr>
            <w:pStyle w:val="ListParagraph"/>
          </w:pPr>
          <w:r w:rsidRPr="00E13D25">
            <w:t>contain a clear rationale; and</w:t>
          </w:r>
        </w:p>
        <w:p w:rsidR="002533FC" w:rsidRPr="00E13D25" w:rsidRDefault="002533FC" w:rsidP="00EC6066">
          <w:pPr>
            <w:pStyle w:val="ListParagraph"/>
          </w:pPr>
          <w:r w:rsidRPr="00E13D25">
            <w:t>describe any alternatives ESMA should consider.</w:t>
          </w:r>
        </w:p>
        <w:p w:rsidR="002533FC" w:rsidRPr="005B6B12" w:rsidRDefault="002533FC" w:rsidP="002533FC">
          <w:r w:rsidRPr="005B6B12">
            <w:t xml:space="preserve">ESMA will consider all comments received by </w:t>
          </w:r>
          <w:r w:rsidR="0029727F">
            <w:rPr>
              <w:b/>
            </w:rPr>
            <w:t>15 December 2023</w:t>
          </w:r>
          <w:r w:rsidRPr="005B6B12">
            <w:rPr>
              <w:b/>
            </w:rPr>
            <w:t xml:space="preserve">. </w:t>
          </w:r>
        </w:p>
        <w:p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rsidR="00EC6066" w:rsidRPr="0026459D" w:rsidRDefault="00EC6066" w:rsidP="00EC6066">
          <w:pPr>
            <w:pStyle w:val="Subtitle"/>
            <w:rPr>
              <w:b/>
              <w:sz w:val="24"/>
              <w:szCs w:val="22"/>
            </w:rPr>
          </w:pPr>
          <w:r w:rsidRPr="00013CA1">
            <w:t>Instructions</w:t>
          </w:r>
        </w:p>
        <w:p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635BCA" w:rsidRPr="00C5469A">
            <w:rPr>
              <w:bCs/>
            </w:rPr>
            <w:t>SETT</w:t>
          </w:r>
          <w:r w:rsidRPr="00C5469A">
            <w:rPr>
              <w:bCs/>
            </w:rPr>
            <w:t xml:space="preserve">_0&gt;. Your response </w:t>
          </w:r>
          <w:r w:rsidRPr="00C5469A">
            <w:rPr>
              <w:bCs/>
            </w:rPr>
            <w:tab/>
            <w:t>to each question has to be framed by the two tags corresponding to the question.</w:t>
          </w:r>
        </w:p>
        <w:p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635BCA" w:rsidRPr="00C5469A">
            <w:rPr>
              <w:bCs/>
            </w:rPr>
            <w:t>SETT</w:t>
          </w:r>
          <w:r w:rsidRPr="00C5469A">
            <w:rPr>
              <w:bCs/>
            </w:rPr>
            <w:t xml:space="preserve"> _nameofrespondent. </w:t>
          </w:r>
        </w:p>
        <w:p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635BCA" w:rsidRPr="00C5469A">
            <w:rPr>
              <w:bCs/>
            </w:rPr>
            <w:t>SETT</w:t>
          </w:r>
          <w:r w:rsidRPr="00C5469A">
            <w:rPr>
              <w:bCs/>
            </w:rPr>
            <w:t xml:space="preserve"> _ABCD.</w:t>
          </w:r>
        </w:p>
        <w:p w:rsidR="00EC6066" w:rsidRPr="0026459D" w:rsidRDefault="00EC6066" w:rsidP="00EC6066">
          <w:pPr>
            <w:ind w:left="142"/>
            <w:rPr>
              <w:b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rsidR="00EC6066" w:rsidRPr="005B6B12" w:rsidRDefault="00EC6066" w:rsidP="00EC6066">
          <w:pPr>
            <w:rPr>
              <w:b/>
            </w:rPr>
          </w:pPr>
          <w:r w:rsidRPr="005B6B12">
            <w:rPr>
              <w:b/>
            </w:rPr>
            <w:lastRenderedPageBreak/>
            <w:t>Publication of responses</w:t>
          </w:r>
        </w:p>
        <w:p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EC6066" w:rsidRPr="005B6B12" w:rsidRDefault="00EC6066" w:rsidP="00EC6066">
          <w:pPr>
            <w:rPr>
              <w:b/>
            </w:rPr>
          </w:pPr>
          <w:r w:rsidRPr="005B6B12">
            <w:rPr>
              <w:b/>
            </w:rPr>
            <w:t>Data protection</w:t>
          </w:r>
        </w:p>
        <w:p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rsidR="00EC6066" w:rsidRPr="005B6B12" w:rsidRDefault="00EC6066" w:rsidP="00EC6066">
          <w:pPr>
            <w:rPr>
              <w:b/>
            </w:rPr>
          </w:pPr>
          <w:r w:rsidRPr="005B6B12">
            <w:rPr>
              <w:b/>
            </w:rPr>
            <w:t>Who should read this paper?</w:t>
          </w:r>
        </w:p>
        <w:p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issuers, fund managers, retail and wholesale investors, and their representatives to provide their views to the questions asked in this paper. </w:t>
          </w:r>
        </w:p>
      </w:sdtContent>
    </w:sdt>
    <w:p w:rsidR="00EC6066" w:rsidRDefault="00EC6066" w:rsidP="00EC6066"/>
    <w:p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8"/>
          <w:footerReference w:type="default" r:id="rId19"/>
          <w:headerReference w:type="first" r:id="rId20"/>
          <w:pgSz w:w="11906" w:h="16838"/>
          <w:pgMar w:top="1417" w:right="1417" w:bottom="1417" w:left="1417" w:header="862" w:footer="708" w:gutter="0"/>
          <w:pgNumType w:start="2"/>
          <w:cols w:space="708"/>
          <w:docGrid w:linePitch="360"/>
        </w:sectPr>
      </w:pPr>
    </w:p>
    <w:p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rsidTr="00D21C35">
        <w:tc>
          <w:tcPr>
            <w:tcW w:w="4531" w:type="dxa"/>
          </w:tcPr>
          <w:p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1737848715" w:edGrp="everyone" w:displacedByCustomXml="prev"/>
            <w:tc>
              <w:tcPr>
                <w:tcW w:w="4531" w:type="dxa"/>
              </w:tcPr>
              <w:p w:rsidR="00635BCA" w:rsidRPr="00557BD2" w:rsidRDefault="00AF0677" w:rsidP="00D21C35">
                <w:r>
                  <w:t xml:space="preserve">BRD Groupe </w:t>
                </w:r>
                <w:r w:rsidR="00AA4BF3">
                  <w:t>So</w:t>
                </w:r>
                <w:r>
                  <w:t>ciete Generale</w:t>
                </w:r>
              </w:p>
            </w:tc>
            <w:permEnd w:id="1737848715" w:displacedByCustomXml="next"/>
          </w:sdtContent>
        </w:sdt>
      </w:tr>
      <w:tr w:rsidR="00635BCA" w:rsidRPr="00557BD2" w:rsidTr="00D21C35">
        <w:tc>
          <w:tcPr>
            <w:tcW w:w="4531" w:type="dxa"/>
          </w:tcPr>
          <w:p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EndPr/>
          <w:sdtContent>
            <w:permStart w:id="1563118485" w:edGrp="everyone" w:displacedByCustomXml="prev"/>
            <w:tc>
              <w:tcPr>
                <w:tcW w:w="4531" w:type="dxa"/>
              </w:tcPr>
              <w:p w:rsidR="00635BCA" w:rsidRPr="00557BD2" w:rsidRDefault="00AF0677" w:rsidP="00D21C35">
                <w:r>
                  <w:t xml:space="preserve">Credit institutions, CSDs, investment firms, market operators, e-money institutions, UCITS management companies, AIFs </w:t>
                </w:r>
              </w:p>
            </w:tc>
            <w:permEnd w:id="1563118485" w:displacedByCustomXml="next"/>
          </w:sdtContent>
        </w:sdt>
      </w:tr>
      <w:tr w:rsidR="00635BCA" w:rsidRPr="00557BD2" w:rsidTr="00D21C35">
        <w:tc>
          <w:tcPr>
            <w:tcW w:w="4531" w:type="dxa"/>
          </w:tcPr>
          <w:p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0"/>
              <w14:checkedState w14:val="2612" w14:font="MS Gothic"/>
              <w14:uncheckedState w14:val="2610" w14:font="MS Gothic"/>
            </w14:checkbox>
          </w:sdtPr>
          <w:sdtEndPr/>
          <w:sdtContent>
            <w:permStart w:id="2060941403" w:edGrp="everyone" w:displacedByCustomXml="prev"/>
            <w:tc>
              <w:tcPr>
                <w:tcW w:w="4531" w:type="dxa"/>
              </w:tcPr>
              <w:p w:rsidR="00635BCA" w:rsidRPr="00557BD2" w:rsidRDefault="00AF0677" w:rsidP="00D21C35">
                <w:r>
                  <w:rPr>
                    <w:rFonts w:ascii="MS Gothic" w:eastAsia="MS Gothic" w:hAnsi="MS Gothic" w:hint="eastAsia"/>
                  </w:rPr>
                  <w:t>☐</w:t>
                </w:r>
              </w:p>
            </w:tc>
            <w:permEnd w:id="2060941403" w:displacedByCustomXml="next"/>
          </w:sdtContent>
        </w:sdt>
      </w:tr>
      <w:tr w:rsidR="00635BCA" w:rsidRPr="00557BD2" w:rsidTr="00D21C35">
        <w:tc>
          <w:tcPr>
            <w:tcW w:w="4531" w:type="dxa"/>
          </w:tcPr>
          <w:p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772418540" w:edGrp="everyone" w:displacedByCustomXml="prev"/>
            <w:tc>
              <w:tcPr>
                <w:tcW w:w="4531" w:type="dxa"/>
              </w:tcPr>
              <w:p w:rsidR="00635BCA" w:rsidRPr="00557BD2" w:rsidRDefault="00AF0677" w:rsidP="00D21C35">
                <w:r>
                  <w:t>Romania</w:t>
                </w:r>
              </w:p>
            </w:tc>
            <w:permEnd w:id="772418540" w:displacedByCustomXml="next"/>
          </w:sdtContent>
        </w:sdt>
      </w:tr>
    </w:tbl>
    <w:p w:rsidR="00635BCA" w:rsidRPr="00053B66" w:rsidRDefault="00635BCA" w:rsidP="00635BCA"/>
    <w:p w:rsidR="00635BCA" w:rsidRPr="00557BD2" w:rsidRDefault="00635BCA" w:rsidP="00635BCA">
      <w:pPr>
        <w:pStyle w:val="Heading1"/>
        <w:rPr>
          <w:lang w:val="fr-BE"/>
        </w:rPr>
      </w:pPr>
      <w:r w:rsidRPr="00557BD2">
        <w:rPr>
          <w:lang w:val="fr-BE"/>
        </w:rPr>
        <w:t xml:space="preserve">Questions </w:t>
      </w:r>
    </w:p>
    <w:p w:rsidR="00C5469A" w:rsidRDefault="00C5469A" w:rsidP="0040236B">
      <w:pPr>
        <w:pStyle w:val="Questionstyle"/>
        <w:numPr>
          <w:ilvl w:val="0"/>
          <w:numId w:val="14"/>
        </w:numPr>
        <w:ind w:left="0"/>
        <w:rPr>
          <w:color w:val="auto"/>
        </w:rPr>
      </w:pPr>
      <w:r>
        <w:t>: Please describe the impacts on the processes and operations from compressing the intended settlement date to T+1 and to T+0. Please:</w:t>
      </w:r>
    </w:p>
    <w:p w:rsidR="00C5469A" w:rsidRDefault="00C5469A" w:rsidP="0040236B">
      <w:pPr>
        <w:pStyle w:val="ListParagraph"/>
        <w:numPr>
          <w:ilvl w:val="0"/>
          <w:numId w:val="15"/>
        </w:numPr>
        <w:ind w:left="426"/>
      </w:pPr>
      <w:r>
        <w:t xml:space="preserve">provide as much detail as possible on what issues would emerge in both cases and how they could be addressed with special attention to critical processes (matching, allocation, affirmation and confirmation) and interdependencies. Where relevant please explain if these are general or asset class/instrument/ trade specific. </w:t>
      </w:r>
    </w:p>
    <w:p w:rsidR="00C5469A" w:rsidRDefault="00C5469A" w:rsidP="0040236B">
      <w:pPr>
        <w:pStyle w:val="ListParagraph"/>
        <w:numPr>
          <w:ilvl w:val="0"/>
          <w:numId w:val="15"/>
        </w:numPr>
        <w:ind w:left="426"/>
      </w:pPr>
      <w:r>
        <w:t xml:space="preserve"> Identify processes, operations or types of transaction or financial instrument class that would be severely impacted or no longer doable in a T+1 and in a T+0 environment. </w:t>
      </w:r>
    </w:p>
    <w:p w:rsidR="00C5469A" w:rsidRPr="00C5469A" w:rsidRDefault="00C5469A" w:rsidP="00C5469A">
      <w:pPr>
        <w:ind w:left="-284"/>
        <w:rPr>
          <w:rFonts w:ascii="Arial" w:hAnsi="Arial" w:cs="Arial"/>
          <w:b/>
          <w:lang w:val="en-US"/>
        </w:rPr>
      </w:pPr>
      <w:r>
        <w:rPr>
          <w:rFonts w:ascii="Arial" w:hAnsi="Arial" w:cs="Arial"/>
          <w:b/>
          <w:lang w:val="en-US"/>
        </w:rPr>
        <w:t xml:space="preserve">Please, suggest if there are </w:t>
      </w:r>
      <w:r w:rsidR="009F68D8">
        <w:rPr>
          <w:rFonts w:ascii="Arial" w:hAnsi="Arial" w:cs="Arial"/>
          <w:b/>
          <w:lang w:val="en-US"/>
        </w:rPr>
        <w:t>legislative</w:t>
      </w:r>
      <w:r>
        <w:rPr>
          <w:rFonts w:ascii="Arial" w:hAnsi="Arial" w:cs="Arial"/>
          <w:b/>
          <w:lang w:val="en-US"/>
        </w:rPr>
        <w:t xml:space="preserve"> or regulatory actions that would help address the problems. Where relevant please explain if these are general or asset class/instrument/ trade specific.  </w:t>
      </w:r>
    </w:p>
    <w:p w:rsidR="00C5469A" w:rsidRDefault="00C5469A" w:rsidP="00C5469A">
      <w:r>
        <w:t>&lt;ESMA_QUESTION_SETT_1&gt;</w:t>
      </w:r>
    </w:p>
    <w:p w:rsidR="00C5469A" w:rsidRDefault="00C5469A" w:rsidP="00C5469A">
      <w:permStart w:id="2113210764" w:edGrp="everyone"/>
      <w:r>
        <w:t>TYPE YOUR TEXT HERE</w:t>
      </w:r>
    </w:p>
    <w:permEnd w:id="2113210764"/>
    <w:p w:rsidR="00C5469A" w:rsidRDefault="00C5469A" w:rsidP="00C5469A">
      <w:r>
        <w:t>&lt;ESMA_QUESTION_SETT_1&gt;</w:t>
      </w:r>
    </w:p>
    <w:p w:rsidR="00C5469A" w:rsidRDefault="00C5469A" w:rsidP="00C5469A"/>
    <w:p w:rsidR="00C5469A" w:rsidRDefault="00C5469A" w:rsidP="00C5469A"/>
    <w:p w:rsidR="00C5469A" w:rsidRDefault="00C5469A" w:rsidP="00C5469A">
      <w:pPr>
        <w:pStyle w:val="Questionstyle"/>
        <w:numPr>
          <w:ilvl w:val="0"/>
          <w:numId w:val="14"/>
        </w:numPr>
      </w:pPr>
      <w:r>
        <w:lastRenderedPageBreak/>
        <w:t>: What would be the consequences of a move to a shorter settlement cycle for (a) hedging practices (i.e. would it lead to increase pre-hedging practices?), (b) transactions with an FX component?</w:t>
      </w:r>
    </w:p>
    <w:p w:rsidR="00C5469A" w:rsidRDefault="00C5469A" w:rsidP="00C5469A">
      <w:r>
        <w:t>&lt;ESMA_QUESTION_SETT_2&gt;</w:t>
      </w:r>
    </w:p>
    <w:p w:rsidR="00C5469A" w:rsidRDefault="00AF0677" w:rsidP="00C5469A">
      <w:permStart w:id="1864727713" w:edGrp="everyone"/>
      <w:r>
        <w:t>(b)</w:t>
      </w:r>
      <w:r w:rsidR="00AA4BF3">
        <w:t xml:space="preserve"> For bonds </w:t>
      </w:r>
      <w:r w:rsidR="002D24F2">
        <w:t xml:space="preserve">transactions with settlement in a different currency, considering that </w:t>
      </w:r>
      <w:r>
        <w:t xml:space="preserve">most FX spot markets have a t+2 settlement standard, </w:t>
      </w:r>
      <w:r w:rsidR="002D24F2">
        <w:t xml:space="preserve">the different settlement standard between the embedded FX spot and the bond </w:t>
      </w:r>
      <w:r>
        <w:t xml:space="preserve">would complicate the </w:t>
      </w:r>
      <w:r w:rsidR="002D24F2">
        <w:t xml:space="preserve">risk management of the transaction by including a discount factor in the FX rate considered. </w:t>
      </w:r>
      <w:r>
        <w:t>From an operational point of view this means more resources allocated for such trades and the involvement of 3 desks (bonds, FX &amp; rates) that need to be carefully aligned if the processes are not automated.</w:t>
      </w:r>
    </w:p>
    <w:permEnd w:id="1864727713"/>
    <w:p w:rsidR="00C5469A" w:rsidRDefault="00C5469A" w:rsidP="00C5469A">
      <w:r>
        <w:t>&lt;ESMA_QUESTION_SETT_2&gt;</w:t>
      </w:r>
    </w:p>
    <w:p w:rsidR="00C5469A" w:rsidRDefault="00C5469A" w:rsidP="00C5469A"/>
    <w:p w:rsidR="00C5469A" w:rsidRDefault="00C5469A" w:rsidP="00C5469A">
      <w:pPr>
        <w:pStyle w:val="Questionstyle"/>
        <w:numPr>
          <w:ilvl w:val="0"/>
          <w:numId w:val="14"/>
        </w:numPr>
      </w:pPr>
      <w:r>
        <w:t>: Which is your current rate of straight-through processing (STP ), in percentage of the number and of the volume of transactions broken down per type of transaction or per instrument as relevant? In case STP is used only for certain processes/operations, please identify them. Which are the anticipated challenges that you envisage in improving your current rate of STP?</w:t>
      </w:r>
    </w:p>
    <w:p w:rsidR="00C5469A" w:rsidRDefault="00C5469A" w:rsidP="00C5469A">
      <w:r>
        <w:t>&lt;ESMA_QUESTION_SETT_3&gt;</w:t>
      </w:r>
    </w:p>
    <w:p w:rsidR="00C5469A" w:rsidRDefault="00C5469A" w:rsidP="00C5469A">
      <w:permStart w:id="1398220413" w:edGrp="everyone"/>
      <w:r>
        <w:t>TYPE YOUR TEXT HERE</w:t>
      </w:r>
    </w:p>
    <w:permEnd w:id="1398220413"/>
    <w:p w:rsidR="00C5469A" w:rsidRDefault="00C5469A" w:rsidP="00C5469A">
      <w:r>
        <w:t>&lt;ESMA_QUESTION_SETT_3&gt;</w:t>
      </w:r>
    </w:p>
    <w:p w:rsidR="00C5469A" w:rsidRDefault="00C5469A" w:rsidP="00C5469A"/>
    <w:p w:rsidR="00C5469A" w:rsidRDefault="00C5469A" w:rsidP="00C5469A">
      <w:pPr>
        <w:pStyle w:val="Questionstyle"/>
        <w:numPr>
          <w:ilvl w:val="0"/>
          <w:numId w:val="14"/>
        </w:numPr>
      </w:pPr>
      <w:r>
        <w:t>: Please describe the impacts that, in your views, the shortening of the securities settlement cycle could have beyond post-trade processes, in particular on the functioning of markets (trading) and on the access of retail investors to financial markets. If you identify any negative impact, please identify the piece of legislation affected (MiFID II, MiFIR, Short Selling Regulation…) and elaborate on possible avenues to address it.</w:t>
      </w:r>
    </w:p>
    <w:p w:rsidR="00C5469A" w:rsidRDefault="00C5469A" w:rsidP="00C5469A">
      <w:r>
        <w:t>&lt;ESMA_QUESTION_SETT_4&gt;</w:t>
      </w:r>
    </w:p>
    <w:p w:rsidR="00C5469A" w:rsidRDefault="00C5469A" w:rsidP="00C5469A">
      <w:permStart w:id="1160931573" w:edGrp="everyone"/>
      <w:r>
        <w:t>TYPE YOUR TEXT HERE</w:t>
      </w:r>
    </w:p>
    <w:permEnd w:id="1160931573"/>
    <w:p w:rsidR="00C5469A" w:rsidRDefault="00C5469A" w:rsidP="00C5469A">
      <w:r>
        <w:t>&lt;ESMA_QUESTION_SETT_4&gt;</w:t>
      </w:r>
    </w:p>
    <w:p w:rsidR="00C5469A" w:rsidRDefault="00C5469A" w:rsidP="00C5469A"/>
    <w:p w:rsidR="00C5469A" w:rsidRDefault="00C5469A" w:rsidP="00C5469A"/>
    <w:p w:rsidR="00C5469A" w:rsidRDefault="00C5469A" w:rsidP="00C5469A">
      <w:pPr>
        <w:pStyle w:val="Questionstyle"/>
        <w:numPr>
          <w:ilvl w:val="0"/>
          <w:numId w:val="14"/>
        </w:numPr>
      </w:pPr>
      <w:r>
        <w:t>: What would be the costs you would have to incur in order to implement the technology and operational changes required to work in a T+1 environment? And in a T+0 environment? Please differentiate between one-off costs and on-going costs, comparing the on-going costs of T+1 and T+0 to those in the current T+2 environment. Where relevant please explain if these are general or asset class/instrument/ trade specific.</w:t>
      </w:r>
    </w:p>
    <w:p w:rsidR="00C5469A" w:rsidRDefault="00C5469A" w:rsidP="00C5469A">
      <w:r>
        <w:t>&lt;ESMA_QUESTION_SETT_5&gt;</w:t>
      </w:r>
    </w:p>
    <w:p w:rsidR="00C5469A" w:rsidRDefault="00C5469A" w:rsidP="00C5469A">
      <w:permStart w:id="889148579" w:edGrp="everyone"/>
      <w:r>
        <w:t>TYPE YOUR TEXT HERE</w:t>
      </w:r>
    </w:p>
    <w:permEnd w:id="889148579"/>
    <w:p w:rsidR="00C5469A" w:rsidRDefault="00C5469A" w:rsidP="00C5469A">
      <w:r>
        <w:t>&lt;ESMA_QUESTION_SETT_5&gt;</w:t>
      </w:r>
    </w:p>
    <w:p w:rsidR="00C5469A" w:rsidRDefault="00C5469A" w:rsidP="00C5469A"/>
    <w:p w:rsidR="00C5469A" w:rsidRDefault="00C5469A" w:rsidP="00C5469A">
      <w:pPr>
        <w:pStyle w:val="Questionstyle"/>
        <w:numPr>
          <w:ilvl w:val="0"/>
          <w:numId w:val="14"/>
        </w:numPr>
      </w:pPr>
      <w:r>
        <w:t>: In your view, by how much would settlement fails increase if T+1 would be required in the short, medium and long term? What about T+0? Please provide estimates where possible.</w:t>
      </w:r>
    </w:p>
    <w:p w:rsidR="00C5469A" w:rsidRDefault="00C5469A" w:rsidP="00C5469A">
      <w:r>
        <w:t>&lt;ESMA_QUESTION_SETT_6&gt;</w:t>
      </w:r>
    </w:p>
    <w:p w:rsidR="00C5469A" w:rsidRDefault="00AA4BF3" w:rsidP="00C5469A">
      <w:permStart w:id="1025272146" w:edGrp="everyone"/>
      <w:r>
        <w:t>F</w:t>
      </w:r>
      <w:r w:rsidR="00EB00C0">
        <w:t>o</w:t>
      </w:r>
      <w:r>
        <w:t>r bond</w:t>
      </w:r>
      <w:r w:rsidR="002D24F2">
        <w:t>s,</w:t>
      </w:r>
      <w:r>
        <w:t xml:space="preserve"> i</w:t>
      </w:r>
      <w:r w:rsidR="00AF0677">
        <w:t xml:space="preserve">n the current circumstances the </w:t>
      </w:r>
      <w:r w:rsidR="002D24F2">
        <w:t xml:space="preserve">settlement </w:t>
      </w:r>
      <w:r w:rsidR="00AF0677">
        <w:t xml:space="preserve">failures </w:t>
      </w:r>
      <w:r w:rsidR="002D24F2">
        <w:t xml:space="preserve">count </w:t>
      </w:r>
      <w:r w:rsidR="00951C8F">
        <w:t xml:space="preserve">to </w:t>
      </w:r>
      <w:r w:rsidR="00AF0677">
        <w:t xml:space="preserve">somewhere </w:t>
      </w:r>
      <w:r w:rsidR="00951C8F">
        <w:t xml:space="preserve">around </w:t>
      </w:r>
      <w:r w:rsidR="00AF0677">
        <w:t xml:space="preserve">5% of the trades, around </w:t>
      </w:r>
      <w:r w:rsidR="00951C8F">
        <w:t>1-2% of the trades failing for longer than 1 week. Moving the settlement to T+1 would double the figure most probably, but that would be different across asset classes and venues. So we expect a higher incidence for local papers trading via CEDE</w:t>
      </w:r>
      <w:r w:rsidR="002D24F2">
        <w:t>L</w:t>
      </w:r>
      <w:r w:rsidR="00951C8F">
        <w:t>/EC, as it takes some time to move the papers from/to the local clearinghouses, sometimes with quite some coordination, whereas the domestic settlement should be less affected, as the repo market usually func</w:t>
      </w:r>
      <w:r w:rsidR="002D24F2">
        <w:t>tions smoothly for shorter value date</w:t>
      </w:r>
      <w:r w:rsidR="00951C8F">
        <w:t xml:space="preserve"> than T+2. For T+0 the payments cutoff comes into play, as cash needs to be instructed in due time, and this cutoff varies </w:t>
      </w:r>
      <w:r w:rsidR="002D24F2">
        <w:t>significantly</w:t>
      </w:r>
      <w:r w:rsidR="00951C8F">
        <w:t xml:space="preserve"> from one bank to another.  </w:t>
      </w:r>
    </w:p>
    <w:permEnd w:id="1025272146"/>
    <w:p w:rsidR="00C5469A" w:rsidRDefault="00C5469A" w:rsidP="00C5469A">
      <w:r>
        <w:t>&lt;ESMA_QUESTION_SETT_6&gt;</w:t>
      </w:r>
    </w:p>
    <w:p w:rsidR="00C5469A" w:rsidRDefault="00C5469A" w:rsidP="00C5469A"/>
    <w:p w:rsidR="00C5469A" w:rsidRDefault="00C5469A" w:rsidP="00C5469A">
      <w:pPr>
        <w:pStyle w:val="Questionstyle"/>
        <w:numPr>
          <w:ilvl w:val="0"/>
          <w:numId w:val="14"/>
        </w:numPr>
      </w:pPr>
      <w:r>
        <w:t>: In your opinion, would the increase in settlement fails/cash penalties remain permanent or would you expect settlement efficiency to come back to higher rates with time? Please elaborate.</w:t>
      </w:r>
    </w:p>
    <w:p w:rsidR="00C5469A" w:rsidRDefault="00C5469A" w:rsidP="00C5469A">
      <w:r>
        <w:lastRenderedPageBreak/>
        <w:t>&lt;ESMA_QUESTION_SETT_7&gt;</w:t>
      </w:r>
    </w:p>
    <w:p w:rsidR="00C5469A" w:rsidRDefault="002D24F2" w:rsidP="00C5469A">
      <w:permStart w:id="244060681" w:edGrp="everyone"/>
      <w:r>
        <w:t>We</w:t>
      </w:r>
      <w:r w:rsidR="00951C8F">
        <w:t xml:space="preserve"> have</w:t>
      </w:r>
      <w:r>
        <w:t xml:space="preserve"> </w:t>
      </w:r>
      <w:r w:rsidR="00951C8F">
        <w:t>n</w:t>
      </w:r>
      <w:r>
        <w:t>o</w:t>
      </w:r>
      <w:r w:rsidR="00951C8F">
        <w:t xml:space="preserve">t </w:t>
      </w:r>
      <w:r>
        <w:t>noticed</w:t>
      </w:r>
      <w:r w:rsidR="00951C8F">
        <w:t xml:space="preserve"> any significand improvement in the last 6 years regarding T+2 settlement failure rates, I doubt that moving the settlement in T+1 will be a game changer. The variety of the participants and the systems and clearing methods they use need to be much better aligned from before considering moving the settlement standard to T+1. Going the other way around, which means pushing a </w:t>
      </w:r>
      <w:r w:rsidR="00F10CC4">
        <w:t xml:space="preserve">smoother settlement process by imposing a higher standard – that is settling earlier than currently – looks </w:t>
      </w:r>
      <w:r w:rsidR="00AA4BF3">
        <w:t>a bit far-</w:t>
      </w:r>
      <w:r w:rsidR="00F10CC4">
        <w:t>fetched for achieving this goal</w:t>
      </w:r>
      <w:r>
        <w:t>.</w:t>
      </w:r>
    </w:p>
    <w:permEnd w:id="244060681"/>
    <w:p w:rsidR="00C5469A" w:rsidRDefault="00C5469A" w:rsidP="00C5469A">
      <w:r>
        <w:t>&lt;ESMA_QUESTION_SETT_7&gt;</w:t>
      </w:r>
    </w:p>
    <w:p w:rsidR="00C5469A" w:rsidRDefault="00C5469A" w:rsidP="00C5469A"/>
    <w:p w:rsidR="00C5469A" w:rsidRDefault="00C5469A" w:rsidP="00C5469A"/>
    <w:p w:rsidR="00C5469A" w:rsidRDefault="00C5469A" w:rsidP="00C5469A">
      <w:pPr>
        <w:pStyle w:val="Questionstyle"/>
        <w:numPr>
          <w:ilvl w:val="0"/>
          <w:numId w:val="14"/>
        </w:numPr>
        <w:ind w:left="0"/>
      </w:pPr>
      <w:r>
        <w:t>: Is there any other cost (in particular those resulting from potential impacts to trading identified in the previous section) that ESMA should take into consideration? If yes, please describe the type of cost and provide estimates.</w:t>
      </w:r>
    </w:p>
    <w:p w:rsidR="00C5469A" w:rsidRDefault="00C5469A" w:rsidP="00C5469A">
      <w:r>
        <w:t>&lt;ESMA_QUESTION_SETT_8&gt;</w:t>
      </w:r>
    </w:p>
    <w:p w:rsidR="00C5469A" w:rsidRDefault="00C5469A" w:rsidP="00C5469A">
      <w:permStart w:id="245510777" w:edGrp="everyone"/>
      <w:r>
        <w:t>TYPE YOUR TEXT HERE</w:t>
      </w:r>
    </w:p>
    <w:permEnd w:id="245510777"/>
    <w:p w:rsidR="00C5469A" w:rsidRDefault="00C5469A" w:rsidP="00C5469A">
      <w:r>
        <w:t>&lt;ESMA_QUESTION_SETT_8&gt;</w:t>
      </w:r>
    </w:p>
    <w:p w:rsidR="00C5469A" w:rsidRDefault="00C5469A" w:rsidP="00C5469A"/>
    <w:p w:rsidR="00C5469A" w:rsidRDefault="00C5469A" w:rsidP="00C5469A">
      <w:pPr>
        <w:pStyle w:val="Questionstyle"/>
        <w:numPr>
          <w:ilvl w:val="0"/>
          <w:numId w:val="14"/>
        </w:numPr>
        <w:ind w:left="0"/>
      </w:pPr>
      <w:r>
        <w:t>: Do you agree with the mentioned benefits? Are there other benefits that should be accounted for in the assessment of an eventual shortening of the securities settlement cycle?</w:t>
      </w:r>
    </w:p>
    <w:p w:rsidR="00C5469A" w:rsidRDefault="00C5469A" w:rsidP="00C5469A">
      <w:r>
        <w:t>&lt;ESMA_QUESTION_SETT_9&gt;</w:t>
      </w:r>
    </w:p>
    <w:p w:rsidR="00C5469A" w:rsidRDefault="00C5469A" w:rsidP="00C5469A">
      <w:permStart w:id="1658323649" w:edGrp="everyone"/>
      <w:r>
        <w:t>TYPE YOUR TEXT HERE</w:t>
      </w:r>
    </w:p>
    <w:permEnd w:id="1658323649"/>
    <w:p w:rsidR="00C5469A" w:rsidRDefault="00C5469A" w:rsidP="00C5469A">
      <w:r>
        <w:t>&lt;ESMA_QUESTION_SETT_9&gt;</w:t>
      </w:r>
    </w:p>
    <w:p w:rsidR="00C5469A" w:rsidRDefault="00C5469A" w:rsidP="00C5469A"/>
    <w:p w:rsidR="00C5469A" w:rsidRDefault="00C5469A" w:rsidP="00C5469A">
      <w:pPr>
        <w:pStyle w:val="Questionstyle"/>
        <w:numPr>
          <w:ilvl w:val="0"/>
          <w:numId w:val="14"/>
        </w:numPr>
        <w:ind w:left="0"/>
      </w:pPr>
      <w:r>
        <w:t>:Please quantify the expected savings from an eventual reduction of collateral requirements derived from T+1 and T+0 (for cleared transactions as well as for non-cleared transactions subject to margin requirements).</w:t>
      </w:r>
    </w:p>
    <w:p w:rsidR="00C5469A" w:rsidRDefault="00C5469A" w:rsidP="00C5469A">
      <w:r>
        <w:lastRenderedPageBreak/>
        <w:t>&lt;ESMA_QUESTION_SETT_10&gt;</w:t>
      </w:r>
    </w:p>
    <w:p w:rsidR="00C5469A" w:rsidRDefault="00C5469A" w:rsidP="00C5469A">
      <w:permStart w:id="1593655275" w:edGrp="everyone"/>
      <w:r>
        <w:t>TYPE YOUR TEXT HERE</w:t>
      </w:r>
    </w:p>
    <w:permEnd w:id="1593655275"/>
    <w:p w:rsidR="00C5469A" w:rsidRDefault="00C5469A" w:rsidP="00C5469A">
      <w:r>
        <w:t>&lt;ESMA_QUESTION_SETT_10&gt;</w:t>
      </w:r>
    </w:p>
    <w:p w:rsidR="00C5469A" w:rsidRDefault="00C5469A" w:rsidP="00C5469A"/>
    <w:p w:rsidR="00C5469A" w:rsidRDefault="00C5469A" w:rsidP="00C5469A"/>
    <w:p w:rsidR="00C5469A" w:rsidRDefault="00C5469A" w:rsidP="00C5469A"/>
    <w:p w:rsidR="00C5469A" w:rsidRDefault="00C5469A" w:rsidP="00C5469A"/>
    <w:p w:rsidR="00C5469A" w:rsidRDefault="00C5469A" w:rsidP="00C5469A">
      <w:pPr>
        <w:pStyle w:val="Questionstyle"/>
        <w:numPr>
          <w:ilvl w:val="0"/>
          <w:numId w:val="14"/>
        </w:numPr>
        <w:ind w:left="0"/>
      </w:pPr>
      <w:r>
        <w:t>: If possible, please provide estimates of the benefits that you would expect from T+1 and from T+0, for example the on-going savings of potentially more automated processes.</w:t>
      </w:r>
    </w:p>
    <w:p w:rsidR="00C5469A" w:rsidRDefault="00C5469A" w:rsidP="00C5469A">
      <w:r>
        <w:t>&lt;ESMA_QUESTION_SETT_11&gt;</w:t>
      </w:r>
    </w:p>
    <w:p w:rsidR="00C5469A" w:rsidRDefault="00C5469A" w:rsidP="00C5469A">
      <w:permStart w:id="1733642610" w:edGrp="everyone"/>
      <w:r>
        <w:t>TYPE YOUR TEXT HERE</w:t>
      </w:r>
    </w:p>
    <w:permEnd w:id="1733642610"/>
    <w:p w:rsidR="00C5469A" w:rsidRDefault="00C5469A" w:rsidP="00C5469A">
      <w:r>
        <w:t>&lt;ESMA_QUESTION_SETT_11&gt;</w:t>
      </w:r>
    </w:p>
    <w:p w:rsidR="00C5469A" w:rsidRDefault="00C5469A" w:rsidP="00C5469A"/>
    <w:p w:rsidR="00C5469A" w:rsidRDefault="00C5469A" w:rsidP="00C5469A">
      <w:pPr>
        <w:pStyle w:val="Questionstyle"/>
        <w:numPr>
          <w:ilvl w:val="0"/>
          <w:numId w:val="14"/>
        </w:numPr>
        <w:ind w:left="0"/>
      </w:pPr>
      <w:r>
        <w:t>: How do you assess the impact that a shorter settlement cycle could have on the liquidity for EU markets (from your perspective and for the market in general)? Please differentiate between T+1 and T+0 where possible.</w:t>
      </w:r>
    </w:p>
    <w:p w:rsidR="00C5469A" w:rsidRDefault="00C5469A" w:rsidP="00C5469A">
      <w:r>
        <w:t>&lt;ESMA_QUESTION_SETT_12&gt;</w:t>
      </w:r>
    </w:p>
    <w:p w:rsidR="00C5469A" w:rsidRDefault="00F10CC4" w:rsidP="00C5469A">
      <w:permStart w:id="1273393414" w:edGrp="everyone"/>
      <w:r>
        <w:t xml:space="preserve">Shortening the settlement cycle certainly has some impact on market making, especially on liquidity on the offer side. Short selling might be </w:t>
      </w:r>
      <w:r w:rsidR="002D24F2">
        <w:t>impacted</w:t>
      </w:r>
      <w:r w:rsidR="00AA4BF3">
        <w:t xml:space="preserve"> from an instrument </w:t>
      </w:r>
      <w:r>
        <w:t xml:space="preserve">funding perspective, so we </w:t>
      </w:r>
      <w:r w:rsidR="002D24F2">
        <w:t>consider that</w:t>
      </w:r>
      <w:r>
        <w:t xml:space="preserve"> it is reasonable to expect that whenever a short squeeze arises, th</w:t>
      </w:r>
      <w:r w:rsidR="002D24F2">
        <w:t>e shorter settlement might amplify this effect as in certain markets it</w:t>
      </w:r>
      <w:r>
        <w:t xml:space="preserve"> takes time to find the holders willing to lend </w:t>
      </w:r>
      <w:r w:rsidR="00AA4BF3">
        <w:t>those instruments</w:t>
      </w:r>
      <w:r w:rsidR="002D24F2">
        <w:t>,</w:t>
      </w:r>
      <w:r w:rsidR="00AA4BF3">
        <w:t xml:space="preserve"> </w:t>
      </w:r>
      <w:r>
        <w:t xml:space="preserve">and </w:t>
      </w:r>
      <w:r w:rsidR="002D24F2">
        <w:t xml:space="preserve">settlement cycle </w:t>
      </w:r>
      <w:r w:rsidR="00FB58E4">
        <w:t xml:space="preserve">might require moving instruments </w:t>
      </w:r>
      <w:r>
        <w:t>through different clearinghouses to reach the beneficiary. Of course, there will be a difference between T+1 and T+0 – with the former most probably to have a lesser impact on the liquidity, whereas T+0 has the disadvantage that has a tight cash cutoff that adds on all the abovementioned drawbacks.</w:t>
      </w:r>
    </w:p>
    <w:permEnd w:id="1273393414"/>
    <w:p w:rsidR="00C5469A" w:rsidRDefault="00C5469A" w:rsidP="00C5469A">
      <w:r>
        <w:t>&lt;ESMA_QUESTION_SETT_12&gt;</w:t>
      </w:r>
    </w:p>
    <w:p w:rsidR="00C5469A" w:rsidRDefault="00C5469A" w:rsidP="00C5469A"/>
    <w:p w:rsidR="00C5469A" w:rsidRDefault="00C5469A" w:rsidP="00C5469A">
      <w:pPr>
        <w:pStyle w:val="Questionstyle"/>
        <w:numPr>
          <w:ilvl w:val="0"/>
          <w:numId w:val="14"/>
        </w:numPr>
        <w:ind w:left="0"/>
      </w:pPr>
      <w:r>
        <w:t>: What would be the benefits for retail clients?</w:t>
      </w:r>
    </w:p>
    <w:p w:rsidR="00C5469A" w:rsidRDefault="00C5469A" w:rsidP="00C5469A">
      <w:r>
        <w:t>&lt;ESMA_QUESTION_SETT_13&gt;</w:t>
      </w:r>
    </w:p>
    <w:p w:rsidR="00C5469A" w:rsidRDefault="00C5469A" w:rsidP="00C5469A">
      <w:permStart w:id="1928135972" w:edGrp="everyone"/>
      <w:r>
        <w:t>TYPE YOUR TEXT HERE</w:t>
      </w:r>
    </w:p>
    <w:permEnd w:id="1928135972"/>
    <w:p w:rsidR="00C5469A" w:rsidRDefault="00C5469A" w:rsidP="00C5469A">
      <w:r>
        <w:t>&lt;ESMA_QUESTION_SETT_13&gt;</w:t>
      </w:r>
    </w:p>
    <w:p w:rsidR="00C5469A" w:rsidRDefault="00C5469A" w:rsidP="00C5469A"/>
    <w:p w:rsidR="00C5469A" w:rsidRDefault="00C5469A" w:rsidP="00C5469A">
      <w:pPr>
        <w:pStyle w:val="Questionstyle"/>
        <w:numPr>
          <w:ilvl w:val="0"/>
          <w:numId w:val="14"/>
        </w:numPr>
        <w:ind w:left="0"/>
      </w:pPr>
      <w:r>
        <w:t>: How would you weigh the benefits against the costs of moving to a shorter settlement cycle? Please differentiate between a potential move to T+1 and to T+0.</w:t>
      </w:r>
    </w:p>
    <w:p w:rsidR="00C5469A" w:rsidRDefault="00C5469A" w:rsidP="00C5469A">
      <w:r>
        <w:t>&lt;ESMA_QUESTION_SETT_14&gt;</w:t>
      </w:r>
    </w:p>
    <w:p w:rsidR="00C5469A" w:rsidRDefault="00F10CC4" w:rsidP="00C5469A">
      <w:permStart w:id="992948451" w:edGrp="everyone"/>
      <w:r>
        <w:t>In both cases I see costs far exceeding the benefits in the current circumstances.</w:t>
      </w:r>
    </w:p>
    <w:permEnd w:id="992948451"/>
    <w:p w:rsidR="00C5469A" w:rsidRDefault="00C5469A" w:rsidP="00C5469A">
      <w:r>
        <w:t>&lt;ESMA_QUESTION_SETT_14&gt;</w:t>
      </w:r>
    </w:p>
    <w:p w:rsidR="00C5469A" w:rsidRDefault="00C5469A" w:rsidP="00C5469A">
      <w:pPr>
        <w:pStyle w:val="Questionstyle"/>
        <w:numPr>
          <w:ilvl w:val="0"/>
          <w:numId w:val="14"/>
        </w:numPr>
        <w:ind w:left="0"/>
      </w:pPr>
      <w:r>
        <w:t>: Please describe the main steps that you would envisage to achieve an eventual shorter securities settlement cycle. In particular, specify: (i) the regulatory and industry milestones; and (ii) the time needed for each milestone and the proposed ultimate deadline.</w:t>
      </w:r>
    </w:p>
    <w:p w:rsidR="00C5469A" w:rsidRDefault="00C5469A" w:rsidP="00C5469A">
      <w:r>
        <w:t>&lt;ESMA_QUESTION_SETT_15&gt;</w:t>
      </w:r>
    </w:p>
    <w:p w:rsidR="00C5469A" w:rsidRDefault="00C5469A" w:rsidP="00C5469A">
      <w:permStart w:id="472593832" w:edGrp="everyone"/>
      <w:r>
        <w:t>TYPE YOUR TEXT HERE</w:t>
      </w:r>
    </w:p>
    <w:permEnd w:id="472593832"/>
    <w:p w:rsidR="00C5469A" w:rsidRDefault="00C5469A" w:rsidP="00C5469A">
      <w:r>
        <w:t>&lt;ESMA_QUESTION_SETT_15&gt;</w:t>
      </w:r>
    </w:p>
    <w:p w:rsidR="00C5469A" w:rsidRDefault="00C5469A" w:rsidP="00C5469A"/>
    <w:p w:rsidR="00C5469A" w:rsidRDefault="00C5469A" w:rsidP="00C5469A">
      <w:pPr>
        <w:pStyle w:val="Questionstyle"/>
        <w:numPr>
          <w:ilvl w:val="0"/>
          <w:numId w:val="14"/>
        </w:numPr>
        <w:ind w:left="0"/>
      </w:pPr>
      <w:r>
        <w:t>: Assuming that the EU institutions would decide to shorten the securities settlement cycle in the EU, how long would you need to adapt to the new settlement cycle? And in the case of a move to T+0?</w:t>
      </w:r>
    </w:p>
    <w:p w:rsidR="00C5469A" w:rsidRDefault="00C5469A" w:rsidP="00C5469A">
      <w:r>
        <w:t>&lt;ESMA_QUESTION_SETT_16&gt;</w:t>
      </w:r>
    </w:p>
    <w:p w:rsidR="00C5469A" w:rsidRDefault="00F10CC4" w:rsidP="00C5469A">
      <w:permStart w:id="575688035" w:edGrp="everyone"/>
      <w:r>
        <w:t xml:space="preserve">For T+1 we see no adaptation issue. For T+0 we shall assess all our </w:t>
      </w:r>
      <w:r w:rsidR="00AA4BF3">
        <w:t>settlement capabilities, and this will certainly shorten the trading day, with late flows only with settlement within the same bank possible.</w:t>
      </w:r>
    </w:p>
    <w:permEnd w:id="575688035"/>
    <w:p w:rsidR="00C5469A" w:rsidRDefault="00C5469A" w:rsidP="00C5469A">
      <w:r>
        <w:lastRenderedPageBreak/>
        <w:t>&lt;ESMA_QUESTION_SETT_16&gt;</w:t>
      </w:r>
    </w:p>
    <w:p w:rsidR="00C5469A" w:rsidRDefault="00C5469A" w:rsidP="00C5469A"/>
    <w:p w:rsidR="00C5469A" w:rsidRDefault="00C5469A" w:rsidP="00C5469A">
      <w:pPr>
        <w:pStyle w:val="Questionstyle"/>
        <w:numPr>
          <w:ilvl w:val="0"/>
          <w:numId w:val="14"/>
        </w:numPr>
        <w:ind w:left="0"/>
      </w:pPr>
      <w:r>
        <w:t>: Do you think that the CSDR scope of financial instruments is adequate for a shorter settlement cycle? If not, what would be in your views a more adequate scope?</w:t>
      </w:r>
    </w:p>
    <w:p w:rsidR="00C5469A" w:rsidRDefault="00C5469A" w:rsidP="00C5469A">
      <w:r>
        <w:t>&lt;ESMA_QUESTION_SETT_17&gt;</w:t>
      </w:r>
    </w:p>
    <w:p w:rsidR="00C5469A" w:rsidRDefault="00C5469A" w:rsidP="00C5469A">
      <w:permStart w:id="1115492083" w:edGrp="everyone"/>
      <w:r>
        <w:t>TYPE YOUR TEXT HERE</w:t>
      </w:r>
    </w:p>
    <w:permEnd w:id="1115492083"/>
    <w:p w:rsidR="00C5469A" w:rsidRDefault="00C5469A" w:rsidP="00C5469A">
      <w:r>
        <w:t>&lt;ESMA_QUESTION_SETT_17&gt;</w:t>
      </w:r>
    </w:p>
    <w:p w:rsidR="00C5469A" w:rsidRDefault="00C5469A" w:rsidP="00C5469A"/>
    <w:p w:rsidR="00C5469A" w:rsidRDefault="00C5469A" w:rsidP="00C5469A"/>
    <w:p w:rsidR="00C5469A" w:rsidRDefault="00C5469A" w:rsidP="00C5469A"/>
    <w:p w:rsidR="00C5469A" w:rsidRDefault="00C5469A" w:rsidP="00C5469A"/>
    <w:p w:rsidR="00C5469A" w:rsidRDefault="00C5469A" w:rsidP="00C5469A">
      <w:pPr>
        <w:pStyle w:val="Questionstyle"/>
        <w:numPr>
          <w:ilvl w:val="0"/>
          <w:numId w:val="14"/>
        </w:numPr>
        <w:ind w:left="0"/>
      </w:pPr>
      <w:r>
        <w:t>: Is it feasible to have different settlement cycles across different instruments? Which are the ones that would benefit most? Which least?</w:t>
      </w:r>
    </w:p>
    <w:p w:rsidR="00C5469A" w:rsidRDefault="00C5469A" w:rsidP="00C5469A">
      <w:r>
        <w:t>&lt;ESMA_QUESTION_SETT_18&gt;</w:t>
      </w:r>
    </w:p>
    <w:p w:rsidR="00C5469A" w:rsidRDefault="00C5469A" w:rsidP="00C5469A">
      <w:permStart w:id="1307603987" w:edGrp="everyone"/>
      <w:r>
        <w:t>TYPE YOUR TEXT HERE</w:t>
      </w:r>
    </w:p>
    <w:permEnd w:id="1307603987"/>
    <w:p w:rsidR="00C5469A" w:rsidRDefault="00C5469A" w:rsidP="00C5469A">
      <w:r>
        <w:t>&lt;ESMA_QUESTION_SETT_18&gt;</w:t>
      </w:r>
    </w:p>
    <w:p w:rsidR="00C5469A" w:rsidRDefault="00C5469A" w:rsidP="00C5469A"/>
    <w:p w:rsidR="00C5469A" w:rsidRDefault="00C5469A" w:rsidP="00C5469A">
      <w:pPr>
        <w:pStyle w:val="Questionstyle"/>
        <w:numPr>
          <w:ilvl w:val="0"/>
          <w:numId w:val="14"/>
        </w:numPr>
        <w:ind w:left="0"/>
      </w:pPr>
      <w:r>
        <w:t>: Which financial instruments/ transaction types are easier to migrate to a shorter settlement period in the EU capital markets? Does the answer differ by asset class? Should it be feasible/advisable to have different migration times for different products/markets/assets? If yes, please elaborate.</w:t>
      </w:r>
    </w:p>
    <w:p w:rsidR="00C5469A" w:rsidRDefault="00C5469A" w:rsidP="00C5469A">
      <w:r>
        <w:t>&lt;ESMA_QUESTION_SETT_19&gt;</w:t>
      </w:r>
    </w:p>
    <w:p w:rsidR="00C5469A" w:rsidRDefault="00C5469A" w:rsidP="00C5469A">
      <w:permStart w:id="1003700559" w:edGrp="everyone"/>
      <w:r>
        <w:t>TYPE YOUR TEXT HERE</w:t>
      </w:r>
    </w:p>
    <w:permEnd w:id="1003700559"/>
    <w:p w:rsidR="00C5469A" w:rsidRDefault="00C5469A" w:rsidP="00C5469A">
      <w:r>
        <w:t>&lt;ESMA_QUESTION_SETT_19&gt;</w:t>
      </w:r>
    </w:p>
    <w:p w:rsidR="00C5469A" w:rsidRDefault="00C5469A" w:rsidP="00C5469A"/>
    <w:p w:rsidR="00C5469A" w:rsidRDefault="00C5469A" w:rsidP="00C5469A">
      <w:pPr>
        <w:pStyle w:val="Questionstyle"/>
        <w:numPr>
          <w:ilvl w:val="0"/>
          <w:numId w:val="14"/>
        </w:numPr>
        <w:ind w:left="0"/>
      </w:pPr>
      <w:r>
        <w:t>: Do you think that the settlement cycle for transactions currently excluded by Article 5 of CSDR should be regulated? If you think that the settlement cycle of some or all of these transactions should be regulated, what would be in your view an appropriate length for their settlement cycle?</w:t>
      </w:r>
    </w:p>
    <w:p w:rsidR="00C5469A" w:rsidRDefault="00C5469A" w:rsidP="00C5469A">
      <w:r>
        <w:t>&lt;ESMA_QUESTION_SETT_20&gt;</w:t>
      </w:r>
    </w:p>
    <w:p w:rsidR="00C5469A" w:rsidRDefault="00C5469A" w:rsidP="00C5469A">
      <w:permStart w:id="959009585" w:edGrp="everyone"/>
      <w:r>
        <w:t>TYPE YOUR TEXT HERE</w:t>
      </w:r>
    </w:p>
    <w:permEnd w:id="959009585"/>
    <w:p w:rsidR="00C5469A" w:rsidRDefault="00C5469A" w:rsidP="00C5469A">
      <w:r>
        <w:t>&lt;ESMA_QUESTION_SETT_20&gt;</w:t>
      </w:r>
    </w:p>
    <w:p w:rsidR="00C5469A" w:rsidRDefault="00C5469A" w:rsidP="00C5469A"/>
    <w:p w:rsidR="00C5469A" w:rsidRDefault="00C5469A" w:rsidP="00C5469A"/>
    <w:p w:rsidR="00C5469A" w:rsidRDefault="00C5469A" w:rsidP="00C5469A"/>
    <w:p w:rsidR="00C5469A" w:rsidRDefault="00C5469A" w:rsidP="00C5469A"/>
    <w:p w:rsidR="00C5469A" w:rsidRDefault="00C5469A" w:rsidP="00C5469A">
      <w:pPr>
        <w:pStyle w:val="Questionstyle"/>
        <w:numPr>
          <w:ilvl w:val="0"/>
          <w:numId w:val="14"/>
        </w:numPr>
        <w:ind w:left="0"/>
      </w:pPr>
      <w:r>
        <w:t>: Please describe the impact(s) that the transition to T+1 in other jurisdictions has had or will have on your operations, assuming the EU remains on a T+2 cycle.</w:t>
      </w:r>
    </w:p>
    <w:p w:rsidR="00C5469A" w:rsidRDefault="00C5469A" w:rsidP="00C5469A">
      <w:r>
        <w:t>&lt;ESMA_QUESTION_SETT_21&gt;</w:t>
      </w:r>
    </w:p>
    <w:p w:rsidR="00C5469A" w:rsidRDefault="00C5469A" w:rsidP="00C5469A">
      <w:permStart w:id="1453202775" w:edGrp="everyone"/>
      <w:r>
        <w:t>TYPE YOUR TEXT HERE</w:t>
      </w:r>
    </w:p>
    <w:permEnd w:id="1453202775"/>
    <w:p w:rsidR="00C5469A" w:rsidRDefault="00C5469A" w:rsidP="00C5469A">
      <w:r>
        <w:t>&lt;ESMA_QUESTION_SETT_21&gt;</w:t>
      </w:r>
    </w:p>
    <w:p w:rsidR="00C5469A" w:rsidRDefault="00C5469A" w:rsidP="00C5469A"/>
    <w:p w:rsidR="00C5469A" w:rsidRDefault="00C5469A" w:rsidP="00C5469A">
      <w:pPr>
        <w:pStyle w:val="Questionstyle"/>
        <w:numPr>
          <w:ilvl w:val="0"/>
          <w:numId w:val="14"/>
        </w:numPr>
        <w:ind w:left="0"/>
      </w:pPr>
      <w:r>
        <w:t>: Can you identify any EU legislative or regulatory action that would reduce the impact of the move to T+1 in third countries for EU market participants? Please specify the content of the regulatory action and justify why it would be necessary. In particular, please clarify whether those regulatory actions would be necessary in the event of a transition of the EU to a shorter settlement cycle, or they would be specific only to address the misaligned cycles.</w:t>
      </w:r>
    </w:p>
    <w:p w:rsidR="00C5469A" w:rsidRDefault="00C5469A" w:rsidP="00C5469A">
      <w:r>
        <w:t>&lt;ESMA_QUESTION_SETT_22&gt;</w:t>
      </w:r>
    </w:p>
    <w:p w:rsidR="00C5469A" w:rsidRDefault="00C5469A" w:rsidP="00C5469A">
      <w:permStart w:id="1584873491" w:edGrp="everyone"/>
      <w:r>
        <w:t>TYPE YOUR TEXT HERE</w:t>
      </w:r>
    </w:p>
    <w:permEnd w:id="1584873491"/>
    <w:p w:rsidR="00C5469A" w:rsidRDefault="00C5469A" w:rsidP="00C5469A">
      <w:r>
        <w:lastRenderedPageBreak/>
        <w:t>&lt;ESMA_QUESTION_SETT_22&gt;</w:t>
      </w:r>
    </w:p>
    <w:p w:rsidR="00C5469A" w:rsidRDefault="00C5469A" w:rsidP="00C5469A"/>
    <w:p w:rsidR="00C5469A" w:rsidRDefault="00C5469A" w:rsidP="00C5469A">
      <w:pPr>
        <w:pStyle w:val="Questionstyle"/>
        <w:numPr>
          <w:ilvl w:val="0"/>
          <w:numId w:val="14"/>
        </w:numPr>
        <w:ind w:left="142"/>
      </w:pPr>
      <w:r>
        <w:t>: Do you see benefits in the harmonisation of settlement cycles with other non-EU jurisdictions?</w:t>
      </w:r>
    </w:p>
    <w:p w:rsidR="00C5469A" w:rsidRDefault="00C5469A" w:rsidP="00C5469A">
      <w:r>
        <w:t>&lt;ESMA_QUESTION_SETT_23&gt;</w:t>
      </w:r>
    </w:p>
    <w:p w:rsidR="00C5469A" w:rsidRDefault="00AA4BF3" w:rsidP="00C5469A">
      <w:permStart w:id="469906849" w:edGrp="everyone"/>
      <w:r>
        <w:t>Yes, as this can bring more market participation and impr</w:t>
      </w:r>
      <w:r w:rsidR="00FB58E4">
        <w:t>ove the liquidity in the system</w:t>
      </w:r>
      <w:r>
        <w:t>.</w:t>
      </w:r>
    </w:p>
    <w:permEnd w:id="469906849"/>
    <w:p w:rsidR="00C5469A" w:rsidRDefault="00C5469A" w:rsidP="00C5469A">
      <w:r>
        <w:t>&lt;ESMA_QUESTION_SETT_23&gt;</w:t>
      </w:r>
    </w:p>
    <w:p w:rsidR="00C5469A" w:rsidRDefault="00C5469A" w:rsidP="00C5469A"/>
    <w:p w:rsidR="00C5469A" w:rsidRDefault="00C5469A" w:rsidP="00C5469A"/>
    <w:p w:rsidR="00C5469A" w:rsidRDefault="00C5469A" w:rsidP="00C5469A"/>
    <w:p w:rsidR="00C5469A" w:rsidRDefault="00C5469A" w:rsidP="00C5469A"/>
    <w:p w:rsidR="00C5469A" w:rsidRDefault="00C5469A" w:rsidP="00C5469A">
      <w:pPr>
        <w:pStyle w:val="Questionstyle"/>
        <w:numPr>
          <w:ilvl w:val="0"/>
          <w:numId w:val="14"/>
        </w:numPr>
        <w:ind w:left="0"/>
      </w:pPr>
      <w:r>
        <w:t>: Would reducing the settlement cycle bring any other indirect benefits to the Capital Markets Union and the EU's position internationally?</w:t>
      </w:r>
    </w:p>
    <w:p w:rsidR="00C5469A" w:rsidRDefault="00C5469A" w:rsidP="00C5469A">
      <w:r>
        <w:t>&lt;ESMA_QUESTION_SETT_24&gt;</w:t>
      </w:r>
    </w:p>
    <w:p w:rsidR="00C5469A" w:rsidRDefault="00C5469A" w:rsidP="00C5469A">
      <w:permStart w:id="185873354" w:edGrp="everyone"/>
      <w:r>
        <w:t>TYPE YOUR TEXT HERE</w:t>
      </w:r>
    </w:p>
    <w:permEnd w:id="185873354"/>
    <w:p w:rsidR="00C5469A" w:rsidRDefault="00C5469A" w:rsidP="00C5469A">
      <w:r>
        <w:t>&lt;ESMA_QUESTION_SETT_24&gt;</w:t>
      </w:r>
    </w:p>
    <w:p w:rsidR="00C5469A" w:rsidRDefault="00C5469A" w:rsidP="00C5469A"/>
    <w:p w:rsidR="00C5469A" w:rsidRDefault="00C5469A" w:rsidP="00C5469A">
      <w:pPr>
        <w:pStyle w:val="Questionstyle"/>
        <w:numPr>
          <w:ilvl w:val="0"/>
          <w:numId w:val="14"/>
        </w:numPr>
        <w:ind w:left="0"/>
      </w:pPr>
      <w:r>
        <w:t>: Do you consider that the adaptation of EU market participants to the shorter settlement cycles in other jurisdictions could facilitate the adoption of T+1 or T+0 in the EU? Please elaborate.</w:t>
      </w:r>
    </w:p>
    <w:p w:rsidR="00C5469A" w:rsidRDefault="00C5469A" w:rsidP="00C5469A">
      <w:r>
        <w:t>&lt;ESMA_QUESTION_SETT_25&gt;</w:t>
      </w:r>
    </w:p>
    <w:p w:rsidR="00C5469A" w:rsidRDefault="00C5469A" w:rsidP="00C5469A">
      <w:permStart w:id="1506426575" w:edGrp="everyone"/>
      <w:r>
        <w:t>TYPE YOUR TEXT HERE</w:t>
      </w:r>
    </w:p>
    <w:permEnd w:id="1506426575"/>
    <w:p w:rsidR="00C5469A" w:rsidRDefault="00C5469A" w:rsidP="00C5469A">
      <w:r>
        <w:t>&lt;ESMA_QUESTION_SETT_25&gt;</w:t>
      </w:r>
    </w:p>
    <w:p w:rsidR="00C5469A" w:rsidRDefault="00C5469A" w:rsidP="00C5469A"/>
    <w:p w:rsidR="00C5469A" w:rsidRDefault="00C5469A" w:rsidP="00C5469A">
      <w:pPr>
        <w:pStyle w:val="Questionstyle"/>
        <w:numPr>
          <w:ilvl w:val="0"/>
          <w:numId w:val="14"/>
        </w:numPr>
        <w:ind w:left="0"/>
      </w:pPr>
      <w:r>
        <w:lastRenderedPageBreak/>
        <w:t>: Would different settlement cycles in the EU and other non-EU jurisdictions be a viable option?</w:t>
      </w:r>
    </w:p>
    <w:p w:rsidR="00C5469A" w:rsidRDefault="00C5469A" w:rsidP="00C5469A">
      <w:r>
        <w:t>&lt;ESMA_QUESTION_SETT_26&gt;</w:t>
      </w:r>
    </w:p>
    <w:p w:rsidR="00C5469A" w:rsidRDefault="00C5469A" w:rsidP="00C5469A">
      <w:permStart w:id="2134011060" w:edGrp="everyone"/>
      <w:r>
        <w:t>TYPE YOUR TEXT HERE</w:t>
      </w:r>
    </w:p>
    <w:permEnd w:id="2134011060"/>
    <w:p w:rsidR="00C5469A" w:rsidRDefault="00C5469A" w:rsidP="00C5469A">
      <w:r>
        <w:t>&lt;ESMA_QUESTION_SETT_26&gt;</w:t>
      </w:r>
    </w:p>
    <w:p w:rsidR="00C5469A" w:rsidRDefault="00C5469A" w:rsidP="00C5469A"/>
    <w:p w:rsidR="00C5469A" w:rsidRDefault="00C5469A" w:rsidP="00C5469A">
      <w:pPr>
        <w:pStyle w:val="Questionstyle"/>
        <w:numPr>
          <w:ilvl w:val="0"/>
          <w:numId w:val="14"/>
        </w:numPr>
        <w:ind w:left="0"/>
      </w:pPr>
      <w:r>
        <w:t>: Please elaborate about any other issue in relation to the shortening of the securities settlement cycle in the EU or in third-country jurisdictions not previously addressed in the Call for Evidence.</w:t>
      </w:r>
    </w:p>
    <w:p w:rsidR="00C5469A" w:rsidRDefault="00C5469A" w:rsidP="00C5469A">
      <w:r>
        <w:t>&lt;ESMA_QUESTION_SETT_27&gt;</w:t>
      </w:r>
    </w:p>
    <w:p w:rsidR="00C5469A" w:rsidRDefault="00AA4BF3" w:rsidP="00C5469A">
      <w:permStart w:id="763589113" w:edGrp="everyone"/>
      <w:r>
        <w:t xml:space="preserve">I strongly link the security settlement process to the currency and repo markets. The latter instances still have a general T+2 or sometimes even T+3 standard start, so I think all these markets should have the same standards in order to avoid unnecessary complications. Also, aside the Clearstream-Euroclear connection that is smooth and well aligned, moving the instruments </w:t>
      </w:r>
      <w:r w:rsidR="00FB58E4">
        <w:t>between</w:t>
      </w:r>
      <w:r>
        <w:t xml:space="preserve"> clearing house</w:t>
      </w:r>
      <w:r w:rsidR="00FB58E4">
        <w:t>s</w:t>
      </w:r>
      <w:r>
        <w:t xml:space="preserve"> </w:t>
      </w:r>
      <w:r w:rsidR="00FB58E4">
        <w:t>might still be</w:t>
      </w:r>
      <w:bookmarkStart w:id="0" w:name="_GoBack"/>
      <w:bookmarkEnd w:id="0"/>
      <w:r>
        <w:t xml:space="preserve"> a cumbersome process that adds to the settlement failure probability.</w:t>
      </w:r>
    </w:p>
    <w:permEnd w:id="763589113"/>
    <w:p w:rsidR="00B15C0B" w:rsidRPr="00C5469A" w:rsidRDefault="00C5469A" w:rsidP="00B15C0B">
      <w:r>
        <w:t>&lt;ESMA_QUESTION_SETT_27&gt;</w:t>
      </w:r>
    </w:p>
    <w:sectPr w:rsidR="00B15C0B" w:rsidRPr="00C5469A" w:rsidSect="00AD0B10">
      <w:headerReference w:type="default" r:id="rId21"/>
      <w:footerReference w:type="default" r:id="rId22"/>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B0D" w:rsidRDefault="00175B0D" w:rsidP="007E7997">
      <w:pPr>
        <w:spacing w:line="240" w:lineRule="auto"/>
      </w:pPr>
      <w:r>
        <w:separator/>
      </w:r>
    </w:p>
  </w:endnote>
  <w:endnote w:type="continuationSeparator" w:id="0">
    <w:p w:rsidR="00175B0D" w:rsidRDefault="00175B0D" w:rsidP="007E7997">
      <w:pPr>
        <w:spacing w:line="240" w:lineRule="auto"/>
      </w:pPr>
      <w:r>
        <w:continuationSeparator/>
      </w:r>
    </w:p>
  </w:endnote>
  <w:endnote w:type="continuationNotice" w:id="1">
    <w:p w:rsidR="00175B0D" w:rsidRDefault="00175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1B4F" w:themeColor="text1" w:themeShade="80"/>
        <w:sz w:val="16"/>
      </w:rPr>
      <w:id w:val="-1421483652"/>
      <w:docPartObj>
        <w:docPartGallery w:val="Page Numbers (Bottom of Page)"/>
        <w:docPartUnique/>
      </w:docPartObj>
    </w:sdtPr>
    <w:sdtEndPr>
      <w:rPr>
        <w:noProof/>
      </w:rPr>
    </w:sdtEndPr>
    <w:sdtContent>
      <w:p w:rsidR="00045BA9" w:rsidRDefault="00045BA9" w:rsidP="002533FC">
        <w:pPr>
          <w:rPr>
            <w:i/>
            <w:iCs/>
          </w:rPr>
        </w:pPr>
      </w:p>
      <w:p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FB58E4">
          <w:rPr>
            <w:noProof/>
            <w:lang w:val="fr-FR"/>
          </w:rPr>
          <w:t>3</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024557"/>
      <w:docPartObj>
        <w:docPartGallery w:val="Page Numbers (Bottom of Page)"/>
        <w:docPartUnique/>
      </w:docPartObj>
    </w:sdtPr>
    <w:sdtEndPr>
      <w:rPr>
        <w:noProof/>
      </w:rPr>
    </w:sdtEndPr>
    <w:sdtContent>
      <w:p w:rsidR="006A44DA" w:rsidRDefault="006A44DA" w:rsidP="00B73281">
        <w:pPr>
          <w:pStyle w:val="Footer"/>
          <w:jc w:val="right"/>
        </w:pPr>
        <w:r>
          <w:fldChar w:fldCharType="begin"/>
        </w:r>
        <w:r>
          <w:instrText xml:space="preserve"> PAGE   \* MERGEFORMAT </w:instrText>
        </w:r>
        <w:r>
          <w:fldChar w:fldCharType="separate"/>
        </w:r>
        <w:r w:rsidR="00FB58E4">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B0D" w:rsidRDefault="00175B0D" w:rsidP="007E7997">
      <w:pPr>
        <w:spacing w:line="240" w:lineRule="auto"/>
      </w:pPr>
      <w:r>
        <w:separator/>
      </w:r>
    </w:p>
  </w:footnote>
  <w:footnote w:type="continuationSeparator" w:id="0">
    <w:p w:rsidR="00175B0D" w:rsidRDefault="00175B0D" w:rsidP="007E7997">
      <w:pPr>
        <w:spacing w:line="240" w:lineRule="auto"/>
      </w:pPr>
      <w:r>
        <w:continuationSeparator/>
      </w:r>
    </w:p>
  </w:footnote>
  <w:footnote w:type="continuationNotice" w:id="1">
    <w:p w:rsidR="00175B0D" w:rsidRDefault="00175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369" w:rsidRPr="008858FE" w:rsidRDefault="00D77369" w:rsidP="008858FE">
    <w:pPr>
      <w:pStyle w:val="Header"/>
      <w:rPr>
        <w:bCs/>
        <w:caps/>
        <w:color w:val="FF0000" w:themeColor="accent6"/>
        <w:sz w:val="22"/>
      </w:rPr>
    </w:pPr>
    <w:r w:rsidRPr="008858FE">
      <w:rPr>
        <w:rStyle w:val="ESMAConfidentialRestricted"/>
        <w:noProof/>
        <w:lang w:val="en-US"/>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A3E0A">
      <w:t>5</w:t>
    </w:r>
    <w:r w:rsidR="00282901">
      <w:t xml:space="preserve"> </w:t>
    </w:r>
    <w:r w:rsidR="007A3E0A">
      <w:t>October</w:t>
    </w:r>
    <w:r w:rsidR="00282901">
      <w:t xml:space="preserve"> 2023</w:t>
    </w:r>
  </w:p>
  <w:p w:rsidR="00D77369" w:rsidRPr="00D77369" w:rsidRDefault="00B03969" w:rsidP="00D77369">
    <w:pPr>
      <w:pStyle w:val="Header"/>
    </w:pPr>
    <w:r w:rsidRPr="00B03969">
      <w:t>ESMA74-2119945925-1689</w:t>
    </w:r>
  </w:p>
  <w:p w:rsidR="004E5FF8" w:rsidRDefault="004E5FF8" w:rsidP="004E5FF8"/>
  <w:p w:rsidR="004E5FF8" w:rsidRDefault="004E5FF8" w:rsidP="004E5FF8"/>
  <w:p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4DA" w:rsidRDefault="006A44DA" w:rsidP="0043139E">
    <w:pPr>
      <w:pStyle w:val="Header"/>
    </w:pPr>
  </w:p>
  <w:p w:rsidR="00AD0B10" w:rsidRDefault="00AD0B10" w:rsidP="0043139E">
    <w:pPr>
      <w:pStyle w:val="Header"/>
    </w:pPr>
  </w:p>
  <w:p w:rsidR="00AD0B10" w:rsidRPr="0043139E" w:rsidRDefault="00AD0B10" w:rsidP="0043139E">
    <w:pPr>
      <w:pStyle w:val="Header"/>
    </w:pPr>
  </w:p>
  <w:p w:rsidR="006A44DA" w:rsidRPr="0043139E" w:rsidRDefault="006A44DA" w:rsidP="0043139E">
    <w:pPr>
      <w:pStyle w:val="Header"/>
    </w:pPr>
  </w:p>
  <w:p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lang w:val="en-US"/>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rsidR="00787413" w:rsidRPr="0043139E" w:rsidRDefault="00787413" w:rsidP="0043139E">
    <w:pPr>
      <w:pStyle w:val="Header"/>
    </w:pPr>
  </w:p>
  <w:p w:rsidR="00672010" w:rsidRPr="0043139E" w:rsidRDefault="00672010" w:rsidP="0043139E">
    <w:pPr>
      <w:pStyle w:val="Header"/>
    </w:pPr>
  </w:p>
  <w:p w:rsidR="0018540C" w:rsidRPr="0043139E" w:rsidRDefault="0018540C" w:rsidP="0043139E">
    <w:pPr>
      <w:pStyle w:val="Header"/>
    </w:pPr>
  </w:p>
  <w:p w:rsidR="00CA565A" w:rsidRPr="0043139E" w:rsidRDefault="00CA565A" w:rsidP="0043139E">
    <w:pPr>
      <w:pStyle w:val="Header"/>
    </w:pPr>
  </w:p>
  <w:p w:rsidR="00CA565A" w:rsidRPr="0043139E" w:rsidRDefault="00CA565A" w:rsidP="0043139E">
    <w:pPr>
      <w:pStyle w:val="Header"/>
    </w:pPr>
  </w:p>
  <w:p w:rsidR="0018540C" w:rsidRPr="0043139E" w:rsidRDefault="0018540C" w:rsidP="0043139E">
    <w:pPr>
      <w:pStyle w:val="Header"/>
    </w:pPr>
  </w:p>
  <w:p w:rsidR="0018540C" w:rsidRDefault="0018540C" w:rsidP="0043139E">
    <w:pPr>
      <w:pStyle w:val="Header"/>
    </w:pPr>
  </w:p>
  <w:p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4DA" w:rsidRDefault="006A44DA">
    <w:pPr>
      <w:pStyle w:val="Header"/>
    </w:pPr>
  </w:p>
  <w:p w:rsidR="006A44DA" w:rsidRDefault="006A44DA">
    <w:pPr>
      <w:pStyle w:val="Header"/>
    </w:pPr>
  </w:p>
  <w:p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rsidR="00787413" w:rsidRDefault="00787413"/>
  <w:p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B10" w:rsidRDefault="00AD0B10" w:rsidP="00AD0B10">
    <w:pPr>
      <w:pStyle w:val="Header"/>
    </w:pPr>
  </w:p>
  <w:p w:rsidR="00AD0B10" w:rsidRDefault="00AD0B10" w:rsidP="00AD0B10">
    <w:pPr>
      <w:pStyle w:val="Header"/>
    </w:pPr>
  </w:p>
  <w:p w:rsidR="00AD0B10" w:rsidRPr="0043139E" w:rsidRDefault="00AD0B10" w:rsidP="00AD0B10">
    <w:pPr>
      <w:pStyle w:val="Header"/>
    </w:pPr>
  </w:p>
  <w:p w:rsidR="00AD0B10" w:rsidRPr="0043139E" w:rsidRDefault="00AD0B10" w:rsidP="00AD0B10">
    <w:pPr>
      <w:pStyle w:val="Header"/>
    </w:pPr>
  </w:p>
  <w:p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lang w:val="en-US"/>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rsidR="00AD0B10" w:rsidRPr="0043139E" w:rsidRDefault="00AD0B10" w:rsidP="00AD0B10">
    <w:pPr>
      <w:pStyle w:val="Header"/>
    </w:pPr>
  </w:p>
  <w:p w:rsidR="00AD0B10" w:rsidRPr="0043139E" w:rsidRDefault="00AD0B10" w:rsidP="00AD0B10">
    <w:pPr>
      <w:pStyle w:val="Header"/>
    </w:pPr>
  </w:p>
  <w:p w:rsidR="00AD0B10" w:rsidRPr="0043139E" w:rsidRDefault="00AD0B10" w:rsidP="00AD0B10">
    <w:pPr>
      <w:pStyle w:val="Header"/>
    </w:pPr>
  </w:p>
  <w:p w:rsidR="00AD0B10" w:rsidRPr="0043139E" w:rsidRDefault="00AD0B10" w:rsidP="00AD0B10">
    <w:pPr>
      <w:pStyle w:val="Header"/>
    </w:pPr>
  </w:p>
  <w:p w:rsidR="00AD0B10" w:rsidRPr="0043139E" w:rsidRDefault="00AD0B10" w:rsidP="00AD0B10">
    <w:pPr>
      <w:pStyle w:val="Header"/>
    </w:pPr>
  </w:p>
  <w:p w:rsidR="00AD0B10" w:rsidRPr="0043139E" w:rsidRDefault="00AD0B10" w:rsidP="00AD0B10">
    <w:pPr>
      <w:pStyle w:val="Header"/>
    </w:pPr>
  </w:p>
  <w:p w:rsidR="00AD0B10" w:rsidRDefault="00AD0B10" w:rsidP="00AD0B10">
    <w:pPr>
      <w:pStyle w:val="Header"/>
    </w:pPr>
  </w:p>
  <w:p w:rsidR="00AD0B10" w:rsidRPr="0043139E" w:rsidRDefault="00AD0B10" w:rsidP="00AD0B10">
    <w:pPr>
      <w:pStyle w:val="Header"/>
    </w:pPr>
  </w:p>
  <w:p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3"/>
  </w:num>
  <w:num w:numId="5">
    <w:abstractNumId w:val="0"/>
  </w:num>
  <w:num w:numId="6">
    <w:abstractNumId w:val="5"/>
  </w:num>
  <w:num w:numId="7">
    <w:abstractNumId w:val="12"/>
  </w:num>
  <w:num w:numId="8">
    <w:abstractNumId w:val="2"/>
  </w:num>
  <w:num w:numId="9">
    <w:abstractNumId w:val="10"/>
  </w:num>
  <w:num w:numId="10">
    <w:abstractNumId w:val="8"/>
  </w:num>
  <w:num w:numId="11">
    <w:abstractNumId w:val="7"/>
  </w:num>
  <w:num w:numId="12">
    <w:abstractNumId w:val="7"/>
    <w:lvlOverride w:ilvl="0">
      <w:startOverride w:val="1"/>
    </w:lvlOverride>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5uyYP9Qt12JhtK4kcsncJVBSDNe0AQtl1obLTf8RRciZEevZlltaHqJyF9S/UQ8pp3cFBIW5yKtULaKwtL8EA==" w:salt="svTIoqUPkfkNdJVwAuj2S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9D2"/>
    <w:rsid w:val="00047270"/>
    <w:rsid w:val="000504AC"/>
    <w:rsid w:val="000509A0"/>
    <w:rsid w:val="00050C75"/>
    <w:rsid w:val="0005116F"/>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3148"/>
    <w:rsid w:val="000F3473"/>
    <w:rsid w:val="000F4BF0"/>
    <w:rsid w:val="000F4C18"/>
    <w:rsid w:val="000F52DD"/>
    <w:rsid w:val="000F541A"/>
    <w:rsid w:val="000F57B6"/>
    <w:rsid w:val="000F5B7D"/>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B0D"/>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3E14"/>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24F2"/>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B8E"/>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8FA"/>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582"/>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1C8F"/>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4C15"/>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4BF3"/>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677"/>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0C0"/>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0CC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58E4"/>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67B9D"/>
  <w15:docId w15:val="{C91F6894-4AFA-465B-9950-CD181466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customStyle="1"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customStyle="1"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06"/>
    <w:rsid w:val="004E4CF9"/>
    <w:rsid w:val="006C6C1E"/>
    <w:rsid w:val="00813189"/>
    <w:rsid w:val="008222A0"/>
    <w:rsid w:val="00836D47"/>
    <w:rsid w:val="009B6B9C"/>
    <w:rsid w:val="00B22006"/>
    <w:rsid w:val="00B953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282</Value>
      <Value>9</Value>
      <Value>6</Value>
      <Value>158</Value>
      <Value>324</Value>
      <Value>323</Value>
    </TaxCatchAll>
    <_dlc_DocId xmlns="d0fb0f98-34f9-4d57-9559-eb8efd17aa5e">ESMA74-2119945925-1689</_dlc_DocId>
    <_dlc_DocIdUrl xmlns="d0fb0f98-34f9-4d57-9559-eb8efd17aa5e">
      <Url>https://securitiesandmarketsauth.sharepoint.com/sites/sherpa-trdu/_layouts/15/DocIdRedir.aspx?ID=ESMA74-2119945925-1689</Url>
      <Description>ESMA74-2119945925-1689</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CSDR General - T + 1</TermName>
          <TermId xmlns="http://schemas.microsoft.com/office/infopath/2007/PartnerControls">a5a376d4-84eb-4354-ab81-b0766b380093</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2023-09-04T22:00:00+00:00</MeetingDate>
    <Year xmlns="d0fb0f98-34f9-4d57-9559-eb8efd17aa5e">2023</Year>
    <a9b3b1dad23b4ba58c3f3e36a96e1d9c xmlns="d0fb0f98-34f9-4d57-9559-eb8efd17aa5e">
      <Terms xmlns="http://schemas.microsoft.com/office/infopath/2007/PartnerControls">
        <TermInfo xmlns="http://schemas.microsoft.com/office/infopath/2007/PartnerControls">
          <TermName xmlns="http://schemas.microsoft.com/office/infopath/2007/PartnerControls">Post-Trading Standing Committee</TermName>
          <TermId xmlns="http://schemas.microsoft.com/office/infopath/2007/PartnerControls">b4466ad1-2610-4bb4-b77e-13cd08e75663</TermId>
        </TermInfo>
      </Term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CSDR Policy - General</TermName>
          <TermId xmlns="http://schemas.microsoft.com/office/infopath/2007/PartnerControls">db21dc18-4aa6-45e7-9a71-d37b675b6713</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SDR Policy Document" ma:contentTypeID="0x0101008D9E5D2C101BA04B85C7EB08C6516E40070063E1B3F6A3CBC848AC72876EC74C30A0" ma:contentTypeVersion="24" ma:contentTypeDescription="" ma:contentTypeScope="" ma:versionID="8f2833e087031d50810a49270f9d267a">
  <xsd:schema xmlns:xsd="http://www.w3.org/2001/XMLSchema" xmlns:xs="http://www.w3.org/2001/XMLSchema" xmlns:p="http://schemas.microsoft.com/office/2006/metadata/properties" xmlns:ns2="d0fb0f98-34f9-4d57-9559-eb8efd17aa5e" xmlns:ns3="d6ee69ee-eb04-4cc4-8631-12658645af0f" targetNamespace="http://schemas.microsoft.com/office/2006/metadata/properties" ma:root="true" ma:fieldsID="b060fb0d693c85b3946ea7a875cd0b77" ns2:_="" ns3:_="">
    <xsd:import namespace="d0fb0f98-34f9-4d57-9559-eb8efd17aa5e"/>
    <xsd:import namespace="d6ee69ee-eb04-4cc4-8631-12658645af0f"/>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90688103-1e8a-4f61-b7e0-9f62eca5dc1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e69ee-eb04-4cc4-8631-12658645af0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70CE2AE6-F742-4416-A22E-6B52DA960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ee69ee-eb04-4cc4-8631-12658645a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4A8C03-4E81-4A3C-859C-9EB2716A3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2246</Words>
  <Characters>12805</Characters>
  <Application>Microsoft Office Word</Application>
  <DocSecurity>8</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STOICA Marius</cp:lastModifiedBy>
  <cp:revision>2</cp:revision>
  <cp:lastPrinted>2023-09-08T15:53:00Z</cp:lastPrinted>
  <dcterms:created xsi:type="dcterms:W3CDTF">2023-10-13T09:41:00Z</dcterms:created>
  <dcterms:modified xsi:type="dcterms:W3CDTF">2023-10-13T09:41:00Z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19652987-5c33-4005-9194-eecf50ceef6c</vt:lpwstr>
  </property>
  <property fmtid="{D5CDD505-2E9C-101B-9397-08002B2CF9AE}" pid="8" name="EsmaAudience">
    <vt:lpwstr>158;#Post-Trading Standing Committee|b4466ad1-2610-4bb4-b77e-13cd08e75663</vt:lpwstr>
  </property>
  <property fmtid="{D5CDD505-2E9C-101B-9397-08002B2CF9AE}" pid="9" name="Topic">
    <vt:lpwstr>324;#CSDR Policy - General|db21dc18-4aa6-45e7-9a71-d37b675b6713</vt:lpwstr>
  </property>
  <property fmtid="{D5CDD505-2E9C-101B-9397-08002B2CF9AE}" pid="10" name="ConfidentialityLevel">
    <vt:lpwstr>6;#Regular|07f1e362-856b-423d-bea6-a14079762141</vt:lpwstr>
  </property>
  <property fmtid="{D5CDD505-2E9C-101B-9397-08002B2CF9AE}" pid="11" name="DocumentType">
    <vt:lpwstr>282;#Call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9;#Trading Unit|0cda11c1-7d91-4d51-b3a1-339122a07b73</vt:lpwstr>
  </property>
  <property fmtid="{D5CDD505-2E9C-101B-9397-08002B2CF9AE}" pid="15" name="SubTopic">
    <vt:lpwstr>323;#CSDR General - T + 1|a5a376d4-84eb-4354-ab81-b0766b380093</vt:lpwstr>
  </property>
</Properties>
</file>