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9412"/>
      </w:tblGrid>
      <w:tr w:rsidR="00FB37D9">
        <w:trPr>
          <w:trHeight w:val="284"/>
        </w:trPr>
        <w:tc>
          <w:tcPr>
            <w:tcW w:w="9412" w:type="dxa"/>
          </w:tcPr>
          <w:p w:rsidR="00FB37D9" w:rsidRDefault="001F2FDA">
            <w:pPr>
              <w:pStyle w:val="Fuzeile"/>
              <w:rPr>
                <w:rFonts w:cs="Arial"/>
                <w:sz w:val="22"/>
                <w:szCs w:val="22"/>
              </w:rPr>
            </w:pPr>
            <w:bookmarkStart w:id="0" w:name="_GoBack"/>
            <w:bookmarkEnd w:id="0"/>
            <w:r>
              <w:rPr>
                <w:rFonts w:cs="Arial"/>
                <w:color w:val="FFFFFF" w:themeColor="background1"/>
                <w:sz w:val="22"/>
                <w:szCs w:val="22"/>
              </w:rPr>
              <w:ptab w:relativeTo="margin" w:alignment="center" w:leader="none"/>
            </w:r>
            <w:r>
              <w:rPr>
                <w:rFonts w:cs="Arial"/>
                <w:color w:val="FFFFFF" w:themeColor="background1"/>
                <w:sz w:val="22"/>
                <w:szCs w:val="22"/>
              </w:rPr>
              <w:ptab w:relativeTo="margin" w:alignment="right" w:leader="none"/>
            </w:r>
            <w:r>
              <w:rPr>
                <w:rFonts w:cs="Arial"/>
                <w:color w:val="FFFFFF" w:themeColor="background1"/>
                <w:sz w:val="22"/>
                <w:szCs w:val="22"/>
              </w:rPr>
              <w:t>18 November 2022</w:t>
            </w:r>
          </w:p>
        </w:tc>
      </w:tr>
    </w:tbl>
    <w:p w:rsidR="00FB37D9" w:rsidRDefault="00FB37D9">
      <w:pPr>
        <w:rPr>
          <w:rFonts w:cs="Arial"/>
          <w:vanish/>
        </w:rPr>
      </w:pPr>
    </w:p>
    <w:tbl>
      <w:tblPr>
        <w:tblpPr w:leftFromText="8505" w:vertAnchor="page" w:horzAnchor="page" w:tblpX="1248" w:tblpY="4401"/>
        <w:tblW w:w="9397" w:type="dxa"/>
        <w:tblLayout w:type="fixed"/>
        <w:tblCellMar>
          <w:left w:w="0" w:type="dxa"/>
          <w:right w:w="0" w:type="dxa"/>
        </w:tblCellMar>
        <w:tblLook w:val="01E0" w:firstRow="1" w:lastRow="1" w:firstColumn="1" w:lastColumn="1" w:noHBand="0" w:noVBand="0"/>
      </w:tblPr>
      <w:tblGrid>
        <w:gridCol w:w="9397"/>
      </w:tblGrid>
      <w:tr w:rsidR="00FB37D9">
        <w:trPr>
          <w:trHeight w:hRule="exact" w:val="1985"/>
        </w:trPr>
        <w:tc>
          <w:tcPr>
            <w:tcW w:w="9397" w:type="dxa"/>
            <w:vAlign w:val="bottom"/>
          </w:tcPr>
          <w:p w:rsidR="00FB37D9" w:rsidRDefault="001F2FDA">
            <w:pPr>
              <w:pStyle w:val="01aDBTitle"/>
              <w:jc w:val="left"/>
              <w:rPr>
                <w:rFonts w:cs="Arial"/>
              </w:rPr>
            </w:pPr>
            <w:r>
              <w:rPr>
                <w:rFonts w:cs="Arial"/>
              </w:rPr>
              <w:t>Reply form for the</w:t>
            </w:r>
            <w:r>
              <w:t xml:space="preserve"> </w:t>
            </w:r>
            <w:r>
              <w:rPr>
                <w:rFonts w:cs="Arial"/>
              </w:rPr>
              <w:t xml:space="preserve">Consultation Paper on </w:t>
            </w:r>
            <w:r>
              <w:rPr>
                <w:rFonts w:eastAsiaTheme="minorHAnsi" w:cs="Arial"/>
                <w:b w:val="0"/>
                <w:bCs/>
                <w:color w:val="auto"/>
                <w:sz w:val="22"/>
                <w:szCs w:val="22"/>
                <w:lang w:eastAsia="en-US"/>
              </w:rPr>
              <w:t xml:space="preserve"> </w:t>
            </w:r>
            <w:r>
              <w:rPr>
                <w:rFonts w:cs="Arial"/>
                <w:bCs/>
              </w:rPr>
              <w:t>Guidelines for the use of ESG or sustainability-related terms in funds’ names</w:t>
            </w:r>
          </w:p>
          <w:p w:rsidR="00FB37D9" w:rsidRDefault="00FB37D9">
            <w:pPr>
              <w:pStyle w:val="01aDBTitle"/>
              <w:jc w:val="left"/>
              <w:rPr>
                <w:rFonts w:cs="Arial"/>
              </w:rPr>
            </w:pPr>
          </w:p>
        </w:tc>
      </w:tr>
      <w:tr w:rsidR="00FB37D9">
        <w:trPr>
          <w:trHeight w:hRule="exact" w:val="605"/>
        </w:trPr>
        <w:tc>
          <w:tcPr>
            <w:tcW w:w="9397" w:type="dxa"/>
            <w:tcMar>
              <w:top w:w="142" w:type="dxa"/>
            </w:tcMar>
          </w:tcPr>
          <w:p w:rsidR="00FB37D9" w:rsidRDefault="001F2FDA">
            <w:pPr>
              <w:pStyle w:val="01bDBSubtitle"/>
              <w:rPr>
                <w:rFonts w:ascii="Arial" w:hAnsi="Arial" w:cs="Arial"/>
              </w:rPr>
            </w:pPr>
            <w:r>
              <w:rPr>
                <w:rFonts w:ascii="Arial" w:hAnsi="Arial" w:cs="Arial"/>
              </w:rPr>
              <w:t xml:space="preserve"> </w:t>
            </w:r>
          </w:p>
        </w:tc>
      </w:tr>
    </w:tbl>
    <w:p w:rsidR="00FB37D9" w:rsidRDefault="00FB37D9">
      <w:pPr>
        <w:pStyle w:val="05HeadlinenoIndex"/>
        <w:rPr>
          <w:rFonts w:cs="Arial"/>
        </w:rPr>
        <w:sectPr w:rsidR="00FB37D9">
          <w:headerReference w:type="even" r:id="rId13"/>
          <w:headerReference w:type="default" r:id="rId14"/>
          <w:footerReference w:type="even" r:id="rId15"/>
          <w:footerReference w:type="default" r:id="rId16"/>
          <w:headerReference w:type="first" r:id="rId17"/>
          <w:footerReference w:type="first" r:id="rId18"/>
          <w:pgSz w:w="11906" w:h="16838" w:code="9"/>
          <w:pgMar w:top="2835" w:right="1247" w:bottom="1361" w:left="1247" w:header="709" w:footer="709" w:gutter="0"/>
          <w:cols w:space="708"/>
          <w:titlePg/>
          <w:docGrid w:linePitch="360"/>
        </w:sectPr>
      </w:pPr>
    </w:p>
    <w:tbl>
      <w:tblPr>
        <w:tblpPr w:leftFromText="8505" w:bottomFromText="1134" w:vertAnchor="page" w:horzAnchor="page" w:tblpX="8279" w:tblpY="1475"/>
        <w:tblOverlap w:val="never"/>
        <w:tblW w:w="0" w:type="auto"/>
        <w:tblLayout w:type="fixed"/>
        <w:tblCellMar>
          <w:left w:w="0" w:type="dxa"/>
          <w:right w:w="0" w:type="dxa"/>
        </w:tblCellMar>
        <w:tblLook w:val="01E0" w:firstRow="1" w:lastRow="1" w:firstColumn="1" w:lastColumn="1" w:noHBand="0" w:noVBand="0"/>
      </w:tblPr>
      <w:tblGrid>
        <w:gridCol w:w="2325"/>
      </w:tblGrid>
      <w:tr w:rsidR="00FB37D9">
        <w:trPr>
          <w:trHeight w:hRule="exact" w:val="964"/>
        </w:trPr>
        <w:tc>
          <w:tcPr>
            <w:tcW w:w="2325" w:type="dxa"/>
          </w:tcPr>
          <w:p w:rsidR="00FB37D9" w:rsidRDefault="001F2FDA">
            <w:pPr>
              <w:pStyle w:val="02Date"/>
              <w:rPr>
                <w:rFonts w:cs="Arial"/>
              </w:rPr>
            </w:pPr>
            <w:r>
              <w:rPr>
                <w:rFonts w:cs="Arial"/>
              </w:rPr>
              <w:lastRenderedPageBreak/>
              <w:t>Date: 18 November 2022</w:t>
            </w:r>
          </w:p>
          <w:p w:rsidR="00FB37D9" w:rsidRDefault="00FB37D9">
            <w:pPr>
              <w:pStyle w:val="02Date"/>
              <w:rPr>
                <w:rFonts w:cs="Arial"/>
              </w:rPr>
            </w:pPr>
          </w:p>
        </w:tc>
      </w:tr>
    </w:tbl>
    <w:p w:rsidR="00FB37D9" w:rsidRDefault="001F2FDA">
      <w:pPr>
        <w:pStyle w:val="05HeadlinenoIndex"/>
        <w:rPr>
          <w:rFonts w:cs="Arial"/>
        </w:rPr>
      </w:pPr>
      <w:bookmarkStart w:id="1" w:name="_Toc280628648"/>
      <w:r>
        <w:rPr>
          <w:rFonts w:cs="Arial"/>
        </w:rPr>
        <w:t xml:space="preserve">Responding to this paper </w:t>
      </w:r>
    </w:p>
    <w:p w:rsidR="00FB37D9" w:rsidRDefault="001F2FDA">
      <w:pPr>
        <w:pStyle w:val="04BodyText"/>
        <w:spacing w:before="120" w:after="120"/>
        <w:rPr>
          <w:rFonts w:cs="Arial"/>
        </w:rPr>
      </w:pPr>
      <w:r>
        <w:rPr>
          <w:rFonts w:cs="Arial"/>
        </w:rPr>
        <w:t xml:space="preserve">The European Securities and Markets Authority (ESMA) invites responses to the specific questions listed in the Consultation Paper on Guidelines for the use of ESG or </w:t>
      </w:r>
      <w:r>
        <w:rPr>
          <w:rFonts w:cs="Arial"/>
        </w:rPr>
        <w:t>sustainability-related terms in funds’ names published on the ESMA website.</w:t>
      </w:r>
    </w:p>
    <w:p w:rsidR="00FB37D9" w:rsidRDefault="00FB37D9">
      <w:pPr>
        <w:autoSpaceDE w:val="0"/>
        <w:autoSpaceDN w:val="0"/>
        <w:adjustRightInd w:val="0"/>
        <w:spacing w:before="120" w:after="120" w:line="276" w:lineRule="auto"/>
        <w:jc w:val="both"/>
        <w:rPr>
          <w:rStyle w:val="Strong4"/>
          <w:rFonts w:cs="Arial"/>
          <w:i/>
        </w:rPr>
      </w:pPr>
    </w:p>
    <w:p w:rsidR="00FB37D9" w:rsidRDefault="001F2FDA">
      <w:pPr>
        <w:autoSpaceDE w:val="0"/>
        <w:autoSpaceDN w:val="0"/>
        <w:adjustRightInd w:val="0"/>
        <w:spacing w:before="120" w:after="120" w:line="276" w:lineRule="auto"/>
        <w:jc w:val="both"/>
        <w:rPr>
          <w:rStyle w:val="Strong4"/>
          <w:rFonts w:cs="Arial"/>
          <w:i/>
        </w:rPr>
      </w:pPr>
      <w:r>
        <w:rPr>
          <w:rStyle w:val="Strong4"/>
          <w:rFonts w:cs="Arial"/>
          <w:i/>
        </w:rPr>
        <w:t>Instructions</w:t>
      </w:r>
    </w:p>
    <w:p w:rsidR="00FB37D9" w:rsidRDefault="001F2FDA">
      <w:pPr>
        <w:pStyle w:val="04BodyText"/>
        <w:spacing w:before="120" w:after="120"/>
        <w:rPr>
          <w:rFonts w:cs="Arial"/>
        </w:rPr>
      </w:pPr>
      <w:r>
        <w:rPr>
          <w:rFonts w:cs="Arial"/>
        </w:rPr>
        <w:t>Please note that, in order to facilitate the analysis of the large number of responses expected, you are requested to use this file to send your response to ESMA so a</w:t>
      </w:r>
      <w:r>
        <w:rPr>
          <w:rFonts w:cs="Arial"/>
        </w:rPr>
        <w:t>s to allow us to process it properly. Therefore, ESMA will only be able to consider responses which follow the instructions described below:</w:t>
      </w:r>
    </w:p>
    <w:p w:rsidR="00FB37D9" w:rsidRDefault="001F2FDA">
      <w:pPr>
        <w:pStyle w:val="04BodyText"/>
        <w:numPr>
          <w:ilvl w:val="0"/>
          <w:numId w:val="35"/>
        </w:numPr>
        <w:spacing w:before="120" w:after="120"/>
        <w:rPr>
          <w:rFonts w:cs="Arial"/>
        </w:rPr>
      </w:pPr>
      <w:r>
        <w:rPr>
          <w:rFonts w:cs="Arial"/>
        </w:rPr>
        <w:t>use this form and send your responses in Word format (pdf documents will not be considered);</w:t>
      </w:r>
    </w:p>
    <w:p w:rsidR="00FB37D9" w:rsidRDefault="001F2FDA">
      <w:pPr>
        <w:pStyle w:val="04BodyText"/>
        <w:numPr>
          <w:ilvl w:val="0"/>
          <w:numId w:val="35"/>
        </w:numPr>
        <w:spacing w:before="120" w:after="120"/>
        <w:rPr>
          <w:rFonts w:cs="Arial"/>
        </w:rPr>
      </w:pPr>
      <w:r>
        <w:rPr>
          <w:rFonts w:cs="Arial"/>
        </w:rPr>
        <w:t>do not remove the tags</w:t>
      </w:r>
      <w:r>
        <w:rPr>
          <w:rFonts w:cs="Arial"/>
        </w:rPr>
        <w:t xml:space="preserve"> of </w:t>
      </w:r>
      <w:r>
        <w:rPr>
          <w:rFonts w:cs="Arial"/>
          <w:highlight w:val="yellow"/>
        </w:rPr>
        <w:t>type &lt;ESMA_QUESTION_FUNA_0&gt; - i.</w:t>
      </w:r>
      <w:r>
        <w:rPr>
          <w:rFonts w:cs="Arial"/>
        </w:rPr>
        <w:t>e. the response to one question has to be framed by the 2 tags corresponding to the question; and</w:t>
      </w:r>
    </w:p>
    <w:p w:rsidR="00FB37D9" w:rsidRDefault="001F2FDA">
      <w:pPr>
        <w:pStyle w:val="04BodyText"/>
        <w:numPr>
          <w:ilvl w:val="0"/>
          <w:numId w:val="35"/>
        </w:numPr>
        <w:spacing w:before="120" w:after="120"/>
        <w:rPr>
          <w:rFonts w:cs="Arial"/>
        </w:rPr>
      </w:pPr>
      <w:r>
        <w:rPr>
          <w:rFonts w:cs="Arial"/>
        </w:rPr>
        <w:t>if you do not have a response to a question, do not delete it and leave the text “TYPE YOUR TEXT HERE” between the tags.</w:t>
      </w:r>
    </w:p>
    <w:p w:rsidR="00FB37D9" w:rsidRDefault="001F2FDA">
      <w:pPr>
        <w:pStyle w:val="04bList"/>
        <w:numPr>
          <w:ilvl w:val="0"/>
          <w:numId w:val="0"/>
        </w:numPr>
        <w:spacing w:before="120" w:after="120"/>
        <w:rPr>
          <w:rFonts w:cs="Arial"/>
        </w:rPr>
      </w:pPr>
      <w:r>
        <w:rPr>
          <w:rFonts w:cs="Arial"/>
        </w:rPr>
        <w:t>R</w:t>
      </w:r>
      <w:r>
        <w:rPr>
          <w:rFonts w:cs="Arial"/>
        </w:rPr>
        <w:t>esponses are most helpful:</w:t>
      </w:r>
    </w:p>
    <w:p w:rsidR="00FB37D9" w:rsidRDefault="001F2FDA">
      <w:pPr>
        <w:pStyle w:val="04BodyText"/>
        <w:numPr>
          <w:ilvl w:val="0"/>
          <w:numId w:val="36"/>
        </w:numPr>
        <w:spacing w:before="120" w:after="120"/>
        <w:rPr>
          <w:rFonts w:cs="Arial"/>
        </w:rPr>
      </w:pPr>
      <w:r>
        <w:rPr>
          <w:rFonts w:cs="Arial"/>
        </w:rPr>
        <w:t>if they respond to the question stated;</w:t>
      </w:r>
    </w:p>
    <w:p w:rsidR="00FB37D9" w:rsidRDefault="001F2FDA">
      <w:pPr>
        <w:pStyle w:val="04BodyText"/>
        <w:numPr>
          <w:ilvl w:val="0"/>
          <w:numId w:val="36"/>
        </w:numPr>
        <w:spacing w:before="120" w:after="120"/>
        <w:rPr>
          <w:rFonts w:cs="Arial"/>
        </w:rPr>
      </w:pPr>
      <w:r>
        <w:rPr>
          <w:rFonts w:cs="Arial"/>
        </w:rPr>
        <w:t>indicate the specific question to which the comment relates;</w:t>
      </w:r>
    </w:p>
    <w:p w:rsidR="00FB37D9" w:rsidRDefault="001F2FDA">
      <w:pPr>
        <w:pStyle w:val="04BodyText"/>
        <w:numPr>
          <w:ilvl w:val="0"/>
          <w:numId w:val="36"/>
        </w:numPr>
        <w:spacing w:before="120" w:after="120"/>
        <w:rPr>
          <w:rFonts w:cs="Arial"/>
        </w:rPr>
      </w:pPr>
      <w:r>
        <w:rPr>
          <w:rFonts w:cs="Arial"/>
        </w:rPr>
        <w:t>contain a clear rationale; and</w:t>
      </w:r>
    </w:p>
    <w:p w:rsidR="00FB37D9" w:rsidRDefault="001F2FDA">
      <w:pPr>
        <w:pStyle w:val="04BodyText"/>
        <w:numPr>
          <w:ilvl w:val="0"/>
          <w:numId w:val="36"/>
        </w:numPr>
        <w:spacing w:before="120" w:after="120"/>
        <w:rPr>
          <w:rFonts w:cs="Arial"/>
        </w:rPr>
      </w:pPr>
      <w:r>
        <w:rPr>
          <w:rFonts w:cs="Arial"/>
        </w:rPr>
        <w:t>describe any alternatives ESMA should consider.</w:t>
      </w:r>
    </w:p>
    <w:p w:rsidR="00FB37D9" w:rsidRDefault="00FB37D9">
      <w:pPr>
        <w:pStyle w:val="04BodyText"/>
        <w:spacing w:before="120" w:after="120"/>
        <w:jc w:val="left"/>
        <w:rPr>
          <w:rFonts w:cs="Arial"/>
          <w:b/>
        </w:rPr>
      </w:pPr>
    </w:p>
    <w:p w:rsidR="00FB37D9" w:rsidRDefault="001F2FDA">
      <w:pPr>
        <w:pStyle w:val="04BodyText"/>
        <w:spacing w:before="120" w:after="120"/>
        <w:jc w:val="left"/>
        <w:rPr>
          <w:rFonts w:cs="Arial"/>
          <w:b/>
        </w:rPr>
      </w:pPr>
      <w:r>
        <w:rPr>
          <w:rFonts w:cs="Arial"/>
          <w:b/>
        </w:rPr>
        <w:t>Naming protocol</w:t>
      </w:r>
    </w:p>
    <w:p w:rsidR="00FB37D9" w:rsidRDefault="001F2FDA">
      <w:pPr>
        <w:pStyle w:val="04BodyText"/>
        <w:spacing w:before="120" w:after="120"/>
        <w:jc w:val="left"/>
        <w:rPr>
          <w:rFonts w:cs="Arial"/>
        </w:rPr>
      </w:pPr>
      <w:r>
        <w:rPr>
          <w:rFonts w:cs="Arial"/>
        </w:rPr>
        <w:t xml:space="preserve">In order to facilitate the </w:t>
      </w:r>
      <w:r>
        <w:rPr>
          <w:rFonts w:cs="Arial"/>
        </w:rPr>
        <w:t>handling of stakeholders’ responses please save your document using the following format:</w:t>
      </w:r>
    </w:p>
    <w:p w:rsidR="00FB37D9" w:rsidRDefault="001F2FDA">
      <w:pPr>
        <w:pStyle w:val="04BodyText"/>
        <w:spacing w:before="120" w:after="120"/>
        <w:jc w:val="left"/>
        <w:rPr>
          <w:rFonts w:cs="Arial"/>
        </w:rPr>
      </w:pPr>
      <w:r>
        <w:rPr>
          <w:rFonts w:cs="Arial"/>
          <w:highlight w:val="yellow"/>
        </w:rPr>
        <w:t>ESMA_CP_FUNA_NAMEOFCOMPANY_REPLYFORM.</w:t>
      </w:r>
    </w:p>
    <w:p w:rsidR="00FB37D9" w:rsidRDefault="001F2FDA">
      <w:pPr>
        <w:pStyle w:val="04BodyText"/>
        <w:spacing w:before="120" w:after="120"/>
        <w:jc w:val="left"/>
        <w:rPr>
          <w:rFonts w:cs="Arial"/>
        </w:rPr>
      </w:pPr>
      <w:r>
        <w:rPr>
          <w:rFonts w:cs="Arial"/>
        </w:rPr>
        <w:t>e.g. if the respondent were ABCD, the name of the reply form would be:</w:t>
      </w:r>
    </w:p>
    <w:p w:rsidR="00FB37D9" w:rsidRDefault="001F2FDA">
      <w:pPr>
        <w:pStyle w:val="04BodyText"/>
        <w:spacing w:before="120" w:after="120"/>
        <w:jc w:val="left"/>
        <w:rPr>
          <w:rFonts w:cs="Arial"/>
        </w:rPr>
      </w:pPr>
      <w:r>
        <w:rPr>
          <w:rFonts w:cs="Arial"/>
          <w:highlight w:val="yellow"/>
        </w:rPr>
        <w:t>ESMA_CP_FUNA_ABCD_REPLYFORM</w:t>
      </w:r>
    </w:p>
    <w:p w:rsidR="00FB37D9" w:rsidRDefault="00FB37D9">
      <w:pPr>
        <w:autoSpaceDE w:val="0"/>
        <w:autoSpaceDN w:val="0"/>
        <w:adjustRightInd w:val="0"/>
        <w:spacing w:before="120" w:after="120" w:line="276" w:lineRule="auto"/>
        <w:jc w:val="both"/>
        <w:rPr>
          <w:rFonts w:cs="Arial"/>
          <w:b/>
          <w:bCs/>
          <w:i/>
          <w:color w:val="000000"/>
          <w:szCs w:val="20"/>
          <w:lang w:eastAsia="en-GB"/>
        </w:rPr>
      </w:pPr>
    </w:p>
    <w:p w:rsidR="00FB37D9" w:rsidRDefault="001F2FDA">
      <w:pPr>
        <w:autoSpaceDE w:val="0"/>
        <w:autoSpaceDN w:val="0"/>
        <w:adjustRightInd w:val="0"/>
        <w:spacing w:before="120" w:after="120" w:line="276" w:lineRule="auto"/>
        <w:jc w:val="both"/>
        <w:rPr>
          <w:rFonts w:cs="Arial"/>
          <w:b/>
          <w:bCs/>
          <w:i/>
          <w:color w:val="000000"/>
          <w:szCs w:val="20"/>
          <w:lang w:eastAsia="en-GB"/>
        </w:rPr>
      </w:pPr>
      <w:r>
        <w:rPr>
          <w:rFonts w:cs="Arial"/>
          <w:b/>
          <w:bCs/>
          <w:i/>
          <w:color w:val="000000"/>
          <w:szCs w:val="20"/>
          <w:lang w:eastAsia="en-GB"/>
        </w:rPr>
        <w:t>Deadline</w:t>
      </w:r>
    </w:p>
    <w:p w:rsidR="00FB37D9" w:rsidRDefault="001F2FDA">
      <w:pPr>
        <w:pStyle w:val="04BodyText"/>
        <w:spacing w:before="120" w:after="120"/>
        <w:rPr>
          <w:rFonts w:cs="Arial"/>
        </w:rPr>
      </w:pPr>
      <w:r>
        <w:rPr>
          <w:rFonts w:cs="Arial"/>
        </w:rPr>
        <w:t>Responses must reac</w:t>
      </w:r>
      <w:r>
        <w:rPr>
          <w:rFonts w:cs="Arial"/>
        </w:rPr>
        <w:t>h us by 20 February 2022.</w:t>
      </w:r>
    </w:p>
    <w:p w:rsidR="00FB37D9" w:rsidRDefault="001F2FDA">
      <w:pPr>
        <w:autoSpaceDE w:val="0"/>
        <w:autoSpaceDN w:val="0"/>
        <w:adjustRightInd w:val="0"/>
        <w:spacing w:before="120" w:after="120" w:line="276" w:lineRule="auto"/>
        <w:jc w:val="both"/>
        <w:rPr>
          <w:rFonts w:cs="Arial"/>
          <w:b/>
          <w:bCs/>
          <w:i/>
          <w:color w:val="000000"/>
          <w:szCs w:val="20"/>
          <w:lang w:eastAsia="en-GB"/>
        </w:rPr>
      </w:pPr>
      <w:bookmarkStart w:id="2" w:name="_Toc335141334"/>
      <w:r>
        <w:t xml:space="preserve">All contributions should be submitted online at </w:t>
      </w:r>
      <w:permStart w:id="1234782514" w:edGrp="everyone"/>
      <w:r>
        <w:fldChar w:fldCharType="begin"/>
      </w:r>
      <w:r>
        <w:instrText>HYPERLINK "http://www.esma.europa.eu"</w:instrText>
      </w:r>
      <w:r>
        <w:fldChar w:fldCharType="separate"/>
      </w:r>
      <w:r>
        <w:rPr>
          <w:rStyle w:val="Hyperlink"/>
        </w:rPr>
        <w:t>www.esma.europa.eu</w:t>
      </w:r>
      <w:r>
        <w:rPr>
          <w:rStyle w:val="Hyperlink"/>
        </w:rPr>
        <w:fldChar w:fldCharType="end"/>
      </w:r>
      <w:permEnd w:id="1234782514"/>
      <w:r>
        <w:t xml:space="preserve"> under the heading ‘Your input - Consultations’.</w:t>
      </w:r>
    </w:p>
    <w:p w:rsidR="00FB37D9" w:rsidRDefault="00FB37D9">
      <w:pPr>
        <w:autoSpaceDE w:val="0"/>
        <w:autoSpaceDN w:val="0"/>
        <w:adjustRightInd w:val="0"/>
        <w:spacing w:before="120" w:after="120" w:line="276" w:lineRule="auto"/>
        <w:jc w:val="both"/>
        <w:rPr>
          <w:rFonts w:cs="Arial"/>
          <w:b/>
          <w:bCs/>
          <w:i/>
          <w:color w:val="000000"/>
          <w:szCs w:val="20"/>
          <w:lang w:eastAsia="en-GB"/>
        </w:rPr>
      </w:pPr>
    </w:p>
    <w:p w:rsidR="00FB37D9" w:rsidRDefault="001F2FDA">
      <w:pPr>
        <w:autoSpaceDE w:val="0"/>
        <w:autoSpaceDN w:val="0"/>
        <w:adjustRightInd w:val="0"/>
        <w:spacing w:before="120" w:after="120" w:line="276" w:lineRule="auto"/>
        <w:jc w:val="both"/>
        <w:rPr>
          <w:rFonts w:cs="Arial"/>
          <w:b/>
          <w:bCs/>
          <w:i/>
          <w:color w:val="000000"/>
          <w:szCs w:val="20"/>
          <w:lang w:eastAsia="en-GB"/>
        </w:rPr>
      </w:pPr>
      <w:r>
        <w:rPr>
          <w:rFonts w:cs="Arial"/>
          <w:b/>
          <w:bCs/>
          <w:i/>
          <w:color w:val="000000"/>
          <w:szCs w:val="20"/>
          <w:lang w:eastAsia="en-GB"/>
        </w:rPr>
        <w:t>Publication of responses</w:t>
      </w:r>
      <w:bookmarkEnd w:id="2"/>
    </w:p>
    <w:p w:rsidR="00FB37D9" w:rsidRDefault="001F2FDA">
      <w:pPr>
        <w:pStyle w:val="04BodyText"/>
        <w:spacing w:before="120" w:after="120"/>
        <w:rPr>
          <w:rFonts w:cs="Arial"/>
        </w:rPr>
      </w:pPr>
      <w:r>
        <w:rPr>
          <w:rFonts w:cs="Arial"/>
        </w:rPr>
        <w:lastRenderedPageBreak/>
        <w:t>All contributions received will be published foll</w:t>
      </w:r>
      <w:r>
        <w:rPr>
          <w:rFonts w:cs="Arial"/>
        </w:rPr>
        <w:t xml:space="preserve">owing the end of the consultation period, unless otherwise requested. </w:t>
      </w:r>
      <w:r>
        <w:rPr>
          <w:rFonts w:cs="Arial"/>
          <w:b/>
        </w:rPr>
        <w:t>Please clearly indicate by ticking the appropriate checkbox in the website submission form if you do not wish your contribution to be publicly disclosed. A standard confidentiality state</w:t>
      </w:r>
      <w:r>
        <w:rPr>
          <w:rFonts w:cs="Arial"/>
          <w:b/>
        </w:rPr>
        <w:t>ment in an email message will not be treated as a request for non-disclosure.</w:t>
      </w:r>
      <w:r>
        <w:rPr>
          <w:rFonts w:cs="Arial"/>
        </w:rPr>
        <w:t xml:space="preserve"> Note also that a confidential response may be requested from us in accordance with ESMA’s rules on access to documents. We may consult you if we receive such a request. Any decis</w:t>
      </w:r>
      <w:r>
        <w:rPr>
          <w:rFonts w:cs="Arial"/>
        </w:rPr>
        <w:t>ion we make is reviewable by ESMA’s Board of Appeal and the European Ombudsman.</w:t>
      </w:r>
    </w:p>
    <w:p w:rsidR="00FB37D9" w:rsidRDefault="00FB37D9">
      <w:pPr>
        <w:autoSpaceDE w:val="0"/>
        <w:autoSpaceDN w:val="0"/>
        <w:adjustRightInd w:val="0"/>
        <w:spacing w:before="120" w:after="120" w:line="276" w:lineRule="auto"/>
        <w:jc w:val="both"/>
        <w:rPr>
          <w:rFonts w:cs="Arial"/>
          <w:b/>
          <w:bCs/>
          <w:i/>
          <w:color w:val="000000"/>
          <w:szCs w:val="20"/>
          <w:lang w:eastAsia="en-GB"/>
        </w:rPr>
      </w:pPr>
      <w:bookmarkStart w:id="3" w:name="_Toc335141335"/>
    </w:p>
    <w:p w:rsidR="00FB37D9" w:rsidRDefault="001F2FDA">
      <w:pPr>
        <w:autoSpaceDE w:val="0"/>
        <w:autoSpaceDN w:val="0"/>
        <w:adjustRightInd w:val="0"/>
        <w:spacing w:before="120" w:after="120" w:line="276" w:lineRule="auto"/>
        <w:jc w:val="both"/>
        <w:rPr>
          <w:rFonts w:cs="Arial"/>
          <w:b/>
          <w:bCs/>
          <w:i/>
          <w:color w:val="000000"/>
          <w:szCs w:val="20"/>
          <w:lang w:eastAsia="en-GB"/>
        </w:rPr>
      </w:pPr>
      <w:r>
        <w:rPr>
          <w:rFonts w:cs="Arial"/>
          <w:b/>
          <w:bCs/>
          <w:i/>
          <w:color w:val="000000"/>
          <w:szCs w:val="20"/>
          <w:lang w:eastAsia="en-GB"/>
        </w:rPr>
        <w:t>Data protection</w:t>
      </w:r>
      <w:bookmarkEnd w:id="3"/>
    </w:p>
    <w:p w:rsidR="00FB37D9" w:rsidRDefault="001F2FDA">
      <w:pPr>
        <w:autoSpaceDE w:val="0"/>
        <w:autoSpaceDN w:val="0"/>
        <w:adjustRightInd w:val="0"/>
        <w:spacing w:before="120" w:after="120" w:line="276" w:lineRule="auto"/>
        <w:jc w:val="both"/>
        <w:rPr>
          <w:rFonts w:cs="Arial"/>
          <w:szCs w:val="20"/>
        </w:rPr>
      </w:pPr>
      <w:r>
        <w:rPr>
          <w:rFonts w:cs="Arial"/>
          <w:szCs w:val="20"/>
        </w:rPr>
        <w:t xml:space="preserve">Information on data protection can be found at </w:t>
      </w:r>
      <w:hyperlink r:id="rId19" w:history="1">
        <w:r>
          <w:rPr>
            <w:rStyle w:val="Hyperlink"/>
            <w:rFonts w:cs="Arial"/>
            <w:szCs w:val="20"/>
          </w:rPr>
          <w:t>www.esma.europa.eu</w:t>
        </w:r>
      </w:hyperlink>
      <w:r>
        <w:rPr>
          <w:rFonts w:cs="Arial"/>
          <w:szCs w:val="20"/>
        </w:rPr>
        <w:t xml:space="preserve"> under the </w:t>
      </w:r>
      <w:r>
        <w:rPr>
          <w:rFonts w:cs="Arial"/>
          <w:szCs w:val="22"/>
          <w:lang w:eastAsia="en-GB"/>
        </w:rPr>
        <w:t xml:space="preserve">headings ‘Legal notice’ and ‘Data </w:t>
      </w:r>
      <w:r>
        <w:rPr>
          <w:rFonts w:cs="Arial"/>
          <w:szCs w:val="22"/>
          <w:lang w:eastAsia="en-GB"/>
        </w:rPr>
        <w:t>protection’.</w:t>
      </w:r>
    </w:p>
    <w:p w:rsidR="00FB37D9" w:rsidRDefault="00FB37D9">
      <w:pPr>
        <w:autoSpaceDE w:val="0"/>
        <w:autoSpaceDN w:val="0"/>
        <w:adjustRightInd w:val="0"/>
        <w:spacing w:before="120" w:after="120" w:line="276" w:lineRule="auto"/>
        <w:jc w:val="both"/>
        <w:rPr>
          <w:rFonts w:cs="Arial"/>
          <w:szCs w:val="20"/>
        </w:rPr>
      </w:pPr>
    </w:p>
    <w:bookmarkEnd w:id="1"/>
    <w:p w:rsidR="00FB37D9" w:rsidRDefault="001F2FDA">
      <w:pPr>
        <w:rPr>
          <w:rFonts w:cs="Arial"/>
          <w:b/>
          <w:bCs/>
          <w:kern w:val="32"/>
          <w:sz w:val="24"/>
          <w:szCs w:val="32"/>
        </w:rPr>
      </w:pPr>
      <w:r>
        <w:br w:type="page"/>
      </w:r>
    </w:p>
    <w:p w:rsidR="00FB37D9" w:rsidRDefault="001F2FDA">
      <w:pPr>
        <w:pStyle w:val="berschrift1"/>
        <w:numPr>
          <w:ilvl w:val="0"/>
          <w:numId w:val="0"/>
        </w:numPr>
      </w:pPr>
      <w:r>
        <w:lastRenderedPageBreak/>
        <w:t>General information about respondent</w:t>
      </w: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9"/>
        <w:gridCol w:w="5595"/>
      </w:tblGrid>
      <w:tr w:rsidR="00FB37D9">
        <w:tc>
          <w:tcPr>
            <w:tcW w:w="3929" w:type="dxa"/>
            <w:shd w:val="clear" w:color="auto" w:fill="auto"/>
          </w:tcPr>
          <w:p w:rsidR="00FB37D9" w:rsidRDefault="001F2FDA">
            <w:pPr>
              <w:rPr>
                <w:rFonts w:cs="Arial"/>
                <w:sz w:val="22"/>
              </w:rPr>
            </w:pPr>
            <w:permStart w:id="1062547353" w:edGrp="everyone" w:colFirst="1" w:colLast="1"/>
            <w:r>
              <w:rPr>
                <w:rFonts w:cs="Arial"/>
                <w:sz w:val="22"/>
              </w:rPr>
              <w:t>Name of the company / organisation</w:t>
            </w:r>
          </w:p>
        </w:tc>
        <w:sdt>
          <w:sdtPr>
            <w:rPr>
              <w:rStyle w:val="Platzhaltertext"/>
              <w:rFonts w:cs="Arial"/>
            </w:rPr>
            <w:id w:val="651570699"/>
            <w:text/>
          </w:sdtPr>
          <w:sdtEndPr>
            <w:rPr>
              <w:rStyle w:val="Platzhaltertext"/>
            </w:rPr>
          </w:sdtEndPr>
          <w:sdtContent>
            <w:tc>
              <w:tcPr>
                <w:tcW w:w="5595" w:type="dxa"/>
                <w:shd w:val="clear" w:color="auto" w:fill="auto"/>
              </w:tcPr>
              <w:p w:rsidR="00FB37D9" w:rsidRDefault="001F2FDA">
                <w:pPr>
                  <w:rPr>
                    <w:rStyle w:val="Platzhaltertext"/>
                    <w:rFonts w:cs="Arial"/>
                  </w:rPr>
                </w:pPr>
                <w:r>
                  <w:rPr>
                    <w:rStyle w:val="Platzhaltertext"/>
                    <w:rFonts w:cs="Arial"/>
                  </w:rPr>
                  <w:t>Sustainable Finance Advisory Committee</w:t>
                </w:r>
              </w:p>
            </w:tc>
          </w:sdtContent>
        </w:sdt>
      </w:tr>
      <w:tr w:rsidR="00FB37D9">
        <w:tc>
          <w:tcPr>
            <w:tcW w:w="3929" w:type="dxa"/>
            <w:shd w:val="clear" w:color="auto" w:fill="auto"/>
          </w:tcPr>
          <w:p w:rsidR="00FB37D9" w:rsidRDefault="001F2FDA">
            <w:pPr>
              <w:rPr>
                <w:rFonts w:cs="Arial"/>
                <w:sz w:val="22"/>
              </w:rPr>
            </w:pPr>
            <w:permStart w:id="1102863264" w:edGrp="everyone" w:colFirst="1" w:colLast="1"/>
            <w:permEnd w:id="1062547353"/>
            <w:r>
              <w:rPr>
                <w:rFonts w:cs="Arial"/>
                <w:sz w:val="22"/>
              </w:rPr>
              <w:t>Activity</w:t>
            </w:r>
          </w:p>
        </w:tc>
        <w:tc>
          <w:tcPr>
            <w:tcW w:w="5595" w:type="dxa"/>
            <w:shd w:val="clear" w:color="auto" w:fill="auto"/>
          </w:tcPr>
          <w:p w:rsidR="00FB37D9" w:rsidRDefault="001F2FDA">
            <w:pPr>
              <w:rPr>
                <w:rFonts w:cs="Arial"/>
              </w:rPr>
            </w:pPr>
            <w:sdt>
              <w:sdtPr>
                <w:rPr>
                  <w:rFonts w:cs="Arial"/>
                </w:rPr>
                <w:alias w:val="Activity"/>
                <w:tag w:val="Activity"/>
                <w:id w:val="-1255357665"/>
                <w:comboBox>
                  <w:listItem w:value="Choose an item."/>
                  <w:listItem w:displayText="Audit/Legal/Individual" w:value="Audit/Legal/Individual"/>
                  <w:listItem w:displayText="Banking sector" w:value="Banking sector"/>
                  <w:listItem w:displayText="Central Counterparty" w:value="Central Counterparty"/>
                  <w:listItem w:displayText="Government, Regulatory and Enforcement" w:value="Government, Regulatory and Enforcement"/>
                  <w:listItem w:displayText="Insurance and Pension" w:value="Insurance and Pension"/>
                  <w:listItem w:displayText="Investment Services" w:value="Investment Services"/>
                  <w:listItem w:displayText="Non-financial counterparty" w:value="Non-financial counterparty"/>
                  <w:listItem w:displayText="Regulated markets/Exchanges/Trading Systems" w:value="Regulated markets/Exchanges/Trading Systems"/>
                  <w:listItem w:displayText="Other Financial service providers" w:value="Other Financial service providers"/>
                </w:comboBox>
              </w:sdtPr>
              <w:sdtEndPr/>
              <w:sdtContent>
                <w:r>
                  <w:rPr>
                    <w:rFonts w:cs="Arial"/>
                  </w:rPr>
                  <w:t>Other Financial service providers</w:t>
                </w:r>
              </w:sdtContent>
            </w:sdt>
          </w:p>
        </w:tc>
      </w:tr>
      <w:tr w:rsidR="00FB37D9">
        <w:tc>
          <w:tcPr>
            <w:tcW w:w="3929" w:type="dxa"/>
            <w:shd w:val="clear" w:color="auto" w:fill="auto"/>
          </w:tcPr>
          <w:p w:rsidR="00FB37D9" w:rsidRDefault="001F2FDA">
            <w:pPr>
              <w:rPr>
                <w:rFonts w:cs="Arial"/>
                <w:sz w:val="22"/>
              </w:rPr>
            </w:pPr>
            <w:permStart w:id="129958931" w:edGrp="everyone" w:colFirst="1" w:colLast="1"/>
            <w:permEnd w:id="1102863264"/>
            <w:r>
              <w:rPr>
                <w:rFonts w:cs="Arial"/>
                <w:sz w:val="22"/>
              </w:rPr>
              <w:t>Are you representing an association?</w:t>
            </w:r>
          </w:p>
        </w:tc>
        <w:sdt>
          <w:sdtPr>
            <w:rPr>
              <w:rFonts w:cs="Arial"/>
            </w:rPr>
            <w:id w:val="-226150188"/>
            <w14:checkbox>
              <w14:checked w14:val="0"/>
              <w14:checkedState w14:val="2612" w14:font="MS Gothic"/>
              <w14:uncheckedState w14:val="2610" w14:font="MS Gothic"/>
            </w14:checkbox>
          </w:sdtPr>
          <w:sdtEndPr/>
          <w:sdtContent>
            <w:tc>
              <w:tcPr>
                <w:tcW w:w="5595" w:type="dxa"/>
                <w:shd w:val="clear" w:color="auto" w:fill="auto"/>
              </w:tcPr>
              <w:p w:rsidR="00FB37D9" w:rsidRDefault="001F2FDA">
                <w:pPr>
                  <w:rPr>
                    <w:rFonts w:cs="Arial"/>
                  </w:rPr>
                </w:pPr>
                <w:r>
                  <w:rPr>
                    <w:rFonts w:ascii="MS Gothic" w:eastAsia="MS Gothic" w:hAnsi="MS Gothic" w:cs="Arial" w:hint="eastAsia"/>
                  </w:rPr>
                  <w:t>☐</w:t>
                </w:r>
              </w:p>
            </w:tc>
          </w:sdtContent>
        </w:sdt>
      </w:tr>
      <w:tr w:rsidR="00FB37D9">
        <w:tc>
          <w:tcPr>
            <w:tcW w:w="3929" w:type="dxa"/>
            <w:shd w:val="clear" w:color="auto" w:fill="auto"/>
          </w:tcPr>
          <w:p w:rsidR="00FB37D9" w:rsidRDefault="001F2FDA">
            <w:pPr>
              <w:rPr>
                <w:rFonts w:cs="Arial"/>
                <w:sz w:val="22"/>
              </w:rPr>
            </w:pPr>
            <w:permStart w:id="1476024708" w:edGrp="everyone" w:colFirst="1" w:colLast="1"/>
            <w:permEnd w:id="129958931"/>
            <w:r>
              <w:rPr>
                <w:rFonts w:cs="Arial"/>
                <w:sz w:val="22"/>
              </w:rPr>
              <w:t>Country/Region</w:t>
            </w:r>
          </w:p>
        </w:tc>
        <w:sdt>
          <w:sdtPr>
            <w:rPr>
              <w:rFonts w:cs="Arial"/>
            </w:rPr>
            <w:alias w:val="Country"/>
            <w:tag w:val="Country"/>
            <w:id w:val="1761644368"/>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ithuania" w:value="Lithuania"/>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EndPr/>
          <w:sdtContent>
            <w:tc>
              <w:tcPr>
                <w:tcW w:w="5595" w:type="dxa"/>
                <w:shd w:val="clear" w:color="auto" w:fill="auto"/>
              </w:tcPr>
              <w:p w:rsidR="00FB37D9" w:rsidRDefault="001F2FDA">
                <w:pPr>
                  <w:rPr>
                    <w:rFonts w:cs="Arial"/>
                  </w:rPr>
                </w:pPr>
                <w:r>
                  <w:rPr>
                    <w:rFonts w:cs="Arial"/>
                  </w:rPr>
                  <w:t>Germany</w:t>
                </w:r>
              </w:p>
            </w:tc>
          </w:sdtContent>
        </w:sdt>
      </w:tr>
      <w:permEnd w:id="1476024708"/>
    </w:tbl>
    <w:p w:rsidR="00FB37D9" w:rsidRDefault="00FB37D9">
      <w:pPr>
        <w:spacing w:after="120" w:line="264" w:lineRule="auto"/>
      </w:pPr>
    </w:p>
    <w:p w:rsidR="00FB37D9" w:rsidRDefault="00FB37D9">
      <w:pPr>
        <w:spacing w:after="120" w:line="264" w:lineRule="auto"/>
      </w:pPr>
    </w:p>
    <w:p w:rsidR="00FB37D9" w:rsidRDefault="001F2FDA">
      <w:pPr>
        <w:pStyle w:val="berschrift1"/>
        <w:numPr>
          <w:ilvl w:val="0"/>
          <w:numId w:val="0"/>
        </w:numPr>
        <w:ind w:left="431" w:hanging="431"/>
      </w:pPr>
      <w:r>
        <w:t>Introduction</w:t>
      </w:r>
    </w:p>
    <w:p w:rsidR="00FB37D9" w:rsidRDefault="001F2FDA">
      <w:pPr>
        <w:rPr>
          <w:rStyle w:val="IntensiveHervorhebung"/>
        </w:rPr>
      </w:pPr>
      <w:r>
        <w:rPr>
          <w:rStyle w:val="IntensiveHervorhebung"/>
        </w:rPr>
        <w:t>Please make your introductory comments below, if any:</w:t>
      </w:r>
    </w:p>
    <w:p w:rsidR="00FB37D9" w:rsidRDefault="00FB37D9"/>
    <w:p w:rsidR="00FB37D9" w:rsidRDefault="001F2FDA">
      <w:pPr>
        <w:spacing w:after="160" w:line="259" w:lineRule="auto"/>
        <w:rPr>
          <w:rFonts w:ascii="Calibri" w:eastAsia="Calibri" w:hAnsi="Calibri"/>
          <w:sz w:val="22"/>
          <w:szCs w:val="22"/>
          <w:lang w:eastAsia="en-US"/>
        </w:rPr>
      </w:pPr>
      <w:r>
        <w:rPr>
          <w:rFonts w:ascii="Calibri" w:eastAsia="Calibri" w:hAnsi="Calibri"/>
          <w:sz w:val="22"/>
          <w:szCs w:val="22"/>
          <w:lang w:eastAsia="en-US"/>
        </w:rPr>
        <w:t>&lt;ESMA_QUESTION_FUNA_0&gt;</w:t>
      </w:r>
    </w:p>
    <w:p w:rsidR="00FB37D9" w:rsidRDefault="001F2FDA">
      <w:pPr>
        <w:spacing w:after="160" w:line="259" w:lineRule="auto"/>
        <w:rPr>
          <w:rFonts w:ascii="Calibri" w:eastAsia="Calibri" w:hAnsi="Calibri"/>
          <w:sz w:val="22"/>
          <w:szCs w:val="22"/>
          <w:lang w:eastAsia="en-US"/>
        </w:rPr>
      </w:pPr>
      <w:permStart w:id="2141215299" w:edGrp="everyone"/>
      <w:r>
        <w:rPr>
          <w:rFonts w:ascii="Calibri" w:eastAsia="Calibri" w:hAnsi="Calibri"/>
          <w:sz w:val="22"/>
          <w:szCs w:val="22"/>
          <w:lang w:eastAsia="en-US"/>
        </w:rPr>
        <w:t>The German Sustainable Finance Advisory Committee advises the German government on its Sustainable Finance strategy. To improve the transparency is one element of this strategy. The Sustainable Finance Advisory Committee is working inter alia on a proposal</w:t>
      </w:r>
      <w:r>
        <w:rPr>
          <w:rFonts w:ascii="Calibri" w:eastAsia="Calibri" w:hAnsi="Calibri"/>
          <w:sz w:val="22"/>
          <w:szCs w:val="22"/>
          <w:lang w:eastAsia="en-US"/>
        </w:rPr>
        <w:t xml:space="preserve"> for an ESG-Scale (a transparent ESG-related categorisation of all financial products subject to PRIPS). The answers are given in the context of this activity. </w:t>
      </w:r>
      <w:r>
        <w:rPr>
          <w:rFonts w:ascii="Calibri" w:eastAsia="Calibri" w:hAnsi="Calibri"/>
          <w:sz w:val="22"/>
          <w:szCs w:val="22"/>
          <w:highlight w:val="yellow"/>
          <w:lang w:eastAsia="en-US"/>
        </w:rPr>
        <w:t>The answers represent the position of the Sustainable Finance Advisory Committee, as an independ</w:t>
      </w:r>
      <w:r>
        <w:rPr>
          <w:rFonts w:ascii="Calibri" w:eastAsia="Calibri" w:hAnsi="Calibri"/>
          <w:sz w:val="22"/>
          <w:szCs w:val="22"/>
          <w:highlight w:val="yellow"/>
          <w:lang w:eastAsia="en-US"/>
        </w:rPr>
        <w:t>ent body</w:t>
      </w:r>
      <w:r>
        <w:rPr>
          <w:rFonts w:ascii="Calibri" w:eastAsia="Calibri" w:hAnsi="Calibri"/>
          <w:sz w:val="22"/>
          <w:szCs w:val="22"/>
          <w:lang w:eastAsia="en-US"/>
        </w:rPr>
        <w:t>.</w:t>
      </w:r>
    </w:p>
    <w:p w:rsidR="00FB37D9" w:rsidRDefault="001F2FDA">
      <w:pPr>
        <w:spacing w:after="160" w:line="259" w:lineRule="auto"/>
        <w:rPr>
          <w:rFonts w:ascii="Calibri" w:eastAsia="Calibri" w:hAnsi="Calibri"/>
          <w:sz w:val="22"/>
          <w:szCs w:val="22"/>
          <w:lang w:eastAsia="en-US"/>
        </w:rPr>
      </w:pPr>
      <w:r>
        <w:rPr>
          <w:rFonts w:ascii="Calibri" w:eastAsia="Calibri" w:hAnsi="Calibri"/>
          <w:sz w:val="22"/>
          <w:szCs w:val="22"/>
          <w:lang w:eastAsia="en-US"/>
        </w:rPr>
        <w:t>Not all questions of the consultation are answered.</w:t>
      </w:r>
    </w:p>
    <w:p w:rsidR="00FB37D9" w:rsidRDefault="001F2FDA">
      <w:pPr>
        <w:spacing w:after="160" w:line="259" w:lineRule="auto"/>
        <w:rPr>
          <w:rFonts w:ascii="Calibri" w:eastAsia="Calibri" w:hAnsi="Calibri"/>
          <w:sz w:val="22"/>
          <w:szCs w:val="22"/>
          <w:lang w:eastAsia="en-US"/>
        </w:rPr>
      </w:pPr>
      <w:r>
        <w:rPr>
          <w:rFonts w:ascii="Calibri" w:eastAsia="Calibri" w:hAnsi="Calibri"/>
          <w:sz w:val="22"/>
          <w:szCs w:val="22"/>
          <w:lang w:eastAsia="en-US"/>
        </w:rPr>
        <w:t>We consider this guideline to apply only to retail investment products.</w:t>
      </w:r>
    </w:p>
    <w:p w:rsidR="00FB37D9" w:rsidRDefault="001F2FDA">
      <w:pPr>
        <w:spacing w:after="160" w:line="259" w:lineRule="auto"/>
        <w:rPr>
          <w:rFonts w:ascii="Calibri" w:eastAsia="Calibri" w:hAnsi="Calibri"/>
          <w:sz w:val="22"/>
          <w:szCs w:val="22"/>
          <w:lang w:eastAsia="en-US"/>
        </w:rPr>
      </w:pPr>
      <w:r>
        <w:rPr>
          <w:rFonts w:ascii="Calibri" w:eastAsia="Calibri" w:hAnsi="Calibri"/>
          <w:sz w:val="22"/>
          <w:szCs w:val="22"/>
          <w:lang w:eastAsia="en-US"/>
        </w:rPr>
        <w:t>The following criteria are seen as critical prerequisite for this guideline:</w:t>
      </w:r>
    </w:p>
    <w:p w:rsidR="00FB37D9" w:rsidRDefault="001F2FDA">
      <w:pPr>
        <w:pStyle w:val="Listenabsatz"/>
        <w:numPr>
          <w:ilvl w:val="0"/>
          <w:numId w:val="41"/>
        </w:numPr>
        <w:spacing w:after="160" w:line="259" w:lineRule="auto"/>
        <w:rPr>
          <w:rFonts w:ascii="Calibri" w:eastAsia="Calibri" w:hAnsi="Calibri"/>
          <w:sz w:val="22"/>
          <w:szCs w:val="22"/>
          <w:lang w:eastAsia="en-US"/>
        </w:rPr>
      </w:pPr>
      <w:r>
        <w:rPr>
          <w:rFonts w:ascii="Calibri" w:eastAsia="Calibri" w:hAnsi="Calibri"/>
          <w:sz w:val="22"/>
          <w:szCs w:val="22"/>
          <w:lang w:eastAsia="en-US"/>
        </w:rPr>
        <w:t>Consistency with/of existing regulation to ac</w:t>
      </w:r>
      <w:r>
        <w:rPr>
          <w:rFonts w:ascii="Calibri" w:eastAsia="Calibri" w:hAnsi="Calibri"/>
          <w:sz w:val="22"/>
          <w:szCs w:val="22"/>
          <w:lang w:eastAsia="en-US"/>
        </w:rPr>
        <w:t>count for interdependencies and impacts</w:t>
      </w:r>
    </w:p>
    <w:p w:rsidR="00FB37D9" w:rsidRDefault="001F2FDA">
      <w:pPr>
        <w:pStyle w:val="Listenabsatz"/>
        <w:numPr>
          <w:ilvl w:val="0"/>
          <w:numId w:val="41"/>
        </w:numPr>
        <w:spacing w:after="160" w:line="259" w:lineRule="auto"/>
        <w:rPr>
          <w:rFonts w:ascii="Calibri" w:eastAsia="Calibri" w:hAnsi="Calibri"/>
          <w:sz w:val="22"/>
          <w:szCs w:val="22"/>
          <w:lang w:eastAsia="en-US"/>
        </w:rPr>
      </w:pPr>
      <w:r>
        <w:rPr>
          <w:rFonts w:ascii="Calibri" w:eastAsia="Calibri" w:hAnsi="Calibri"/>
          <w:sz w:val="22"/>
          <w:szCs w:val="22"/>
          <w:lang w:eastAsia="en-US"/>
        </w:rPr>
        <w:t>Clarification of definitions (e.g. impact) and calculation methods (e.g., for sustainable investments)</w:t>
      </w:r>
    </w:p>
    <w:permEnd w:id="2141215299"/>
    <w:p w:rsidR="00FB37D9" w:rsidRDefault="001F2FDA">
      <w:pPr>
        <w:spacing w:after="160" w:line="259" w:lineRule="auto"/>
        <w:rPr>
          <w:rFonts w:ascii="Calibri" w:eastAsia="Calibri" w:hAnsi="Calibri"/>
          <w:sz w:val="22"/>
          <w:szCs w:val="22"/>
          <w:lang w:eastAsia="en-US"/>
        </w:rPr>
      </w:pPr>
      <w:r>
        <w:rPr>
          <w:rFonts w:ascii="Calibri" w:eastAsia="Calibri" w:hAnsi="Calibri"/>
          <w:sz w:val="22"/>
          <w:szCs w:val="22"/>
          <w:lang w:eastAsia="en-US"/>
        </w:rPr>
        <w:t>&lt;ESMA_QUESTION_FUNA_0&gt;</w:t>
      </w:r>
    </w:p>
    <w:p w:rsidR="00FB37D9" w:rsidRDefault="00FB37D9"/>
    <w:p w:rsidR="00FB37D9" w:rsidRDefault="001F2FDA">
      <w:pPr>
        <w:pStyle w:val="Questionstyle"/>
        <w:numPr>
          <w:ilvl w:val="0"/>
          <w:numId w:val="39"/>
        </w:numPr>
      </w:pPr>
      <w:r>
        <w:br w:type="page"/>
        <w:t>: Do you agree with the need to introduce quantitative thresholds to assess funds’ names</w:t>
      </w:r>
      <w:r>
        <w:t>?</w:t>
      </w:r>
    </w:p>
    <w:p w:rsidR="00FB37D9" w:rsidRDefault="001F2FDA">
      <w:r>
        <w:t>&lt;ESMA_QUESTION_FUNA_1&gt;</w:t>
      </w:r>
    </w:p>
    <w:p w:rsidR="00FB37D9" w:rsidRDefault="001F2FDA">
      <w:permStart w:id="828465876" w:edGrp="everyone"/>
      <w:r>
        <w:t xml:space="preserve">Yes. Clarity and thus legal certainty as to the characteristics of a product with ESG or sustainability in its name is important for both product providers and investors. We would strongly recommend a common EU approach instead of </w:t>
      </w:r>
      <w:r>
        <w:t xml:space="preserve">a wide range of different national approaches. </w:t>
      </w:r>
    </w:p>
    <w:p w:rsidR="00FB37D9" w:rsidRDefault="001F2FDA">
      <w:r>
        <w:t xml:space="preserve">For an EU harmonization and true comparability of products it is of utmost importance to have a common understanding of naming convention, i.e. a clear differentiation which names/words (e.g. green, climate, </w:t>
      </w:r>
      <w:r>
        <w:t>etc.) relate to the ESG-terms and which ones to the sustainability-terms. Leaving this decision to national supervisory authorities might again lead to inconsistencies</w:t>
      </w:r>
    </w:p>
    <w:permEnd w:id="828465876"/>
    <w:p w:rsidR="00FB37D9" w:rsidRDefault="001F2FDA">
      <w:r>
        <w:t>&lt;ESMA_QUESTION_FUNA_1&gt;</w:t>
      </w:r>
    </w:p>
    <w:p w:rsidR="00FB37D9" w:rsidRDefault="00FB37D9"/>
    <w:p w:rsidR="00FB37D9" w:rsidRDefault="001F2FDA">
      <w:pPr>
        <w:pStyle w:val="Questionstyle"/>
        <w:numPr>
          <w:ilvl w:val="0"/>
          <w:numId w:val="39"/>
        </w:numPr>
      </w:pPr>
      <w:r>
        <w:t xml:space="preserve">: </w:t>
      </w:r>
      <w:bookmarkStart w:id="4" w:name="_Hlk119596330"/>
      <w:r>
        <w:t>Do you agree with the proposed threshold of 80% of the minimum</w:t>
      </w:r>
      <w:r>
        <w:t xml:space="preserve"> proportion of investments for the use of any ESG-, or impact-related words in the name of a fund? If not, please explain why and provide an alternative proposal.</w:t>
      </w:r>
    </w:p>
    <w:bookmarkEnd w:id="4"/>
    <w:p w:rsidR="00FB37D9" w:rsidRDefault="001F2FDA">
      <w:r>
        <w:t>&lt;ESMA_QUESTION_FUNA_2&gt;</w:t>
      </w:r>
    </w:p>
    <w:p w:rsidR="00FB37D9" w:rsidRDefault="001F2FDA">
      <w:permStart w:id="1193745344" w:edGrp="everyone"/>
      <w:r>
        <w:t xml:space="preserve">No. We consider that this guideline should follow the same principles </w:t>
      </w:r>
      <w:r>
        <w:t>as other regulation addressing fund names (min. 51% investments with ESG characteristics). We would also recommend that this guideline in any case allows for a higher proportion such as 25% that can be allocated to cash and derivatives, as this is needed f</w:t>
      </w:r>
      <w:r>
        <w:t xml:space="preserve">or liquidity and general risk management purposes. If a blanket threshold is applied, we would propose that this excludes cash and derivatives held for risk management.  </w:t>
      </w:r>
      <w:permEnd w:id="1193745344"/>
      <w:r>
        <w:t>&lt;ESMA_QUESTION_FUNA_2&gt;</w:t>
      </w:r>
    </w:p>
    <w:p w:rsidR="00FB37D9" w:rsidRDefault="00FB37D9"/>
    <w:p w:rsidR="00FB37D9" w:rsidRDefault="001F2FDA">
      <w:pPr>
        <w:pStyle w:val="Questionstyle"/>
        <w:numPr>
          <w:ilvl w:val="0"/>
          <w:numId w:val="39"/>
        </w:numPr>
      </w:pPr>
      <w:r>
        <w:t xml:space="preserve">: Do you agree to include an additional threshold of at least </w:t>
      </w:r>
      <w:r>
        <w:t>50% of minimum proportion of sustainable investments for the use of the word “sustainable” or any other sustainability-related term in the name of the fund? If not, please explain why and provide an alternative proposal.</w:t>
      </w:r>
    </w:p>
    <w:p w:rsidR="00FB37D9" w:rsidRDefault="001F2FDA">
      <w:r>
        <w:t>&lt;ESMA_QUESTION_FUNA_3&gt;</w:t>
      </w:r>
    </w:p>
    <w:p w:rsidR="00FB37D9" w:rsidRDefault="001F2FDA">
      <w:permStart w:id="836654573" w:edGrp="everyone"/>
      <w:r>
        <w:rPr>
          <w:lang w:val="en-US"/>
        </w:rPr>
        <w:t>No. We consi</w:t>
      </w:r>
      <w:r>
        <w:rPr>
          <w:lang w:val="en-US"/>
        </w:rPr>
        <w:t>der it critical that before any threshold is determined, clarification on the definition, calcula-tion method and reference (e.g. NAV) for “sustainable investments” as per SFDR Article 2(17) is provided by the EU Commission. This is highly important to ach</w:t>
      </w:r>
      <w:r>
        <w:rPr>
          <w:lang w:val="en-US"/>
        </w:rPr>
        <w:t xml:space="preserve">ieve true comparability across products. We thus recommend that the timing and outcome of this clarification is taken into account before finalization of the fund naming guidelines.”  </w:t>
      </w:r>
      <w:permEnd w:id="836654573"/>
      <w:r>
        <w:t>&lt;ESMA_QUESTION_FUNA_3&gt;</w:t>
      </w:r>
    </w:p>
    <w:p w:rsidR="00FB37D9" w:rsidRDefault="00FB37D9"/>
    <w:p w:rsidR="00FB37D9" w:rsidRDefault="001F2FDA">
      <w:pPr>
        <w:pStyle w:val="Questionstyle"/>
        <w:numPr>
          <w:ilvl w:val="0"/>
          <w:numId w:val="39"/>
        </w:numPr>
      </w:pPr>
      <w:r>
        <w:t>: Do you think that there are alternative ways t</w:t>
      </w:r>
      <w:r>
        <w:t>o construct the threshold mechanism? If yes, please explain your alternative proposal.</w:t>
      </w:r>
    </w:p>
    <w:p w:rsidR="00FB37D9" w:rsidRDefault="001F2FDA">
      <w:r>
        <w:t>&lt;ESMA_QUESTION_FUNA_4&gt;</w:t>
      </w:r>
    </w:p>
    <w:p w:rsidR="00FB37D9" w:rsidRDefault="001F2FDA">
      <w:permStart w:id="78333692" w:edGrp="everyone"/>
      <w:r>
        <w:t>TYPE YOUR TEXT HERE</w:t>
      </w:r>
    </w:p>
    <w:permEnd w:id="78333692"/>
    <w:p w:rsidR="00FB37D9" w:rsidRDefault="001F2FDA">
      <w:r>
        <w:t>&lt;ESMA_QUESTION_FUNA_4&gt;</w:t>
      </w:r>
    </w:p>
    <w:p w:rsidR="00FB37D9" w:rsidRDefault="00FB37D9"/>
    <w:p w:rsidR="00FB37D9" w:rsidRDefault="001F2FDA">
      <w:pPr>
        <w:pStyle w:val="Questionstyle"/>
        <w:numPr>
          <w:ilvl w:val="0"/>
          <w:numId w:val="39"/>
        </w:numPr>
      </w:pPr>
      <w:r>
        <w:t>: Do you think that there are other ways than the proposed thresholds to achieve the supervisory aim of ensuring that ESG or sustainability-related names of funds are aligned with their investment characteristics and objectives? If yes, please explain your</w:t>
      </w:r>
      <w:r>
        <w:t xml:space="preserve"> alternative proposal. If yes, please explain your alternative proposal. </w:t>
      </w:r>
    </w:p>
    <w:p w:rsidR="00FB37D9" w:rsidRDefault="001F2FDA">
      <w:r>
        <w:t>&lt;ESMA_QUESTION_FUNA_5&gt;</w:t>
      </w:r>
    </w:p>
    <w:p w:rsidR="00FB37D9" w:rsidRDefault="001F2FDA">
      <w:permStart w:id="460805439" w:edGrp="everyone"/>
      <w:r>
        <w:t>TYPE YOUR TEXT HERE</w:t>
      </w:r>
    </w:p>
    <w:permEnd w:id="460805439"/>
    <w:p w:rsidR="00FB37D9" w:rsidRDefault="001F2FDA">
      <w:r>
        <w:t>&lt;ESMA_QUESTION_FUNA_5&gt;</w:t>
      </w:r>
    </w:p>
    <w:p w:rsidR="00FB37D9" w:rsidRDefault="00FB37D9"/>
    <w:p w:rsidR="00FB37D9" w:rsidRDefault="001F2FDA">
      <w:pPr>
        <w:pStyle w:val="Questionstyle"/>
        <w:numPr>
          <w:ilvl w:val="0"/>
          <w:numId w:val="39"/>
        </w:numPr>
      </w:pPr>
      <w:r>
        <w:t>: Do you agree with the need for minimum safeguards for investment funds with an ESG- or sustainability-related ter</w:t>
      </w:r>
      <w:r>
        <w:t>m in their name? Should such safeguards be based on the exclusion criteria such as Commission Delegated Regulation (EU) 2020/1818 Article 12(1)-(2)? If not, explain why and provide an alternative proposal.</w:t>
      </w:r>
    </w:p>
    <w:p w:rsidR="00FB37D9" w:rsidRDefault="001F2FDA">
      <w:r>
        <w:t>&lt;ESMA_QUESTION_FUNA_6&gt;</w:t>
      </w:r>
    </w:p>
    <w:p w:rsidR="00FB37D9" w:rsidRDefault="001F2FDA">
      <w:permStart w:id="1116891691" w:edGrp="everyone"/>
      <w:r>
        <w:t>No. We do not agree with th</w:t>
      </w:r>
      <w:r>
        <w:t>e proposed exclusions based on the exclusions for Paris-aligned benchmarks (PAB) due to the following reasons: (1) The PAB exclusions relate primarily to climate and are therefore not suitable for a holistic ESG approach. (2) The investment strategies of S</w:t>
      </w:r>
      <w:r>
        <w:t xml:space="preserve">FDR Art. 8 products already include exclusions. Additional mandatory layers of exclusions further reduce the investment universe/diversification opportunities. (3) The referenced Taxonomy DNSH criteria are designed for application at the level of economic </w:t>
      </w:r>
      <w:r>
        <w:t xml:space="preserve">activities and not for application to the entire company performing such activities or as minimum standard for ESG funds. Funds that commit to a certain level of Taxonomy-aligned investments as part of their sustainable investments would need to perform a </w:t>
      </w:r>
      <w:r>
        <w:t>threefold DNSH test (for the relevant economic activity under the Taxonomy; for the issuer with reference to the PAI indicators under Art. 2(17) SFDR; for the issuer based on the DNSH criteria of the Taxonomy). Given that the existing situation with two DN</w:t>
      </w:r>
      <w:r>
        <w:t>SH tests under Taxonomy and SFDR is already challenging and questionable from a regulatory consistency perspective, the introduction of yet another layer of DNSH test should be avoided.</w:t>
      </w:r>
    </w:p>
    <w:p w:rsidR="00FB37D9" w:rsidRDefault="001F2FDA">
      <w:r>
        <w:t>As an alternative to the proposed exclusions, the consideration of PAI</w:t>
      </w:r>
      <w:r>
        <w:t>s, adherence to the internationally accepted “UN Global Compact principles” and the “OECD Guidelines for Multinational Enterprises” and “UN Guiding Principles on Business and Human Rights”, as well as the exclusion of “Exposure to controversial weapons” (a</w:t>
      </w:r>
      <w:r>
        <w:t>nti-personnel mines, cluster munitions, chemical weapons and biological weapons) could be taken as minimum safeguards.</w:t>
      </w:r>
    </w:p>
    <w:permEnd w:id="1116891691"/>
    <w:p w:rsidR="00FB37D9" w:rsidRDefault="001F2FDA">
      <w:r>
        <w:t>&lt;ESMA_QUESTION_FUNA_6&gt;</w:t>
      </w:r>
    </w:p>
    <w:p w:rsidR="00FB37D9" w:rsidRDefault="00FB37D9"/>
    <w:p w:rsidR="00FB37D9" w:rsidRDefault="001F2FDA">
      <w:pPr>
        <w:pStyle w:val="Questionstyle"/>
        <w:numPr>
          <w:ilvl w:val="0"/>
          <w:numId w:val="39"/>
        </w:numPr>
      </w:pPr>
      <w:r>
        <w:t>: Do you think that, for the purpose of these Guidelines, derivatives should be subject to specific provisions fo</w:t>
      </w:r>
      <w:r>
        <w:t xml:space="preserve">r calculating thresholds? </w:t>
      </w:r>
    </w:p>
    <w:p w:rsidR="00FB37D9" w:rsidRDefault="001F2FDA">
      <w:r>
        <w:t>&lt;ESMA_QUESTION_FUNA_7&gt;</w:t>
      </w:r>
    </w:p>
    <w:p w:rsidR="00FB37D9" w:rsidRDefault="001F2FDA">
      <w:permStart w:id="1016144929" w:edGrp="everyone"/>
      <w:r>
        <w:t>No, ESMA Guidelines should abstain from any specific provisions for calculating thresholds in relation to derivatives or any other assets. Calculations relevant for minimum commitments take place under SFDR</w:t>
      </w:r>
      <w:r>
        <w:t xml:space="preserve"> and should be exclusively governed by SFDR rules that apply likewise to funds and other relevant financial products.</w:t>
      </w:r>
    </w:p>
    <w:permEnd w:id="1016144929"/>
    <w:p w:rsidR="00FB37D9" w:rsidRDefault="001F2FDA">
      <w:r>
        <w:t>&lt;ESMA_QUESTION_FUNA_7&gt;</w:t>
      </w:r>
    </w:p>
    <w:p w:rsidR="00FB37D9" w:rsidRDefault="00FB37D9"/>
    <w:p w:rsidR="00FB37D9" w:rsidRDefault="001F2FDA">
      <w:pPr>
        <w:pStyle w:val="Questionstyle"/>
        <w:numPr>
          <w:ilvl w:val="0"/>
          <w:numId w:val="40"/>
        </w:numPr>
      </w:pPr>
      <w:r>
        <w:t>Would you suggest the use of the notional value or the market value for the purpose of the calculation of the mini</w:t>
      </w:r>
      <w:r>
        <w:t>mum proportion of investment?</w:t>
      </w:r>
    </w:p>
    <w:p w:rsidR="00FB37D9" w:rsidRDefault="001F2FDA">
      <w:r>
        <w:t>&lt;ESMA_QUESTION_FUNA_1&gt;</w:t>
      </w:r>
    </w:p>
    <w:p w:rsidR="00FB37D9" w:rsidRDefault="001F2FDA">
      <w:permStart w:id="311185036" w:edGrp="everyone"/>
      <w:r>
        <w:t>TYPE YOUR TEXT HERE</w:t>
      </w:r>
    </w:p>
    <w:permEnd w:id="311185036"/>
    <w:p w:rsidR="00FB37D9" w:rsidRDefault="001F2FDA">
      <w:r>
        <w:t>&lt;ESMA_QUESTION_FUNA_1&gt;</w:t>
      </w:r>
    </w:p>
    <w:p w:rsidR="00FB37D9" w:rsidRDefault="00FB37D9"/>
    <w:p w:rsidR="00FB37D9" w:rsidRDefault="001F2FDA">
      <w:pPr>
        <w:pStyle w:val="Questionstyle"/>
        <w:numPr>
          <w:ilvl w:val="0"/>
          <w:numId w:val="40"/>
        </w:numPr>
      </w:pPr>
      <w:r>
        <w:t>Are there any other measures you would recommend for derivatives for the calculation of the minimum proportion of investments?</w:t>
      </w:r>
    </w:p>
    <w:p w:rsidR="00FB37D9" w:rsidRDefault="001F2FDA">
      <w:r>
        <w:t>&lt;ESMA_QUESTION_FUNA_2&gt;</w:t>
      </w:r>
    </w:p>
    <w:p w:rsidR="00FB37D9" w:rsidRDefault="001F2FDA">
      <w:permStart w:id="1249788813" w:edGrp="everyone"/>
      <w:r>
        <w:t>TYPE YOUR</w:t>
      </w:r>
      <w:r>
        <w:t xml:space="preserve"> TEXT HERE</w:t>
      </w:r>
    </w:p>
    <w:permEnd w:id="1249788813"/>
    <w:p w:rsidR="00FB37D9" w:rsidRDefault="001F2FDA">
      <w:r>
        <w:t>&lt;ESMA_QUESTION_FUNA_2&gt;</w:t>
      </w:r>
    </w:p>
    <w:p w:rsidR="00FB37D9" w:rsidRDefault="00FB37D9"/>
    <w:p w:rsidR="00FB37D9" w:rsidRDefault="001F2FDA">
      <w:pPr>
        <w:pStyle w:val="Questionstyle"/>
        <w:numPr>
          <w:ilvl w:val="0"/>
          <w:numId w:val="39"/>
        </w:numPr>
      </w:pPr>
      <w:r>
        <w:t>: Do you agree that funds designating an index as a reference benchmark should also consider the same requirements for funds’ names as any other fund? If not, explain why and provide an alternative proposal.</w:t>
      </w:r>
    </w:p>
    <w:p w:rsidR="00FB37D9" w:rsidRDefault="001F2FDA">
      <w:r>
        <w:t>&lt;ESMA_QUESTION_FUNA_8&gt;</w:t>
      </w:r>
    </w:p>
    <w:p w:rsidR="00FB37D9" w:rsidRDefault="001F2FDA">
      <w:permStart w:id="690947593" w:edGrp="everyone"/>
      <w:r>
        <w:t>Yes, if this is to apply for index-replicating funds only. It should not include funds assigning an index as a reference benchmark e.g. for performance measurement. A level playing field is needed</w:t>
      </w:r>
    </w:p>
    <w:permEnd w:id="690947593"/>
    <w:p w:rsidR="00FB37D9" w:rsidRDefault="001F2FDA">
      <w:r>
        <w:t>&lt;ESMA_QUESTION_FUNA_8&gt;</w:t>
      </w:r>
    </w:p>
    <w:p w:rsidR="00FB37D9" w:rsidRDefault="00FB37D9"/>
    <w:p w:rsidR="00FB37D9" w:rsidRDefault="001F2FDA">
      <w:pPr>
        <w:pStyle w:val="Questionstyle"/>
        <w:numPr>
          <w:ilvl w:val="0"/>
          <w:numId w:val="39"/>
        </w:numPr>
      </w:pPr>
      <w:r>
        <w:t xml:space="preserve">: Would you </w:t>
      </w:r>
      <w:r>
        <w:t>make a distinction between physical and synthetic replication, for example in relation to the collateral held, of an index?</w:t>
      </w:r>
    </w:p>
    <w:p w:rsidR="00FB37D9" w:rsidRDefault="001F2FDA">
      <w:r>
        <w:t>&lt;ESMA_QUESTION_FUNA_9&gt;</w:t>
      </w:r>
    </w:p>
    <w:p w:rsidR="00FB37D9" w:rsidRDefault="001F2FDA">
      <w:permStart w:id="79108610" w:edGrp="everyone"/>
      <w:r>
        <w:t>Yes, the underlying investment should be the basis for assessment</w:t>
      </w:r>
    </w:p>
    <w:permEnd w:id="79108610"/>
    <w:p w:rsidR="00FB37D9" w:rsidRDefault="001F2FDA">
      <w:r>
        <w:t>&lt;ESMA_QUESTION_FUNA_9&gt;</w:t>
      </w:r>
    </w:p>
    <w:p w:rsidR="00FB37D9" w:rsidRDefault="00FB37D9"/>
    <w:p w:rsidR="00FB37D9" w:rsidRDefault="001F2FDA">
      <w:pPr>
        <w:pStyle w:val="Questionstyle"/>
        <w:numPr>
          <w:ilvl w:val="0"/>
          <w:numId w:val="39"/>
        </w:numPr>
      </w:pPr>
      <w:r>
        <w:t>: Do you agree of h</w:t>
      </w:r>
      <w:r>
        <w:t xml:space="preserve">aving specific provisions for “impact” or impact-related names in these Guidelines? </w:t>
      </w:r>
    </w:p>
    <w:p w:rsidR="00FB37D9" w:rsidRDefault="001F2FDA">
      <w:r>
        <w:t>&lt;ESMA_QUESTION_FUNA_10&gt;</w:t>
      </w:r>
    </w:p>
    <w:p w:rsidR="00FB37D9" w:rsidRDefault="001F2FDA">
      <w:permStart w:id="751968875" w:edGrp="everyone"/>
      <w:r>
        <w:t xml:space="preserve">Yes. The market is already differentiating between ESG and impact products. However, the definition and calculation of “impact” and how it relates </w:t>
      </w:r>
      <w:r>
        <w:t xml:space="preserve">to “sustainable investment” needs to be clarified outside the guidelines and prior to their finalization. </w:t>
      </w:r>
    </w:p>
    <w:permEnd w:id="751968875"/>
    <w:p w:rsidR="00FB37D9" w:rsidRDefault="001F2FDA">
      <w:r>
        <w:t>&lt;ESMA_QUESTION_FUNA_10&gt;</w:t>
      </w:r>
    </w:p>
    <w:p w:rsidR="00FB37D9" w:rsidRDefault="00FB37D9"/>
    <w:p w:rsidR="00FB37D9" w:rsidRDefault="001F2FDA">
      <w:pPr>
        <w:pStyle w:val="Questionstyle"/>
        <w:numPr>
          <w:ilvl w:val="0"/>
          <w:numId w:val="39"/>
        </w:numPr>
      </w:pPr>
      <w:r>
        <w:t xml:space="preserve">: Should there be specific provisions for “transition” or transition-related names in these Guidelines? If yes, what should </w:t>
      </w:r>
      <w:r>
        <w:t>they be?</w:t>
      </w:r>
    </w:p>
    <w:p w:rsidR="00FB37D9" w:rsidRDefault="001F2FDA">
      <w:r>
        <w:t>&lt;ESMA_QUESTION_FUNA_11&gt;</w:t>
      </w:r>
    </w:p>
    <w:p w:rsidR="00FB37D9" w:rsidRDefault="001F2FDA">
      <w:permStart w:id="151208680" w:edGrp="everyone"/>
      <w:r>
        <w:t>No. “The term transition is not defined/reflected in existing regulation. Introducing this term within this guideline would lead to increased complexity. More importantly, we deem investments into “transition” as a form and</w:t>
      </w:r>
      <w:r>
        <w:t xml:space="preserve"> part of “sustainable investments”(in a wider understanding according to SFDR Art. 2 Nr. 17) and thus the ESG/sustainability naming categories are sufficient. No dedicated transition-related naming is needed.</w:t>
      </w:r>
    </w:p>
    <w:permEnd w:id="151208680"/>
    <w:p w:rsidR="00FB37D9" w:rsidRDefault="001F2FDA">
      <w:r>
        <w:t>&lt;ESMA_QUESTION_FUNA_11&gt;</w:t>
      </w:r>
    </w:p>
    <w:p w:rsidR="00FB37D9" w:rsidRDefault="00FB37D9"/>
    <w:p w:rsidR="00FB37D9" w:rsidRDefault="001F2FDA">
      <w:pPr>
        <w:pStyle w:val="Questionstyle"/>
        <w:numPr>
          <w:ilvl w:val="0"/>
          <w:numId w:val="39"/>
        </w:numPr>
      </w:pPr>
      <w:r>
        <w:t>: The proposals in thi</w:t>
      </w:r>
      <w:r>
        <w:t>s consultation paper relates to investment funds’ names in light of specific sectoral concerns. However, considering the SFDR disclosures apply also to other sectors, do you think that these proposals may have implications for other sectors and, if so, wou</w:t>
      </w:r>
      <w:r>
        <w:t xml:space="preserve">ld you see merit in having similar guidance for other financial products?   </w:t>
      </w:r>
    </w:p>
    <w:p w:rsidR="00FB37D9" w:rsidRDefault="001F2FDA">
      <w:r>
        <w:t>&lt;ESMA_QUESTION_FUNA_12&gt;</w:t>
      </w:r>
    </w:p>
    <w:p w:rsidR="00FB37D9" w:rsidRDefault="001F2FDA">
      <w:permStart w:id="1597859198" w:edGrp="everyone"/>
      <w:r>
        <w:t>Yes. A level playing field is needed.</w:t>
      </w:r>
    </w:p>
    <w:permEnd w:id="1597859198"/>
    <w:p w:rsidR="00FB37D9" w:rsidRDefault="001F2FDA">
      <w:r>
        <w:t>&lt;ESMA_QUESTION_FUNA_12&gt;</w:t>
      </w:r>
    </w:p>
    <w:p w:rsidR="00FB37D9" w:rsidRDefault="00FB37D9"/>
    <w:p w:rsidR="00FB37D9" w:rsidRDefault="001F2FDA">
      <w:pPr>
        <w:pStyle w:val="Questionstyle"/>
        <w:numPr>
          <w:ilvl w:val="0"/>
          <w:numId w:val="39"/>
        </w:numPr>
      </w:pPr>
      <w:r>
        <w:t>: Do you agree with having a transitional period of 6 months from the date of the applicatio</w:t>
      </w:r>
      <w:r>
        <w:t>n of the Guidelines for existing funds? If not, please explain why and provide an alternative proposal.</w:t>
      </w:r>
    </w:p>
    <w:p w:rsidR="00FB37D9" w:rsidRDefault="001F2FDA">
      <w:r>
        <w:t>&lt;ESMA_QUESTION_FUNA_13&gt;</w:t>
      </w:r>
    </w:p>
    <w:p w:rsidR="00FB37D9" w:rsidRDefault="001F2FDA">
      <w:permStart w:id="17920931" w:edGrp="everyone"/>
      <w:r>
        <w:t>No. We would recommend that this guideline is deferred to a point in time when there is, as expected, more clarity from the Comm</w:t>
      </w:r>
      <w:r>
        <w:t>ission around sustainable investments and criteria for products classified under Article 8 of SFDR. As this is likely to result in adjustments for several funds at the same time we would propose a longer transition period, for example 9-12 months.</w:t>
      </w:r>
    </w:p>
    <w:permEnd w:id="17920931"/>
    <w:p w:rsidR="00FB37D9" w:rsidRDefault="001F2FDA">
      <w:r>
        <w:t>&lt;ESMA_QU</w:t>
      </w:r>
      <w:r>
        <w:t>ESTION_FUNA_13&gt;</w:t>
      </w:r>
    </w:p>
    <w:p w:rsidR="00FB37D9" w:rsidRDefault="00FB37D9"/>
    <w:p w:rsidR="00FB37D9" w:rsidRDefault="001F2FDA">
      <w:pPr>
        <w:pStyle w:val="Questionstyle"/>
        <w:numPr>
          <w:ilvl w:val="0"/>
          <w:numId w:val="39"/>
        </w:numPr>
      </w:pPr>
      <w:r>
        <w:t>: Should the naming-related provisions be extended to closed-ended funds which have terminated their subscription period before the application date of the Guidelines? If not, please explain your answer.</w:t>
      </w:r>
    </w:p>
    <w:p w:rsidR="00FB37D9" w:rsidRDefault="001F2FDA">
      <w:r>
        <w:t>&lt;ESMA_QUESTION_FUNA_14&gt;</w:t>
      </w:r>
    </w:p>
    <w:p w:rsidR="00FB37D9" w:rsidRDefault="001F2FDA">
      <w:permStart w:id="1484136491" w:edGrp="everyone"/>
      <w:r>
        <w:t xml:space="preserve">No. </w:t>
      </w:r>
      <w:r>
        <w:t>Changing rules and regulation after the launch, marketing and sale of such products will only decrease trust in the regulation without a real benefit for investors. Second market transactions do not have a significant volume.</w:t>
      </w:r>
    </w:p>
    <w:permEnd w:id="1484136491"/>
    <w:p w:rsidR="00FB37D9" w:rsidRDefault="001F2FDA">
      <w:r>
        <w:t>&lt;ESMA_QUESTION_FUNA_14&gt;</w:t>
      </w:r>
    </w:p>
    <w:p w:rsidR="00FB37D9" w:rsidRDefault="00FB37D9"/>
    <w:p w:rsidR="00FB37D9" w:rsidRDefault="001F2FDA">
      <w:pPr>
        <w:pStyle w:val="Questionstyle"/>
        <w:numPr>
          <w:ilvl w:val="0"/>
          <w:numId w:val="39"/>
        </w:numPr>
      </w:pPr>
      <w:r>
        <w:t>: Wha</w:t>
      </w:r>
      <w:r>
        <w:t>t is the anticipated impact from the introduction of the proposed Guidelines?</w:t>
      </w:r>
    </w:p>
    <w:p w:rsidR="00FB37D9" w:rsidRDefault="001F2FDA">
      <w:r>
        <w:t>&lt;ESMA_QUESTION_FUNA_15&gt;</w:t>
      </w:r>
    </w:p>
    <w:p w:rsidR="00FB37D9" w:rsidRDefault="001F2FDA">
      <w:permStart w:id="1296072504" w:edGrp="everyone"/>
      <w:r>
        <w:t>Depending on the final guideline potentially many funds must adjust. a)  Funds may change the name, if needed, which will lead to additional costs and tie</w:t>
      </w:r>
      <w:r>
        <w:t xml:space="preserve"> up significant resources for both fund managers and national supervisory authorities. b) Applying the guidelines may lead to significant adjustment of fund holdings, which entail transaction costs for the funds, reducing financial performance.</w:t>
      </w:r>
    </w:p>
    <w:permEnd w:id="1296072504"/>
    <w:p w:rsidR="00FB37D9" w:rsidRDefault="001F2FDA">
      <w:r>
        <w:t>&lt;ESMA_QUEST</w:t>
      </w:r>
      <w:r>
        <w:t>ION_FUNA_15&gt;</w:t>
      </w:r>
    </w:p>
    <w:p w:rsidR="00FB37D9" w:rsidRDefault="00FB37D9"/>
    <w:p w:rsidR="00FB37D9" w:rsidRDefault="001F2FDA">
      <w:pPr>
        <w:pStyle w:val="Questionstyle"/>
        <w:numPr>
          <w:ilvl w:val="0"/>
          <w:numId w:val="39"/>
        </w:numPr>
      </w:pPr>
      <w:r>
        <w:t xml:space="preserve">: What additional costs and benefits would compliance with the proposed Guidelines bring to the stakeholder(s) you represent? Please provide quantitative figures, where available. </w:t>
      </w:r>
    </w:p>
    <w:p w:rsidR="00FB37D9" w:rsidRDefault="001F2FDA">
      <w:r>
        <w:t>&lt;ESMA_QUESTION_FUNA_16&gt;</w:t>
      </w:r>
    </w:p>
    <w:p w:rsidR="00FB37D9" w:rsidRDefault="001F2FDA">
      <w:permStart w:id="569984578" w:edGrp="everyone"/>
      <w:r>
        <w:t>TYPE YOUR TEXT HERE</w:t>
      </w:r>
    </w:p>
    <w:permEnd w:id="569984578"/>
    <w:p w:rsidR="00FB37D9" w:rsidRDefault="001F2FDA">
      <w:r>
        <w:t>&lt;ESMA_QUESTION_FU</w:t>
      </w:r>
      <w:r>
        <w:t>NA_16&gt;</w:t>
      </w:r>
    </w:p>
    <w:p w:rsidR="00FB37D9" w:rsidRDefault="00FB37D9">
      <w:pPr>
        <w:pStyle w:val="Questionstyle"/>
        <w:numPr>
          <w:ilvl w:val="0"/>
          <w:numId w:val="39"/>
        </w:numPr>
        <w:rPr>
          <w:rFonts w:cstheme="minorBidi"/>
          <w:b w:val="0"/>
          <w:sz w:val="22"/>
          <w:lang w:eastAsia="en-US"/>
        </w:rPr>
      </w:pPr>
    </w:p>
    <w:sectPr w:rsidR="00FB37D9">
      <w:headerReference w:type="even" r:id="rId20"/>
      <w:headerReference w:type="first" r:id="rId21"/>
      <w:footerReference w:type="first" r:id="rId22"/>
      <w:pgSz w:w="11906" w:h="16838" w:code="9"/>
      <w:pgMar w:top="2410" w:right="1247" w:bottom="1135" w:left="124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B37D9" w:rsidRDefault="001F2FDA">
      <w:r>
        <w:separator/>
      </w:r>
    </w:p>
    <w:p w:rsidR="00FB37D9" w:rsidRDefault="00FB37D9"/>
  </w:endnote>
  <w:endnote w:type="continuationSeparator" w:id="0">
    <w:p w:rsidR="00FB37D9" w:rsidRDefault="001F2FDA">
      <w:r>
        <w:continuationSeparator/>
      </w:r>
    </w:p>
    <w:p w:rsidR="00FB37D9" w:rsidRDefault="00FB37D9"/>
  </w:endnote>
  <w:endnote w:type="continuationNotice" w:id="1">
    <w:p w:rsidR="00FB37D9" w:rsidRDefault="00FB37D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altName w:val="Yu Gothic"/>
    <w:charset w:val="80"/>
    <w:family w:val="swiss"/>
    <w:pitch w:val="default"/>
  </w:font>
  <w:font w:name="EUAlbertina">
    <w:altName w:val="Cambria"/>
    <w:panose1 w:val="00000000000000000000"/>
    <w:charset w:val="00"/>
    <w:family w:val="roman"/>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Celeste">
    <w:altName w:val="Times New Roman"/>
    <w:panose1 w:val="00000000000000000000"/>
    <w:charset w:val="00"/>
    <w:family w:val="swiss"/>
    <w:notTrueType/>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Liberation Serif">
    <w:charset w:val="00"/>
    <w:family w:val="roman"/>
    <w:pitch w:val="variable"/>
    <w:sig w:usb0="E0000AFF" w:usb1="500078FF" w:usb2="00000021" w:usb3="00000000" w:csb0="000001BF" w:csb1="00000000"/>
  </w:font>
  <w:font w:name="Myriad Pro Light">
    <w:altName w:val="Corbel"/>
    <w:panose1 w:val="00000000000000000000"/>
    <w:charset w:val="00"/>
    <w:family w:val="roman"/>
    <w:notTrueType/>
    <w:pitch w:val="default"/>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B37D9" w:rsidRDefault="00FB37D9">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FB37D9">
      <w:trPr>
        <w:trHeight w:val="284"/>
      </w:trPr>
      <w:tc>
        <w:tcPr>
          <w:tcW w:w="8460" w:type="dxa"/>
        </w:tcPr>
        <w:p w:rsidR="00FB37D9" w:rsidRDefault="00FB37D9">
          <w:pPr>
            <w:pStyle w:val="00Footer"/>
            <w:rPr>
              <w:lang w:val="fr-FR"/>
            </w:rPr>
          </w:pPr>
        </w:p>
      </w:tc>
      <w:tc>
        <w:tcPr>
          <w:tcW w:w="952" w:type="dxa"/>
        </w:tcPr>
        <w:p w:rsidR="00FB37D9" w:rsidRDefault="001F2FDA">
          <w:pPr>
            <w:pStyle w:val="00aPagenumber"/>
            <w:rPr>
              <w:rFonts w:cs="Arial"/>
              <w:sz w:val="22"/>
              <w:szCs w:val="22"/>
            </w:rPr>
          </w:pPr>
          <w:r>
            <w:rPr>
              <w:rFonts w:cs="Arial"/>
              <w:sz w:val="22"/>
              <w:szCs w:val="22"/>
            </w:rPr>
            <w:fldChar w:fldCharType="begin"/>
          </w:r>
          <w:r>
            <w:rPr>
              <w:rFonts w:cs="Arial"/>
              <w:sz w:val="22"/>
              <w:szCs w:val="22"/>
            </w:rPr>
            <w:instrText xml:space="preserve"> PAGE </w:instrText>
          </w:r>
          <w:r>
            <w:rPr>
              <w:rFonts w:cs="Arial"/>
              <w:sz w:val="22"/>
              <w:szCs w:val="22"/>
            </w:rPr>
            <w:fldChar w:fldCharType="separate"/>
          </w:r>
          <w:r>
            <w:rPr>
              <w:rFonts w:cs="Arial"/>
              <w:noProof/>
              <w:sz w:val="22"/>
              <w:szCs w:val="22"/>
            </w:rPr>
            <w:t>8</w:t>
          </w:r>
          <w:r>
            <w:rPr>
              <w:rFonts w:cs="Arial"/>
              <w:noProof/>
              <w:sz w:val="22"/>
              <w:szCs w:val="22"/>
            </w:rPr>
            <w:fldChar w:fldCharType="end"/>
          </w:r>
        </w:p>
      </w:tc>
    </w:tr>
  </w:tbl>
  <w:p w:rsidR="00FB37D9" w:rsidRDefault="00FB37D9">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B37D9" w:rsidRDefault="001F2FDA">
    <w:pPr>
      <w:pStyle w:val="Fuzeile"/>
      <w:tabs>
        <w:tab w:val="clear" w:pos="4536"/>
        <w:tab w:val="clear" w:pos="9072"/>
        <w:tab w:val="left" w:pos="8227"/>
        <w:tab w:val="right" w:pos="9412"/>
      </w:tabs>
    </w:pPr>
    <w:r>
      <w:tab/>
    </w:r>
    <w:r>
      <w:tab/>
    </w:r>
  </w:p>
  <w:p w:rsidR="00FB37D9" w:rsidRDefault="001F2FDA">
    <w:pPr>
      <w:pStyle w:val="Fuzeile"/>
      <w:tabs>
        <w:tab w:val="clear" w:pos="4536"/>
        <w:tab w:val="clear" w:pos="9072"/>
        <w:tab w:val="left" w:pos="8227"/>
        <w:tab w:val="right" w:pos="9412"/>
      </w:tabs>
    </w:pPr>
    <w:r>
      <w:tab/>
    </w:r>
    <w:r>
      <w:tab/>
    </w:r>
    <w:r>
      <w:tab/>
    </w:r>
  </w:p>
  <w:p w:rsidR="00FB37D9" w:rsidRDefault="001F2FDA">
    <w:pPr>
      <w:pStyle w:val="Fuzeile"/>
      <w:tabs>
        <w:tab w:val="clear" w:pos="4536"/>
        <w:tab w:val="clear" w:pos="9072"/>
        <w:tab w:val="left" w:pos="8227"/>
        <w:tab w:val="right" w:pos="9412"/>
      </w:tabs>
    </w:pPr>
    <w: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B37D9" w:rsidRDefault="00FB37D9">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B37D9" w:rsidRDefault="001F2FDA">
      <w:r>
        <w:separator/>
      </w:r>
    </w:p>
    <w:p w:rsidR="00FB37D9" w:rsidRDefault="00FB37D9"/>
  </w:footnote>
  <w:footnote w:type="continuationSeparator" w:id="0">
    <w:p w:rsidR="00FB37D9" w:rsidRDefault="001F2FDA">
      <w:r>
        <w:continuationSeparator/>
      </w:r>
    </w:p>
    <w:p w:rsidR="00FB37D9" w:rsidRDefault="00FB37D9"/>
  </w:footnote>
  <w:footnote w:type="continuationNotice" w:id="1">
    <w:p w:rsidR="00FB37D9" w:rsidRDefault="00FB37D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B37D9" w:rsidRDefault="00FB37D9">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B37D9" w:rsidRDefault="001F2FDA">
    <w:pPr>
      <w:pStyle w:val="Kopfzeile"/>
    </w:pPr>
    <w:r>
      <w:rPr>
        <w:noProof/>
        <w:lang w:eastAsia="en-GB"/>
      </w:rPr>
      <w:drawing>
        <wp:anchor distT="0" distB="0" distL="114300" distR="114300" simplePos="0" relativeHeight="251658243" behindDoc="0" locked="0" layoutInCell="1" allowOverlap="1">
          <wp:simplePos x="0" y="0"/>
          <wp:positionH relativeFrom="page">
            <wp:posOffset>791845</wp:posOffset>
          </wp:positionH>
          <wp:positionV relativeFrom="page">
            <wp:posOffset>612140</wp:posOffset>
          </wp:positionV>
          <wp:extent cx="561975" cy="561975"/>
          <wp:effectExtent l="0" t="0" r="9525" b="9525"/>
          <wp:wrapNone/>
          <wp:docPr id="5" name="Picture 23" descr="esma_8_V3_no_cla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sma_8_V3_no_clai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0" distB="0" distL="114295" distR="114295" simplePos="0" relativeHeight="251658241" behindDoc="0" locked="0" layoutInCell="1" allowOverlap="1">
              <wp:simplePos x="0" y="0"/>
              <wp:positionH relativeFrom="page">
                <wp:posOffset>1548129</wp:posOffset>
              </wp:positionH>
              <wp:positionV relativeFrom="page">
                <wp:posOffset>612140</wp:posOffset>
              </wp:positionV>
              <wp:extent cx="0" cy="558165"/>
              <wp:effectExtent l="0" t="0" r="19050" b="13335"/>
              <wp:wrapNone/>
              <wp:docPr id="2"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5816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line w14:anchorId="4572D870" id="Line 16" o:spid="_x0000_s1026" style="position:absolute;z-index:251658241;visibility:visible;mso-wrap-style:square;mso-width-percent:0;mso-height-percent:0;mso-wrap-distance-left:3.17486mm;mso-wrap-distance-top:0;mso-wrap-distance-right:3.17486mm;mso-wrap-distance-bottom:0;mso-position-horizontal:absolute;mso-position-horizontal-relative:page;mso-position-vertical:absolute;mso-position-vertical-relative:page;mso-width-percent:0;mso-height-percent:0;mso-width-relative:page;mso-height-relative:page" from="121.9pt,48.2pt" to="121.9pt,9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tSOsgEAAEgDAAAOAAAAZHJzL2Uyb0RvYy54bWysU01v2zAMvQ/YfxB0b+ykSBcYcXpI2126&#10;LUC7H8BIsi1UFgVRiZ1/P0lx0m67DbsIFD8eH5+o9f3YG3ZUnjTams9nJWfKCpTatjX/+fp0s+KM&#10;AlgJBq2q+UkRv998/rQeXKUW2KGRyrMIYqkaXM27EFxVFCQ61QPN0Ckbgw36HkK8+raQHoaI3pti&#10;UZZ3xYBeOo9CEUXvwznINxm/aZQIP5qGVGCm5pFbyKfP5z6dxWYNVevBdVpMNOAfWPSgbWx6hXqA&#10;AOzg9V9QvRYeCZswE9gX2DRaqDxDnGZe/jHNSwdO5VmiOOSuMtH/gxXfj1u784m6GO2Le0bxRszi&#10;tgPbqkzg9eTiw82TVMXgqLqWpAu5nWf74RvKmAOHgFmFsfF9gozzsTGLfbqKrcbAxNkpone5XM3v&#10;lhkcqkud8xS+KuxZMmputE0yQAXHZwqJB1SXlOS2+KSNyU9pLBsi2cWXsswVhEbLFE155Nv91nh2&#10;hLgNi9XtcnU7Nf4tzePByozWKZCPkx1Am7Mduxs7iZHmT8tG1R7laecvIsXnyjSn1Ur78PGeq98/&#10;wOYXAAAA//8DAFBLAwQUAAYACAAAACEAM4OqTN4AAAAKAQAADwAAAGRycy9kb3ducmV2LnhtbEyP&#10;wU7DMAyG70i8Q2QkbiztWk2jNJ0QEocK7cBgO6eNaTsap0qyrbw9RhzgaPvT7+8vN7MdxRl9GBwp&#10;SBcJCKTWmYE6Be9vz3drECFqMnp0hAq+MMCmur4qdWHchV7xvIud4BAKhVbQxzgVUoa2R6vDwk1I&#10;fPtw3urIo++k8frC4XaUyyRZSasH4g+9nvCpx/Zzd7IK5kYmL+6Yb9N0j1l9PNTbxtdK3d7Mjw8g&#10;Is7xD4YffVaHip0adyITxKhgmWesHhXcr3IQDPwuGibXeQayKuX/CtU3AAAA//8DAFBLAQItABQA&#10;BgAIAAAAIQC2gziS/gAAAOEBAAATAAAAAAAAAAAAAAAAAAAAAABbQ29udGVudF9UeXBlc10ueG1s&#10;UEsBAi0AFAAGAAgAAAAhADj9If/WAAAAlAEAAAsAAAAAAAAAAAAAAAAALwEAAF9yZWxzLy5yZWxz&#10;UEsBAi0AFAAGAAgAAAAhAAsu1I6yAQAASAMAAA4AAAAAAAAAAAAAAAAALgIAAGRycy9lMm9Eb2Mu&#10;eG1sUEsBAi0AFAAGAAgAAAAhADODqkzeAAAACgEAAA8AAAAAAAAAAAAAAAAADAQAAGRycy9kb3du&#10;cmV2LnhtbFBLBQYAAAAABAAEAPMAAAAXBQAAAAA=&#10;" strokecolor="#283583" strokeweight="1pt">
              <w10:wrap anchorx="page"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B37D9" w:rsidRDefault="001F2FDA">
    <w:pPr>
      <w:pStyle w:val="Kopfzeile"/>
      <w:jc w:val="right"/>
    </w:pPr>
    <w:r>
      <w:rPr>
        <w:noProof/>
        <w:lang w:eastAsia="en-GB"/>
      </w:rPr>
      <w:drawing>
        <wp:anchor distT="0" distB="0" distL="114300" distR="114300" simplePos="0" relativeHeight="251658242" behindDoc="0" locked="0" layoutInCell="1" allowOverlap="1">
          <wp:simplePos x="0" y="0"/>
          <wp:positionH relativeFrom="page">
            <wp:posOffset>377825</wp:posOffset>
          </wp:positionH>
          <wp:positionV relativeFrom="page">
            <wp:posOffset>377825</wp:posOffset>
          </wp:positionV>
          <wp:extent cx="2209800" cy="904875"/>
          <wp:effectExtent l="0" t="0" r="0" b="9525"/>
          <wp:wrapNone/>
          <wp:docPr id="7" name="Picture 22"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8240" behindDoc="1" locked="0" layoutInCell="1" allowOverlap="1">
          <wp:simplePos x="0" y="0"/>
          <wp:positionH relativeFrom="page">
            <wp:posOffset>0</wp:posOffset>
          </wp:positionH>
          <wp:positionV relativeFrom="page">
            <wp:posOffset>3895725</wp:posOffset>
          </wp:positionV>
          <wp:extent cx="7560310" cy="6800850"/>
          <wp:effectExtent l="0" t="0" r="2540" b="0"/>
          <wp:wrapNone/>
          <wp:docPr id="8" name="Picture 21" descr="report_d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report_d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60310" cy="680085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B37D9" w:rsidRDefault="00FB37D9"/>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FB37D9">
      <w:trPr>
        <w:trHeight w:val="284"/>
      </w:trPr>
      <w:tc>
        <w:tcPr>
          <w:tcW w:w="8460" w:type="dxa"/>
        </w:tcPr>
        <w:p w:rsidR="00FB37D9" w:rsidRDefault="00FB37D9">
          <w:pPr>
            <w:pStyle w:val="00Footer"/>
            <w:rPr>
              <w:lang w:val="fr-FR"/>
            </w:rPr>
          </w:pPr>
        </w:p>
      </w:tc>
      <w:tc>
        <w:tcPr>
          <w:tcW w:w="952" w:type="dxa"/>
        </w:tcPr>
        <w:p w:rsidR="00FB37D9" w:rsidRDefault="00FB37D9">
          <w:pPr>
            <w:pStyle w:val="00aPagenumber"/>
            <w:rPr>
              <w:lang w:val="fr-FR"/>
            </w:rPr>
          </w:pPr>
        </w:p>
      </w:tc>
    </w:tr>
  </w:tbl>
  <w:p w:rsidR="00FB37D9" w:rsidRDefault="00FB37D9">
    <w:pPr>
      <w:rPr>
        <w:lang w:val="fr-FR"/>
      </w:rPr>
    </w:pPr>
  </w:p>
  <w:p w:rsidR="00FB37D9" w:rsidRDefault="00FB37D9">
    <w:pPr>
      <w:pStyle w:val="Kopfzeile"/>
      <w:rPr>
        <w:lang w:val="fr-FR"/>
      </w:rPr>
    </w:pPr>
  </w:p>
  <w:p w:rsidR="00FB37D9" w:rsidRDefault="00FB37D9">
    <w:pPr>
      <w:pStyle w:val="Kopfzeile"/>
      <w:tabs>
        <w:tab w:val="clear" w:pos="4536"/>
        <w:tab w:val="clear" w:pos="9072"/>
        <w:tab w:val="left" w:pos="8227"/>
      </w:tabs>
      <w:rPr>
        <w:lang w:val="fr-FR"/>
      </w:rPr>
    </w:pPr>
  </w:p>
  <w:p w:rsidR="00FB37D9" w:rsidRDefault="00FB37D9">
    <w:pPr>
      <w:pStyle w:val="Kopfzeile"/>
      <w:jc w:val="right"/>
      <w:rPr>
        <w:lang w:val="fr-FR"/>
      </w:rPr>
    </w:pPr>
  </w:p>
  <w:p w:rsidR="00FB37D9" w:rsidRDefault="00FB37D9">
    <w:pPr>
      <w:pStyle w:val="Kopfzeile"/>
      <w:rPr>
        <w:lang w:val="fr-FR"/>
      </w:rPr>
    </w:pPr>
  </w:p>
  <w:p w:rsidR="00FB37D9" w:rsidRDefault="00FB37D9">
    <w:pPr>
      <w:pStyle w:val="Kopfzeile"/>
      <w:rPr>
        <w:lang w:val="fr-FR"/>
      </w:rPr>
    </w:pPr>
  </w:p>
  <w:p w:rsidR="00FB37D9" w:rsidRDefault="00FB37D9">
    <w:pPr>
      <w:pStyle w:val="Kopfzeile"/>
      <w:rPr>
        <w:lang w:val="fr-FR"/>
      </w:rPr>
    </w:pPr>
  </w:p>
  <w:p w:rsidR="00FB37D9" w:rsidRDefault="00FB37D9">
    <w:pPr>
      <w:pStyle w:val="Kopfzeile"/>
      <w:rPr>
        <w:highlight w:val="yellow"/>
        <w:lang w:val="fr-FR"/>
      </w:rPr>
    </w:pPr>
  </w:p>
  <w:p w:rsidR="00FB37D9" w:rsidRDefault="001F2FDA">
    <w:pPr>
      <w:pStyle w:val="Kopfzeile"/>
    </w:pPr>
    <w:r>
      <w:rPr>
        <w:noProof/>
        <w:lang w:eastAsia="en-GB"/>
      </w:rPr>
      <mc:AlternateContent>
        <mc:Choice Requires="wps">
          <w:drawing>
            <wp:anchor distT="0" distB="0" distL="114299" distR="114299" simplePos="0" relativeHeight="251658245" behindDoc="0" locked="0" layoutInCell="1" allowOverlap="1">
              <wp:simplePos x="0" y="0"/>
              <wp:positionH relativeFrom="page">
                <wp:posOffset>5040629</wp:posOffset>
              </wp:positionH>
              <wp:positionV relativeFrom="page">
                <wp:posOffset>612140</wp:posOffset>
              </wp:positionV>
              <wp:extent cx="0" cy="899795"/>
              <wp:effectExtent l="0" t="0" r="19050" b="14605"/>
              <wp:wrapNone/>
              <wp:docPr id="138" name="Straight Connector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979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line w14:anchorId="7DBC18BA" id="Straight Connector 138" o:spid="_x0000_s1026" style="position:absolute;z-index:251658245;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396.9pt,48.2pt" to="396.9pt,1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ezjsgEAAEgDAAAOAAAAZHJzL2Uyb0RvYy54bWysU8tu2zAQvBfoPxC815IdpLEFyzk4TS9p&#10;ayDpB6xJSiJCcQkubcl/X5KWnT5uRS7Ech+zs8Pl+n7sDTsqTxptzeezkjNlBUpt25r/fHn8tOSM&#10;AlgJBq2q+UkRv998/LAeXKUW2KGRyrMIYqkaXM27EFxVFCQ61QPN0Ckbgw36HkK8+raQHoaI3pti&#10;UZafiwG9dB6FIoreh3OQbzJ+0ygRfjQNqcBMzSO3kE+fz306i80aqtaD67SYaMB/sOhB29j0CvUA&#10;AdjB63+gei08EjZhJrAvsGm0UHmGOM28/Gua5w6cyrNEcchdZaL3gxXfj1u784m6GO2ze0LxSszi&#10;tgPbqkzg5eTiw82TVMXgqLqWpAu5nWf74RvKmAOHgFmFsfF9gozzsTGLfbqKrcbAxNkpone5Wt2t&#10;bjM4VJc65yl8VdizZNTcaJtkgAqOTxQSD6guKclt8VEbk5/SWDZEsou7sswVhEbLFE155Nv91nh2&#10;hLgNi+XN7fJmavxHmseDlRmtUyC/THYAbc527G7sJEaaPy0bVXuUp52/iBSfK9OcVivtw+/3XP32&#10;ATa/AAAA//8DAFBLAwQUAAYACAAAACEA9ozhbd8AAAAKAQAADwAAAGRycy9kb3ducmV2LnhtbEyP&#10;zU7DMBCE70i8g7VI3KiTpiptmk2FkDhEqAfKz9mJt0lKvI5stw1vjxEHOO7saOabYjuZQZzJ+d4y&#10;QjpLQBA3VvfcIry9Pt2tQPigWKvBMiF8kYdteX1VqFzbC7/QeR9aEUPY5wqhC2HMpfRNR0b5mR2J&#10;4+9gnVEhnq6V2qlLDDeDnCfJUhrVc2zo1EiPHTWf+5NBmGqZPNvjYpem75RVx49qV7sK8fZmetiA&#10;CDSFPzP84Ed0KCNTbU+svRgQ7tdZRA8I6+UCRDT8CjXCPFulIMtC/p9QfgMAAP//AwBQSwECLQAU&#10;AAYACAAAACEAtoM4kv4AAADhAQAAEwAAAAAAAAAAAAAAAAAAAAAAW0NvbnRlbnRfVHlwZXNdLnht&#10;bFBLAQItABQABgAIAAAAIQA4/SH/1gAAAJQBAAALAAAAAAAAAAAAAAAAAC8BAABfcmVscy8ucmVs&#10;c1BLAQItABQABgAIAAAAIQATDezjsgEAAEgDAAAOAAAAAAAAAAAAAAAAAC4CAABkcnMvZTJvRG9j&#10;LnhtbFBLAQItABQABgAIAAAAIQD2jOFt3wAAAAoBAAAPAAAAAAAAAAAAAAAAAAwEAABkcnMvZG93&#10;bnJldi54bWxQSwUGAAAAAAQABADzAAAAGAUAAAAA&#10;" strokecolor="#283583" strokeweight="1pt">
              <w10:wrap anchorx="page" anchory="page"/>
            </v:line>
          </w:pict>
        </mc:Fallback>
      </mc:AlternateContent>
    </w:r>
    <w:r>
      <w:rPr>
        <w:noProof/>
        <w:lang w:eastAsia="en-GB"/>
      </w:rPr>
      <w:drawing>
        <wp:anchor distT="0" distB="0" distL="114300" distR="114300" simplePos="0" relativeHeight="251658244" behindDoc="0" locked="0" layoutInCell="1" allowOverlap="1">
          <wp:simplePos x="0" y="0"/>
          <wp:positionH relativeFrom="page">
            <wp:posOffset>791845</wp:posOffset>
          </wp:positionH>
          <wp:positionV relativeFrom="page">
            <wp:posOffset>612140</wp:posOffset>
          </wp:positionV>
          <wp:extent cx="2209800" cy="904875"/>
          <wp:effectExtent l="0" t="0" r="0" b="9525"/>
          <wp:wrapNone/>
          <wp:docPr id="1" name="Picture 140"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C56CD"/>
    <w:multiLevelType w:val="hybridMultilevel"/>
    <w:tmpl w:val="E5847DAC"/>
    <w:lvl w:ilvl="0" w:tplc="C016A2D6">
      <w:start w:val="1"/>
      <w:numFmt w:val="decimal"/>
      <w:pStyle w:val="DPpara"/>
      <w:lvlText w:val="%1."/>
      <w:lvlJc w:val="left"/>
      <w:pPr>
        <w:ind w:left="473" w:hanging="360"/>
      </w:pPr>
      <w:rPr>
        <w:rFonts w:cs="Times New Roman" w:hint="default"/>
        <w:b w:val="0"/>
      </w:rPr>
    </w:lvl>
    <w:lvl w:ilvl="1" w:tplc="BF0CD940">
      <w:start w:val="1"/>
      <w:numFmt w:val="lowerLetter"/>
      <w:lvlText w:val="%2."/>
      <w:lvlJc w:val="left"/>
      <w:pPr>
        <w:ind w:left="1193" w:hanging="360"/>
      </w:pPr>
      <w:rPr>
        <w:rFonts w:cs="Times New Roman"/>
        <w:b w:val="0"/>
      </w:rPr>
    </w:lvl>
    <w:lvl w:ilvl="2" w:tplc="040C001B">
      <w:start w:val="1"/>
      <w:numFmt w:val="lowerRoman"/>
      <w:lvlText w:val="%3."/>
      <w:lvlJc w:val="right"/>
      <w:pPr>
        <w:ind w:left="1913" w:hanging="180"/>
      </w:pPr>
      <w:rPr>
        <w:rFonts w:cs="Times New Roman"/>
      </w:rPr>
    </w:lvl>
    <w:lvl w:ilvl="3" w:tplc="040C000F">
      <w:start w:val="1"/>
      <w:numFmt w:val="decimal"/>
      <w:lvlText w:val="%4."/>
      <w:lvlJc w:val="left"/>
      <w:pPr>
        <w:ind w:left="2633" w:hanging="360"/>
      </w:pPr>
      <w:rPr>
        <w:rFonts w:cs="Times New Roman"/>
      </w:rPr>
    </w:lvl>
    <w:lvl w:ilvl="4" w:tplc="040C0019" w:tentative="1">
      <w:start w:val="1"/>
      <w:numFmt w:val="lowerLetter"/>
      <w:lvlText w:val="%5."/>
      <w:lvlJc w:val="left"/>
      <w:pPr>
        <w:ind w:left="3353" w:hanging="360"/>
      </w:pPr>
      <w:rPr>
        <w:rFonts w:cs="Times New Roman"/>
      </w:rPr>
    </w:lvl>
    <w:lvl w:ilvl="5" w:tplc="040C001B" w:tentative="1">
      <w:start w:val="1"/>
      <w:numFmt w:val="lowerRoman"/>
      <w:lvlText w:val="%6."/>
      <w:lvlJc w:val="right"/>
      <w:pPr>
        <w:ind w:left="4073" w:hanging="180"/>
      </w:pPr>
      <w:rPr>
        <w:rFonts w:cs="Times New Roman"/>
      </w:rPr>
    </w:lvl>
    <w:lvl w:ilvl="6" w:tplc="040C000F" w:tentative="1">
      <w:start w:val="1"/>
      <w:numFmt w:val="decimal"/>
      <w:lvlText w:val="%7."/>
      <w:lvlJc w:val="left"/>
      <w:pPr>
        <w:ind w:left="4793" w:hanging="360"/>
      </w:pPr>
      <w:rPr>
        <w:rFonts w:cs="Times New Roman"/>
      </w:rPr>
    </w:lvl>
    <w:lvl w:ilvl="7" w:tplc="040C0019" w:tentative="1">
      <w:start w:val="1"/>
      <w:numFmt w:val="lowerLetter"/>
      <w:lvlText w:val="%8."/>
      <w:lvlJc w:val="left"/>
      <w:pPr>
        <w:ind w:left="5513" w:hanging="360"/>
      </w:pPr>
      <w:rPr>
        <w:rFonts w:cs="Times New Roman"/>
      </w:rPr>
    </w:lvl>
    <w:lvl w:ilvl="8" w:tplc="040C001B" w:tentative="1">
      <w:start w:val="1"/>
      <w:numFmt w:val="lowerRoman"/>
      <w:lvlText w:val="%9."/>
      <w:lvlJc w:val="right"/>
      <w:pPr>
        <w:ind w:left="6233" w:hanging="180"/>
      </w:pPr>
      <w:rPr>
        <w:rFonts w:cs="Times New Roman"/>
      </w:rPr>
    </w:lvl>
  </w:abstractNum>
  <w:abstractNum w:abstractNumId="1" w15:restartNumberingAfterBreak="0">
    <w:nsid w:val="027D1BC5"/>
    <w:multiLevelType w:val="hybridMultilevel"/>
    <w:tmpl w:val="00D89C44"/>
    <w:lvl w:ilvl="0" w:tplc="08090001">
      <w:start w:val="1"/>
      <w:numFmt w:val="bullet"/>
      <w:pStyle w:val="Aufzhlungszeichen3"/>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5447AC8"/>
    <w:multiLevelType w:val="multilevel"/>
    <w:tmpl w:val="053ABE1A"/>
    <w:lvl w:ilvl="0">
      <w:start w:val="1"/>
      <w:numFmt w:val="decimal"/>
      <w:pStyle w:val="NEW-Level0"/>
      <w:lvlText w:val="%1."/>
      <w:lvlJc w:val="left"/>
      <w:pPr>
        <w:ind w:left="360" w:hanging="36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NEW-Level1"/>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B8E5258"/>
    <w:multiLevelType w:val="hybridMultilevel"/>
    <w:tmpl w:val="BDCA68A2"/>
    <w:lvl w:ilvl="0" w:tplc="E0140FB4">
      <w:start w:val="1"/>
      <w:numFmt w:val="lowerRoman"/>
      <w:pStyle w:val="aNEW-Questions"/>
      <w:lvlText w:val="%1."/>
      <w:lvlJc w:val="left"/>
      <w:pPr>
        <w:tabs>
          <w:tab w:val="num" w:pos="851"/>
        </w:tabs>
        <w:ind w:left="851" w:hanging="341"/>
      </w:pPr>
      <w:rPr>
        <w:rFonts w:hint="default"/>
        <w:lang w:val="en-GB"/>
      </w:rPr>
    </w:lvl>
    <w:lvl w:ilvl="1" w:tplc="6D76C376">
      <w:numFmt w:val="bullet"/>
      <w:lvlText w:val="-"/>
      <w:lvlJc w:val="left"/>
      <w:pPr>
        <w:ind w:left="1791" w:hanging="360"/>
      </w:pPr>
      <w:rPr>
        <w:rFonts w:ascii="Georgia" w:eastAsia="Times New Roman" w:hAnsi="Georgia" w:hint="default"/>
      </w:rPr>
    </w:lvl>
    <w:lvl w:ilvl="2" w:tplc="08090005">
      <w:start w:val="1"/>
      <w:numFmt w:val="bullet"/>
      <w:lvlText w:val=""/>
      <w:lvlJc w:val="left"/>
      <w:pPr>
        <w:ind w:left="2511" w:hanging="360"/>
      </w:pPr>
      <w:rPr>
        <w:rFonts w:ascii="Wingdings" w:hAnsi="Wingdings" w:hint="default"/>
      </w:rPr>
    </w:lvl>
    <w:lvl w:ilvl="3" w:tplc="08090001" w:tentative="1">
      <w:start w:val="1"/>
      <w:numFmt w:val="bullet"/>
      <w:lvlText w:val=""/>
      <w:lvlJc w:val="left"/>
      <w:pPr>
        <w:ind w:left="3231" w:hanging="360"/>
      </w:pPr>
      <w:rPr>
        <w:rFonts w:ascii="Symbol" w:hAnsi="Symbol" w:hint="default"/>
      </w:rPr>
    </w:lvl>
    <w:lvl w:ilvl="4" w:tplc="08090003" w:tentative="1">
      <w:start w:val="1"/>
      <w:numFmt w:val="bullet"/>
      <w:lvlText w:val="o"/>
      <w:lvlJc w:val="left"/>
      <w:pPr>
        <w:ind w:left="3951" w:hanging="360"/>
      </w:pPr>
      <w:rPr>
        <w:rFonts w:ascii="Courier New" w:hAnsi="Courier New" w:hint="default"/>
      </w:rPr>
    </w:lvl>
    <w:lvl w:ilvl="5" w:tplc="08090005" w:tentative="1">
      <w:start w:val="1"/>
      <w:numFmt w:val="bullet"/>
      <w:lvlText w:val=""/>
      <w:lvlJc w:val="left"/>
      <w:pPr>
        <w:ind w:left="4671" w:hanging="360"/>
      </w:pPr>
      <w:rPr>
        <w:rFonts w:ascii="Wingdings" w:hAnsi="Wingdings" w:hint="default"/>
      </w:rPr>
    </w:lvl>
    <w:lvl w:ilvl="6" w:tplc="08090001" w:tentative="1">
      <w:start w:val="1"/>
      <w:numFmt w:val="bullet"/>
      <w:lvlText w:val=""/>
      <w:lvlJc w:val="left"/>
      <w:pPr>
        <w:ind w:left="5391" w:hanging="360"/>
      </w:pPr>
      <w:rPr>
        <w:rFonts w:ascii="Symbol" w:hAnsi="Symbol" w:hint="default"/>
      </w:rPr>
    </w:lvl>
    <w:lvl w:ilvl="7" w:tplc="08090003" w:tentative="1">
      <w:start w:val="1"/>
      <w:numFmt w:val="bullet"/>
      <w:lvlText w:val="o"/>
      <w:lvlJc w:val="left"/>
      <w:pPr>
        <w:ind w:left="6111" w:hanging="360"/>
      </w:pPr>
      <w:rPr>
        <w:rFonts w:ascii="Courier New" w:hAnsi="Courier New" w:hint="default"/>
      </w:rPr>
    </w:lvl>
    <w:lvl w:ilvl="8" w:tplc="08090005" w:tentative="1">
      <w:start w:val="1"/>
      <w:numFmt w:val="bullet"/>
      <w:lvlText w:val=""/>
      <w:lvlJc w:val="left"/>
      <w:pPr>
        <w:ind w:left="6831" w:hanging="360"/>
      </w:pPr>
      <w:rPr>
        <w:rFonts w:ascii="Wingdings" w:hAnsi="Wingdings" w:hint="default"/>
      </w:rPr>
    </w:lvl>
  </w:abstractNum>
  <w:abstractNum w:abstractNumId="4" w15:restartNumberingAfterBreak="0">
    <w:nsid w:val="1C3C6171"/>
    <w:multiLevelType w:val="hybridMultilevel"/>
    <w:tmpl w:val="05447C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D73721A"/>
    <w:multiLevelType w:val="hybridMultilevel"/>
    <w:tmpl w:val="53AC49B0"/>
    <w:lvl w:ilvl="0" w:tplc="56347B08">
      <w:numFmt w:val="bullet"/>
      <w:lvlText w:val="-"/>
      <w:lvlJc w:val="left"/>
      <w:pPr>
        <w:ind w:left="720" w:hanging="360"/>
      </w:pPr>
      <w:rPr>
        <w:rFonts w:ascii="Calibri" w:eastAsia="Calibr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1D9B0521"/>
    <w:multiLevelType w:val="hybridMultilevel"/>
    <w:tmpl w:val="F76CB20A"/>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1DAE53C8"/>
    <w:multiLevelType w:val="multilevel"/>
    <w:tmpl w:val="ACFA87A8"/>
    <w:lvl w:ilvl="0">
      <w:start w:val="1"/>
      <w:numFmt w:val="decimal"/>
      <w:pStyle w:val="Textkrper"/>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25B267EC"/>
    <w:multiLevelType w:val="hybridMultilevel"/>
    <w:tmpl w:val="7562AA54"/>
    <w:lvl w:ilvl="0" w:tplc="E24E6B0C">
      <w:start w:val="1"/>
      <w:numFmt w:val="lowerLetter"/>
      <w:pStyle w:val="aStyle1"/>
      <w:lvlText w:val="%1."/>
      <w:lvlJc w:val="left"/>
      <w:pPr>
        <w:ind w:left="1778" w:hanging="360"/>
      </w:p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9" w15:restartNumberingAfterBreak="0">
    <w:nsid w:val="25B95E1B"/>
    <w:multiLevelType w:val="hybridMultilevel"/>
    <w:tmpl w:val="085619C2"/>
    <w:lvl w:ilvl="0" w:tplc="A09C2658">
      <w:start w:val="1"/>
      <w:numFmt w:val="lowerLetter"/>
      <w:pStyle w:val="Bullet"/>
      <w:lvlText w:val="%1."/>
      <w:lvlJc w:val="left"/>
      <w:pPr>
        <w:ind w:left="1193"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 w15:restartNumberingAfterBreak="0">
    <w:nsid w:val="2AF76E7A"/>
    <w:multiLevelType w:val="singleLevel"/>
    <w:tmpl w:val="C74C5A32"/>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1" w15:restartNumberingAfterBreak="0">
    <w:nsid w:val="2B2B3A92"/>
    <w:multiLevelType w:val="multilevel"/>
    <w:tmpl w:val="5B8C61E0"/>
    <w:lvl w:ilvl="0">
      <w:start w:val="1"/>
      <w:numFmt w:val="decimal"/>
      <w:lvlRestart w:val="0"/>
      <w:pStyle w:val="Considrant"/>
      <w:lvlText w:val="(%1)"/>
      <w:lvlJc w:val="left"/>
      <w:pPr>
        <w:tabs>
          <w:tab w:val="num" w:pos="851"/>
        </w:tabs>
        <w:ind w:left="851" w:hanging="709"/>
      </w:pPr>
      <w:rPr>
        <w:rFonts w:cs="Times New Roman"/>
        <w:i w:val="0"/>
      </w:rPr>
    </w:lvl>
    <w:lvl w:ilvl="1" w:tentative="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2" w15:restartNumberingAfterBreak="0">
    <w:nsid w:val="385C6A9A"/>
    <w:multiLevelType w:val="hybridMultilevel"/>
    <w:tmpl w:val="A8704D4A"/>
    <w:lvl w:ilvl="0" w:tplc="5CB870D2">
      <w:start w:val="1"/>
      <w:numFmt w:val="bullet"/>
      <w:pStyle w:val="04bList"/>
      <w:lvlText w:val="─"/>
      <w:lvlJc w:val="left"/>
      <w:pPr>
        <w:tabs>
          <w:tab w:val="num" w:pos="568"/>
        </w:tabs>
        <w:ind w:left="568" w:hanging="284"/>
      </w:pPr>
      <w:rPr>
        <w:rFonts w:ascii="Georgia" w:hAnsi="Georgia" w:hint="default"/>
        <w:color w:val="00000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A52232B"/>
    <w:multiLevelType w:val="hybridMultilevel"/>
    <w:tmpl w:val="E332A2FA"/>
    <w:lvl w:ilvl="0" w:tplc="F13C2DE2">
      <w:start w:val="1"/>
      <w:numFmt w:val="decimal"/>
      <w:lvlText w:val="Q%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A5459E8"/>
    <w:multiLevelType w:val="singleLevel"/>
    <w:tmpl w:val="2188C922"/>
    <w:name w:val="Tiret 1"/>
    <w:lvl w:ilvl="0">
      <w:start w:val="1"/>
      <w:numFmt w:val="bullet"/>
      <w:lvlRestart w:val="0"/>
      <w:lvlText w:val="–"/>
      <w:lvlJc w:val="left"/>
      <w:pPr>
        <w:tabs>
          <w:tab w:val="num" w:pos="1417"/>
        </w:tabs>
        <w:ind w:left="1417" w:hanging="567"/>
      </w:pPr>
    </w:lvl>
  </w:abstractNum>
  <w:abstractNum w:abstractNumId="15" w15:restartNumberingAfterBreak="0">
    <w:nsid w:val="3A841364"/>
    <w:multiLevelType w:val="hybridMultilevel"/>
    <w:tmpl w:val="21CCF614"/>
    <w:lvl w:ilvl="0" w:tplc="08090017">
      <w:start w:val="1"/>
      <w:numFmt w:val="lowerLetter"/>
      <w:pStyle w:val="Aufzhlungszeichen4"/>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BA736C9"/>
    <w:multiLevelType w:val="singleLevel"/>
    <w:tmpl w:val="F00A6C0C"/>
    <w:lvl w:ilvl="0">
      <w:start w:val="1"/>
      <w:numFmt w:val="bullet"/>
      <w:lvlRestart w:val="0"/>
      <w:pStyle w:val="Tiret0"/>
      <w:lvlText w:val="–"/>
      <w:lvlJc w:val="left"/>
      <w:pPr>
        <w:tabs>
          <w:tab w:val="num" w:pos="850"/>
        </w:tabs>
        <w:ind w:left="850" w:hanging="850"/>
      </w:pPr>
    </w:lvl>
  </w:abstractNum>
  <w:abstractNum w:abstractNumId="17" w15:restartNumberingAfterBreak="0">
    <w:nsid w:val="3C890EB4"/>
    <w:multiLevelType w:val="hybridMultilevel"/>
    <w:tmpl w:val="D00E6092"/>
    <w:lvl w:ilvl="0" w:tplc="565C7802">
      <w:start w:val="1"/>
      <w:numFmt w:val="upperRoman"/>
      <w:pStyle w:val="05dHeadline1blue"/>
      <w:lvlText w:val="%1."/>
      <w:lvlJc w:val="left"/>
      <w:pPr>
        <w:tabs>
          <w:tab w:val="num" w:pos="284"/>
        </w:tabs>
        <w:ind w:left="284" w:hanging="284"/>
      </w:pPr>
      <w:rPr>
        <w:rFonts w:ascii="Georgia" w:hAnsi="Georgia" w:hint="default"/>
        <w:b/>
        <w:i w:val="0"/>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8" w15:restartNumberingAfterBreak="0">
    <w:nsid w:val="3C90278F"/>
    <w:multiLevelType w:val="singleLevel"/>
    <w:tmpl w:val="0FE08974"/>
    <w:name w:val="Tiret 0"/>
    <w:lvl w:ilvl="0">
      <w:start w:val="1"/>
      <w:numFmt w:val="bullet"/>
      <w:lvlRestart w:val="0"/>
      <w:pStyle w:val="Tiret3"/>
      <w:lvlText w:val="–"/>
      <w:lvlJc w:val="left"/>
      <w:pPr>
        <w:tabs>
          <w:tab w:val="num" w:pos="2551"/>
        </w:tabs>
        <w:ind w:left="2551" w:hanging="567"/>
      </w:pPr>
    </w:lvl>
  </w:abstractNum>
  <w:abstractNum w:abstractNumId="19" w15:restartNumberingAfterBreak="0">
    <w:nsid w:val="44261A85"/>
    <w:multiLevelType w:val="hybridMultilevel"/>
    <w:tmpl w:val="475889F8"/>
    <w:lvl w:ilvl="0" w:tplc="B8A4E8DA">
      <w:start w:val="1"/>
      <w:numFmt w:val="decimal"/>
      <w:pStyle w:val="aNEW-Paragraph"/>
      <w:lvlText w:val="%1."/>
      <w:lvlJc w:val="left"/>
      <w:pPr>
        <w:tabs>
          <w:tab w:val="num" w:pos="851"/>
        </w:tabs>
        <w:ind w:left="851" w:hanging="284"/>
      </w:pPr>
      <w:rPr>
        <w:rFonts w:ascii="Georgia" w:hAnsi="Georgia" w:hint="default"/>
        <w:b w:val="0"/>
        <w:sz w:val="20"/>
        <w:lang w:val="en-GB"/>
      </w:rPr>
    </w:lvl>
    <w:lvl w:ilvl="1" w:tplc="76C853DA">
      <w:start w:val="1"/>
      <w:numFmt w:val="lowerRoman"/>
      <w:pStyle w:val="NEW-Paragraph-level2"/>
      <w:lvlText w:val="%2."/>
      <w:lvlJc w:val="left"/>
      <w:pPr>
        <w:tabs>
          <w:tab w:val="num" w:pos="1361"/>
        </w:tabs>
        <w:ind w:left="1361" w:hanging="45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tplc="A71A21D6">
      <w:start w:val="1"/>
      <w:numFmt w:val="lowerRoman"/>
      <w:lvlText w:val="%3."/>
      <w:lvlJc w:val="left"/>
      <w:pPr>
        <w:tabs>
          <w:tab w:val="num" w:pos="2727"/>
        </w:tabs>
        <w:ind w:left="2835" w:hanging="288"/>
      </w:pPr>
      <w:rPr>
        <w:rFonts w:hint="default"/>
      </w:rPr>
    </w:lvl>
    <w:lvl w:ilvl="3" w:tplc="0407000F">
      <w:start w:val="1"/>
      <w:numFmt w:val="decimal"/>
      <w:lvlText w:val="%4."/>
      <w:lvlJc w:val="left"/>
      <w:pPr>
        <w:tabs>
          <w:tab w:val="num" w:pos="3447"/>
        </w:tabs>
        <w:ind w:left="3447" w:hanging="360"/>
      </w:pPr>
    </w:lvl>
    <w:lvl w:ilvl="4" w:tplc="04070019" w:tentative="1">
      <w:start w:val="1"/>
      <w:numFmt w:val="lowerLetter"/>
      <w:lvlText w:val="%5."/>
      <w:lvlJc w:val="left"/>
      <w:pPr>
        <w:tabs>
          <w:tab w:val="num" w:pos="4167"/>
        </w:tabs>
        <w:ind w:left="4167" w:hanging="360"/>
      </w:pPr>
    </w:lvl>
    <w:lvl w:ilvl="5" w:tplc="0407001B" w:tentative="1">
      <w:start w:val="1"/>
      <w:numFmt w:val="lowerRoman"/>
      <w:lvlText w:val="%6."/>
      <w:lvlJc w:val="right"/>
      <w:pPr>
        <w:tabs>
          <w:tab w:val="num" w:pos="4887"/>
        </w:tabs>
        <w:ind w:left="4887" w:hanging="180"/>
      </w:pPr>
    </w:lvl>
    <w:lvl w:ilvl="6" w:tplc="0407000F" w:tentative="1">
      <w:start w:val="1"/>
      <w:numFmt w:val="decimal"/>
      <w:lvlText w:val="%7."/>
      <w:lvlJc w:val="left"/>
      <w:pPr>
        <w:tabs>
          <w:tab w:val="num" w:pos="5607"/>
        </w:tabs>
        <w:ind w:left="5607" w:hanging="360"/>
      </w:pPr>
    </w:lvl>
    <w:lvl w:ilvl="7" w:tplc="04070019" w:tentative="1">
      <w:start w:val="1"/>
      <w:numFmt w:val="lowerLetter"/>
      <w:lvlText w:val="%8."/>
      <w:lvlJc w:val="left"/>
      <w:pPr>
        <w:tabs>
          <w:tab w:val="num" w:pos="6327"/>
        </w:tabs>
        <w:ind w:left="6327" w:hanging="360"/>
      </w:pPr>
    </w:lvl>
    <w:lvl w:ilvl="8" w:tplc="0407001B" w:tentative="1">
      <w:start w:val="1"/>
      <w:numFmt w:val="lowerRoman"/>
      <w:lvlText w:val="%9."/>
      <w:lvlJc w:val="right"/>
      <w:pPr>
        <w:tabs>
          <w:tab w:val="num" w:pos="7047"/>
        </w:tabs>
        <w:ind w:left="7047" w:hanging="180"/>
      </w:pPr>
    </w:lvl>
  </w:abstractNum>
  <w:abstractNum w:abstractNumId="20" w15:restartNumberingAfterBreak="0">
    <w:nsid w:val="48842C30"/>
    <w:multiLevelType w:val="singleLevel"/>
    <w:tmpl w:val="4FA60B90"/>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1" w15:restartNumberingAfterBreak="0">
    <w:nsid w:val="4A8501C1"/>
    <w:multiLevelType w:val="hybridMultilevel"/>
    <w:tmpl w:val="5B926852"/>
    <w:lvl w:ilvl="0" w:tplc="CECA9C4C">
      <w:start w:val="1"/>
      <w:numFmt w:val="decimal"/>
      <w:pStyle w:val="CPQuestions"/>
      <w:lvlText w:val="Q%1."/>
      <w:lvlJc w:val="right"/>
      <w:pPr>
        <w:ind w:left="720" w:hanging="360"/>
      </w:pPr>
      <w:rPr>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BAE2256"/>
    <w:multiLevelType w:val="hybridMultilevel"/>
    <w:tmpl w:val="13D402CA"/>
    <w:lvl w:ilvl="0" w:tplc="BEB48E84">
      <w:start w:val="1"/>
      <w:numFmt w:val="decimal"/>
      <w:lvlText w:val="%1."/>
      <w:lvlJc w:val="left"/>
      <w:pPr>
        <w:tabs>
          <w:tab w:val="num" w:pos="284"/>
        </w:tabs>
        <w:ind w:left="284" w:hanging="284"/>
      </w:pPr>
      <w:rPr>
        <w:rFonts w:ascii="Georgia" w:hAnsi="Georgia" w:hint="default"/>
        <w:b w:val="0"/>
        <w:i w:val="0"/>
        <w:sz w:val="20"/>
        <w:lang w:val="en-GB"/>
      </w:rPr>
    </w:lvl>
    <w:lvl w:ilvl="1" w:tplc="6726A2CE">
      <w:start w:val="1"/>
      <w:numFmt w:val="lowerRoman"/>
      <w:lvlText w:val="%2."/>
      <w:lvlJc w:val="left"/>
      <w:pPr>
        <w:tabs>
          <w:tab w:val="num" w:pos="1440"/>
        </w:tabs>
        <w:ind w:left="1440" w:hanging="360"/>
      </w:pPr>
      <w:rPr>
        <w:rFonts w:hint="default"/>
        <w:b w:val="0"/>
        <w:lang w:val="en-GB"/>
      </w:rPr>
    </w:lvl>
    <w:lvl w:ilvl="2" w:tplc="4C12BD96">
      <w:start w:val="1"/>
      <w:numFmt w:val="lowerLetter"/>
      <w:pStyle w:val="NEW-Paragraph-level3"/>
      <w:lvlText w:val="%3."/>
      <w:lvlJc w:val="left"/>
      <w:pPr>
        <w:tabs>
          <w:tab w:val="num" w:pos="1031"/>
        </w:tabs>
        <w:ind w:left="1139" w:hanging="288"/>
      </w:pPr>
    </w:lvl>
    <w:lvl w:ilvl="3" w:tplc="0407000F">
      <w:start w:val="1"/>
      <w:numFmt w:val="decimal"/>
      <w:lvlText w:val="%4."/>
      <w:lvlJc w:val="left"/>
      <w:pPr>
        <w:tabs>
          <w:tab w:val="num" w:pos="2880"/>
        </w:tabs>
        <w:ind w:left="2880" w:hanging="360"/>
      </w:pPr>
    </w:lvl>
    <w:lvl w:ilvl="4" w:tplc="F4C2529A">
      <w:start w:val="1"/>
      <w:numFmt w:val="lowerLetter"/>
      <w:lvlText w:val="%5)"/>
      <w:lvlJc w:val="left"/>
      <w:pPr>
        <w:ind w:left="3600" w:hanging="360"/>
      </w:pPr>
    </w:lvl>
    <w:lvl w:ilvl="5" w:tplc="FD041300">
      <w:start w:val="8"/>
      <w:numFmt w:val="bullet"/>
      <w:lvlText w:val="-"/>
      <w:lvlJc w:val="left"/>
      <w:pPr>
        <w:ind w:left="4500" w:hanging="360"/>
      </w:pPr>
      <w:rPr>
        <w:rFonts w:ascii="Georgia" w:eastAsia="Times New Roman" w:hAnsi="Georgia" w:cs="Times New Roman" w:hint="default"/>
      </w:rPr>
    </w:lvl>
    <w:lvl w:ilvl="6" w:tplc="30B61B3A">
      <w:start w:val="1"/>
      <w:numFmt w:val="lowerRoman"/>
      <w:lvlText w:val="(%7)"/>
      <w:lvlJc w:val="left"/>
      <w:pPr>
        <w:ind w:left="1004" w:hanging="72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23" w15:restartNumberingAfterBreak="0">
    <w:nsid w:val="4C7151D2"/>
    <w:multiLevelType w:val="hybridMultilevel"/>
    <w:tmpl w:val="DE90C632"/>
    <w:lvl w:ilvl="0" w:tplc="08090001">
      <w:start w:val="1"/>
      <w:numFmt w:val="bullet"/>
      <w:pStyle w:val="Aufzhlungszeichen"/>
      <w:lvlText w:val=""/>
      <w:lvlJc w:val="left"/>
      <w:pPr>
        <w:tabs>
          <w:tab w:val="num" w:pos="735"/>
        </w:tabs>
        <w:ind w:left="735" w:hanging="375"/>
      </w:pPr>
      <w:rPr>
        <w:rFonts w:ascii="Symbol" w:hAnsi="Symbol" w:hint="default"/>
      </w:rPr>
    </w:lvl>
    <w:lvl w:ilvl="1" w:tplc="99749D40">
      <w:start w:val="1"/>
      <w:numFmt w:val="bullet"/>
      <w:lvlText w:val=""/>
      <w:lvlJc w:val="left"/>
      <w:pPr>
        <w:tabs>
          <w:tab w:val="num" w:pos="1515"/>
        </w:tabs>
        <w:ind w:left="1515" w:hanging="435"/>
      </w:pPr>
      <w:rPr>
        <w:rFonts w:ascii="Symbol" w:hAnsi="Symbol" w:hint="default"/>
      </w:rPr>
    </w:lvl>
    <w:lvl w:ilvl="2" w:tplc="D6283A10">
      <w:numFmt w:val="bullet"/>
      <w:lvlText w:val="-"/>
      <w:lvlJc w:val="left"/>
      <w:pPr>
        <w:ind w:left="2340" w:hanging="360"/>
      </w:pPr>
      <w:rPr>
        <w:rFonts w:ascii="Georgia" w:eastAsia="Times New Roman" w:hAnsi="Georgia" w:cs="Times New Roman" w:hint="default"/>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53260F13"/>
    <w:multiLevelType w:val="multilevel"/>
    <w:tmpl w:val="CCD817B6"/>
    <w:lvl w:ilvl="0">
      <w:start w:val="1"/>
      <w:numFmt w:val="upperRoman"/>
      <w:pStyle w:val="05cHeadline1"/>
      <w:lvlText w:val="%1."/>
      <w:lvlJc w:val="left"/>
      <w:pPr>
        <w:tabs>
          <w:tab w:val="num" w:pos="567"/>
        </w:tabs>
        <w:ind w:left="567" w:hanging="567"/>
      </w:pPr>
      <w:rPr>
        <w:rFonts w:ascii="Georgia" w:hAnsi="Georgia" w:hint="default"/>
        <w:b/>
        <w:i w:val="0"/>
        <w:sz w:val="20"/>
      </w:rPr>
    </w:lvl>
    <w:lvl w:ilvl="1">
      <w:start w:val="1"/>
      <w:numFmt w:val="upperRoman"/>
      <w:pStyle w:val="05eHeadline2"/>
      <w:lvlText w:val="%1.%2."/>
      <w:lvlJc w:val="left"/>
      <w:pPr>
        <w:tabs>
          <w:tab w:val="num" w:pos="567"/>
        </w:tabs>
        <w:ind w:left="567" w:hanging="283"/>
      </w:pPr>
      <w:rPr>
        <w:rFonts w:ascii="Georgia" w:hAnsi="Georgia" w:hint="default"/>
        <w:b w:val="0"/>
        <w:i w:val="0"/>
        <w:sz w:val="20"/>
      </w:rPr>
    </w:lvl>
    <w:lvl w:ilvl="2">
      <w:start w:val="2"/>
      <w:numFmt w:val="upperRoman"/>
      <w:lvlText w:val="%3.%2"/>
      <w:lvlJc w:val="left"/>
      <w:pPr>
        <w:tabs>
          <w:tab w:val="num" w:pos="567"/>
        </w:tabs>
        <w:ind w:left="567" w:hanging="283"/>
      </w:pPr>
      <w:rPr>
        <w:rFonts w:ascii="Georgia" w:hAnsi="Georgia" w:hint="default"/>
        <w:sz w:val="2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pStyle w:val="berschrift6"/>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pStyle w:val="berschrift8"/>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15:restartNumberingAfterBreak="0">
    <w:nsid w:val="54593082"/>
    <w:multiLevelType w:val="singleLevel"/>
    <w:tmpl w:val="EDE069AC"/>
    <w:name w:val="Default"/>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26" w15:restartNumberingAfterBreak="0">
    <w:nsid w:val="55DE60E9"/>
    <w:multiLevelType w:val="hybridMultilevel"/>
    <w:tmpl w:val="1084069A"/>
    <w:lvl w:ilvl="0" w:tplc="B532C018">
      <w:start w:val="2"/>
      <w:numFmt w:val="upperRoman"/>
      <w:pStyle w:val="berschrift1"/>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15:restartNumberingAfterBreak="0">
    <w:nsid w:val="568864DC"/>
    <w:multiLevelType w:val="singleLevel"/>
    <w:tmpl w:val="485EBDAC"/>
    <w:lvl w:ilvl="0">
      <w:start w:val="1"/>
      <w:numFmt w:val="bullet"/>
      <w:lvlRestart w:val="0"/>
      <w:pStyle w:val="Tiret4"/>
      <w:lvlText w:val="–"/>
      <w:lvlJc w:val="left"/>
      <w:pPr>
        <w:tabs>
          <w:tab w:val="num" w:pos="3118"/>
        </w:tabs>
        <w:ind w:left="3118" w:hanging="567"/>
      </w:pPr>
    </w:lvl>
  </w:abstractNum>
  <w:abstractNum w:abstractNumId="28" w15:restartNumberingAfterBreak="0">
    <w:nsid w:val="59F0103B"/>
    <w:multiLevelType w:val="hybridMultilevel"/>
    <w:tmpl w:val="9E10363A"/>
    <w:lvl w:ilvl="0" w:tplc="1C5E9BF6">
      <w:start w:val="1"/>
      <w:numFmt w:val="decimal"/>
      <w:lvlText w:val="%1."/>
      <w:lvlJc w:val="left"/>
      <w:pPr>
        <w:tabs>
          <w:tab w:val="num" w:pos="284"/>
        </w:tabs>
        <w:ind w:left="284" w:hanging="284"/>
      </w:pPr>
      <w:rPr>
        <w:rFonts w:ascii="Georgia" w:hAnsi="Georgia" w:hint="default"/>
        <w:sz w:val="20"/>
      </w:rPr>
    </w:lvl>
    <w:lvl w:ilvl="1" w:tplc="D85CD5A2">
      <w:start w:val="1"/>
      <w:numFmt w:val="lowerLetter"/>
      <w:pStyle w:val="aStyle"/>
      <w:lvlText w:val="%2)"/>
      <w:lvlJc w:val="left"/>
      <w:pPr>
        <w:tabs>
          <w:tab w:val="num" w:pos="1440"/>
        </w:tabs>
        <w:ind w:left="1440" w:hanging="360"/>
      </w:pPr>
      <w:rPr>
        <w:rFonts w:hint="default"/>
        <w:color w:val="auto"/>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9" w15:restartNumberingAfterBreak="0">
    <w:nsid w:val="5F342530"/>
    <w:multiLevelType w:val="singleLevel"/>
    <w:tmpl w:val="D5444702"/>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30" w15:restartNumberingAfterBreak="0">
    <w:nsid w:val="5F9C40AA"/>
    <w:multiLevelType w:val="singleLevel"/>
    <w:tmpl w:val="B89CB5A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31" w15:restartNumberingAfterBreak="0">
    <w:nsid w:val="605735B9"/>
    <w:multiLevelType w:val="hybridMultilevel"/>
    <w:tmpl w:val="AD1C76E8"/>
    <w:lvl w:ilvl="0" w:tplc="6658B948">
      <w:start w:val="1"/>
      <w:numFmt w:val="decimal"/>
      <w:pStyle w:val="berschrift5"/>
      <w:lvlText w:val="Q%1:"/>
      <w:lvlJc w:val="left"/>
      <w:pPr>
        <w:ind w:left="360" w:hanging="360"/>
      </w:pPr>
      <w:rPr>
        <w:rFonts w:hint="default"/>
        <w:b/>
        <w:i w:val="0"/>
        <w:color w:val="auto"/>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2970F71"/>
    <w:multiLevelType w:val="singleLevel"/>
    <w:tmpl w:val="A8CADBFA"/>
    <w:name w:val="Bullet 0"/>
    <w:lvl w:ilvl="0">
      <w:start w:val="1"/>
      <w:numFmt w:val="bullet"/>
      <w:pStyle w:val="Listennummer"/>
      <w:lvlText w:val="–"/>
      <w:lvlJc w:val="left"/>
      <w:pPr>
        <w:tabs>
          <w:tab w:val="num" w:pos="1417"/>
        </w:tabs>
        <w:ind w:left="1417" w:hanging="567"/>
      </w:pPr>
    </w:lvl>
  </w:abstractNum>
  <w:abstractNum w:abstractNumId="33" w15:restartNumberingAfterBreak="0">
    <w:nsid w:val="692F0EC0"/>
    <w:multiLevelType w:val="multilevel"/>
    <w:tmpl w:val="51EEA844"/>
    <w:styleLink w:val="Formatvorlage1"/>
    <w:lvl w:ilvl="0">
      <w:start w:val="1"/>
      <w:numFmt w:val="bullet"/>
      <w:lvlText w:val=""/>
      <w:lvlJc w:val="left"/>
      <w:pPr>
        <w:tabs>
          <w:tab w:val="num" w:pos="360"/>
        </w:tabs>
        <w:ind w:left="360" w:hanging="360"/>
      </w:pPr>
      <w:rPr>
        <w:rFonts w:ascii="Symbol" w:hAnsi="Symbol" w:hint="default"/>
        <w:sz w:val="28"/>
        <w:szCs w:val="28"/>
      </w:rPr>
    </w:lvl>
    <w:lvl w:ilvl="1">
      <w:start w:val="1"/>
      <w:numFmt w:val="bullet"/>
      <w:lvlText w:val=""/>
      <w:lvlJc w:val="left"/>
      <w:pPr>
        <w:tabs>
          <w:tab w:val="num" w:pos="720"/>
        </w:tabs>
        <w:ind w:left="720" w:hanging="360"/>
      </w:pPr>
      <w:rPr>
        <w:rFonts w:ascii="Symbol" w:hAnsi="Symbol" w:hint="default"/>
        <w:sz w:val="28"/>
        <w:szCs w:val="24"/>
      </w:rPr>
    </w:lvl>
    <w:lvl w:ilvl="2">
      <w:start w:val="1"/>
      <w:numFmt w:val="bullet"/>
      <w:lvlText w:val=""/>
      <w:lvlJc w:val="left"/>
      <w:pPr>
        <w:tabs>
          <w:tab w:val="num" w:pos="1072"/>
        </w:tabs>
        <w:ind w:left="1072" w:hanging="358"/>
      </w:pPr>
      <w:rPr>
        <w:rFonts w:ascii="Symbol" w:hAnsi="Symbol" w:hint="default"/>
        <w:sz w:val="28"/>
        <w:szCs w:val="22"/>
      </w:rPr>
    </w:lvl>
    <w:lvl w:ilvl="3">
      <w:start w:val="1"/>
      <w:numFmt w:val="bullet"/>
      <w:lvlText w:val=""/>
      <w:lvlJc w:val="left"/>
      <w:pPr>
        <w:tabs>
          <w:tab w:val="num" w:pos="1429"/>
        </w:tabs>
        <w:ind w:left="1429" w:hanging="357"/>
      </w:pPr>
      <w:rPr>
        <w:rFonts w:ascii="Symbol" w:hAnsi="Symbol" w:hint="default"/>
        <w:sz w:val="28"/>
      </w:rPr>
    </w:lvl>
    <w:lvl w:ilvl="4">
      <w:start w:val="1"/>
      <w:numFmt w:val="bullet"/>
      <w:lvlText w:val=""/>
      <w:lvlJc w:val="left"/>
      <w:pPr>
        <w:tabs>
          <w:tab w:val="num" w:pos="1786"/>
        </w:tabs>
        <w:ind w:left="1786" w:hanging="357"/>
      </w:pPr>
      <w:rPr>
        <w:rFonts w:ascii="Symbol" w:hAnsi="Symbol" w:hint="default"/>
        <w:sz w:val="28"/>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4" w15:restartNumberingAfterBreak="0">
    <w:nsid w:val="6E271A2D"/>
    <w:multiLevelType w:val="multilevel"/>
    <w:tmpl w:val="7E924272"/>
    <w:lvl w:ilvl="0">
      <w:start w:val="2"/>
      <w:numFmt w:val="decimal"/>
      <w:pStyle w:val="CPTitle1"/>
      <w:lvlText w:val="%1."/>
      <w:lvlJc w:val="left"/>
      <w:pPr>
        <w:tabs>
          <w:tab w:val="num" w:pos="567"/>
        </w:tabs>
        <w:ind w:left="0" w:firstLine="0"/>
      </w:pPr>
      <w:rPr>
        <w:rFonts w:ascii="Arial" w:hAnsi="Arial" w:cs="Times New Roman" w:hint="default"/>
        <w:b/>
        <w:i w:val="0"/>
        <w:sz w:val="32"/>
      </w:rPr>
    </w:lvl>
    <w:lvl w:ilvl="1">
      <w:start w:val="1"/>
      <w:numFmt w:val="none"/>
      <w:lvlRestart w:val="0"/>
      <w:suff w:val="nothing"/>
      <w:lvlText w:val="%2"/>
      <w:lvlJc w:val="left"/>
      <w:pPr>
        <w:ind w:left="0" w:firstLine="0"/>
      </w:pPr>
    </w:lvl>
    <w:lvl w:ilvl="2">
      <w:start w:val="1"/>
      <w:numFmt w:val="decimal"/>
      <w:lvlRestart w:val="1"/>
      <w:pStyle w:val="CPTitle3"/>
      <w:lvlText w:val="%1.%3."/>
      <w:lvlJc w:val="left"/>
      <w:pPr>
        <w:tabs>
          <w:tab w:val="num" w:pos="567"/>
        </w:tabs>
        <w:ind w:left="0" w:firstLine="0"/>
      </w:pPr>
      <w:rPr>
        <w:rFonts w:ascii="Arial" w:hAnsi="Arial" w:cs="Times New Roman" w:hint="default"/>
        <w:b/>
        <w:i w:val="0"/>
        <w:sz w:val="28"/>
      </w:rPr>
    </w:lvl>
    <w:lvl w:ilvl="3">
      <w:start w:val="1"/>
      <w:numFmt w:val="none"/>
      <w:lvlRestart w:val="0"/>
      <w:pStyle w:val="CPTitle4"/>
      <w:suff w:val="nothing"/>
      <w:lvlText w:val=""/>
      <w:lvlJc w:val="left"/>
      <w:pPr>
        <w:ind w:left="0" w:firstLine="0"/>
      </w:pPr>
    </w:lvl>
    <w:lvl w:ilvl="4">
      <w:start w:val="1"/>
      <w:numFmt w:val="none"/>
      <w:lvlRestart w:val="0"/>
      <w:pStyle w:val="CPTitle5"/>
      <w:suff w:val="nothing"/>
      <w:lvlText w:val=""/>
      <w:lvlJc w:val="left"/>
      <w:pPr>
        <w:ind w:left="0" w:firstLine="0"/>
      </w:pPr>
    </w:lvl>
    <w:lvl w:ilvl="5">
      <w:start w:val="1"/>
      <w:numFmt w:val="none"/>
      <w:lvlRestart w:val="0"/>
      <w:pStyle w:val="CPTitle6"/>
      <w:suff w:val="nothing"/>
      <w:lvlText w:val=""/>
      <w:lvlJc w:val="left"/>
      <w:pPr>
        <w:ind w:left="0" w:firstLine="0"/>
      </w:pPr>
      <w:rPr>
        <w:rFonts w:ascii="Arial" w:hAnsi="Arial" w:cs="Times New Roman" w:hint="default"/>
        <w:sz w:val="22"/>
      </w:rPr>
    </w:lvl>
    <w:lvl w:ilvl="6">
      <w:start w:val="1"/>
      <w:numFmt w:val="decimal"/>
      <w:lvlRestart w:val="3"/>
      <w:pStyle w:val="CPNumPar"/>
      <w:lvlText w:val="%7."/>
      <w:lvlJc w:val="left"/>
      <w:pPr>
        <w:ind w:left="425" w:hanging="425"/>
      </w:pPr>
      <w:rPr>
        <w:rFonts w:ascii="Arial" w:hAnsi="Arial" w:cs="Times New Roman" w:hint="default"/>
        <w:sz w:val="22"/>
      </w:rPr>
    </w:lvl>
    <w:lvl w:ilvl="7">
      <w:start w:val="1"/>
      <w:numFmt w:val="lowerRoman"/>
      <w:pStyle w:val="CPisubtitles"/>
      <w:lvlText w:val="%8."/>
      <w:lvlJc w:val="left"/>
      <w:pPr>
        <w:ind w:left="851" w:hanging="426"/>
      </w:pPr>
      <w:rPr>
        <w:rFonts w:ascii="Arial" w:hAnsi="Arial" w:cs="Times New Roman" w:hint="default"/>
        <w:sz w:val="22"/>
      </w:rPr>
    </w:lvl>
    <w:lvl w:ilvl="8">
      <w:start w:val="1"/>
      <w:numFmt w:val="lowerLetter"/>
      <w:pStyle w:val="CPasubtitles"/>
      <w:lvlText w:val="%9."/>
      <w:lvlJc w:val="left"/>
      <w:pPr>
        <w:ind w:left="1276" w:hanging="425"/>
      </w:pPr>
      <w:rPr>
        <w:rFonts w:ascii="Arial" w:hAnsi="Arial" w:cs="Times New Roman" w:hint="default"/>
        <w:sz w:val="22"/>
      </w:rPr>
    </w:lvl>
  </w:abstractNum>
  <w:abstractNum w:abstractNumId="35" w15:restartNumberingAfterBreak="0">
    <w:nsid w:val="6E285623"/>
    <w:multiLevelType w:val="hybridMultilevel"/>
    <w:tmpl w:val="D6B6B45A"/>
    <w:lvl w:ilvl="0" w:tplc="5C48B45C">
      <w:start w:val="1"/>
      <w:numFmt w:val="decimal"/>
      <w:pStyle w:val="CPQuest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01A6077"/>
    <w:multiLevelType w:val="hybridMultilevel"/>
    <w:tmpl w:val="E9FE70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11167E2"/>
    <w:multiLevelType w:val="multilevel"/>
    <w:tmpl w:val="C3843A7A"/>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8" w15:restartNumberingAfterBreak="0">
    <w:nsid w:val="78D24FE2"/>
    <w:multiLevelType w:val="hybridMultilevel"/>
    <w:tmpl w:val="8DCC5F14"/>
    <w:lvl w:ilvl="0" w:tplc="0C0A000F">
      <w:start w:val="1"/>
      <w:numFmt w:val="decimal"/>
      <w:pStyle w:val="Tiret1"/>
      <w:lvlText w:val="%1."/>
      <w:lvlJc w:val="left"/>
      <w:pPr>
        <w:ind w:left="1776" w:hanging="360"/>
      </w:pPr>
    </w:lvl>
    <w:lvl w:ilvl="1" w:tplc="0C0A0019">
      <w:start w:val="1"/>
      <w:numFmt w:val="lowerLetter"/>
      <w:lvlText w:val="%2."/>
      <w:lvlJc w:val="left"/>
      <w:pPr>
        <w:ind w:left="2496" w:hanging="360"/>
      </w:pPr>
    </w:lvl>
    <w:lvl w:ilvl="2" w:tplc="0C0A001B">
      <w:start w:val="1"/>
      <w:numFmt w:val="lowerRoman"/>
      <w:lvlText w:val="%3."/>
      <w:lvlJc w:val="right"/>
      <w:pPr>
        <w:ind w:left="3216" w:hanging="180"/>
      </w:pPr>
    </w:lvl>
    <w:lvl w:ilvl="3" w:tplc="0C0A000F">
      <w:start w:val="1"/>
      <w:numFmt w:val="decimal"/>
      <w:lvlText w:val="%4."/>
      <w:lvlJc w:val="left"/>
      <w:pPr>
        <w:ind w:left="3936" w:hanging="360"/>
      </w:pPr>
    </w:lvl>
    <w:lvl w:ilvl="4" w:tplc="0C0A0019">
      <w:start w:val="1"/>
      <w:numFmt w:val="lowerLetter"/>
      <w:lvlText w:val="%5."/>
      <w:lvlJc w:val="left"/>
      <w:pPr>
        <w:ind w:left="4656" w:hanging="360"/>
      </w:pPr>
    </w:lvl>
    <w:lvl w:ilvl="5" w:tplc="0C0A001B">
      <w:start w:val="1"/>
      <w:numFmt w:val="lowerRoman"/>
      <w:lvlText w:val="%6."/>
      <w:lvlJc w:val="right"/>
      <w:pPr>
        <w:ind w:left="5376" w:hanging="180"/>
      </w:pPr>
    </w:lvl>
    <w:lvl w:ilvl="6" w:tplc="0C0A000F">
      <w:start w:val="1"/>
      <w:numFmt w:val="decimal"/>
      <w:lvlText w:val="%7."/>
      <w:lvlJc w:val="left"/>
      <w:pPr>
        <w:ind w:left="6096" w:hanging="360"/>
      </w:pPr>
    </w:lvl>
    <w:lvl w:ilvl="7" w:tplc="0C0A0019">
      <w:start w:val="1"/>
      <w:numFmt w:val="lowerLetter"/>
      <w:lvlText w:val="%8."/>
      <w:lvlJc w:val="left"/>
      <w:pPr>
        <w:ind w:left="6816" w:hanging="360"/>
      </w:pPr>
    </w:lvl>
    <w:lvl w:ilvl="8" w:tplc="0C0A001B">
      <w:start w:val="1"/>
      <w:numFmt w:val="lowerRoman"/>
      <w:lvlText w:val="%9."/>
      <w:lvlJc w:val="right"/>
      <w:pPr>
        <w:ind w:left="7536" w:hanging="180"/>
      </w:pPr>
    </w:lvl>
  </w:abstractNum>
  <w:abstractNum w:abstractNumId="39" w15:restartNumberingAfterBreak="0">
    <w:nsid w:val="7BE95D7F"/>
    <w:multiLevelType w:val="multilevel"/>
    <w:tmpl w:val="F126F780"/>
    <w:lvl w:ilvl="0">
      <w:start w:val="1"/>
      <w:numFmt w:val="decimal"/>
      <w:lvlRestart w:val="0"/>
      <w:pStyle w:val="Point0number"/>
      <w:lvlText w:val="(%1)"/>
      <w:lvlJc w:val="left"/>
      <w:pPr>
        <w:tabs>
          <w:tab w:val="num" w:pos="850"/>
        </w:tabs>
        <w:ind w:left="850" w:hanging="850"/>
      </w:pPr>
      <w:rPr>
        <w:rFonts w:cs="Times New Roman"/>
      </w:rPr>
    </w:lvl>
    <w:lvl w:ilvl="1">
      <w:start w:val="1"/>
      <w:numFmt w:val="lowerLetter"/>
      <w:pStyle w:val="Point0letter"/>
      <w:lvlText w:val="(%2)"/>
      <w:lvlJc w:val="left"/>
      <w:pPr>
        <w:tabs>
          <w:tab w:val="num" w:pos="850"/>
        </w:tabs>
        <w:ind w:left="850" w:hanging="850"/>
      </w:pPr>
      <w:rPr>
        <w:rFonts w:cs="Times New Roman"/>
      </w:rPr>
    </w:lvl>
    <w:lvl w:ilvl="2">
      <w:start w:val="1"/>
      <w:numFmt w:val="decimal"/>
      <w:pStyle w:val="Point1number"/>
      <w:lvlText w:val="(%3)"/>
      <w:lvlJc w:val="left"/>
      <w:pPr>
        <w:tabs>
          <w:tab w:val="num" w:pos="1417"/>
        </w:tabs>
        <w:ind w:left="1417" w:hanging="567"/>
      </w:pPr>
      <w:rPr>
        <w:rFonts w:cs="Times New Roman"/>
      </w:rPr>
    </w:lvl>
    <w:lvl w:ilvl="3">
      <w:start w:val="1"/>
      <w:numFmt w:val="lowerLetter"/>
      <w:pStyle w:val="Point1letter"/>
      <w:lvlText w:val="(%4)"/>
      <w:lvlJc w:val="left"/>
      <w:pPr>
        <w:tabs>
          <w:tab w:val="num" w:pos="1417"/>
        </w:tabs>
        <w:ind w:left="1417" w:hanging="567"/>
      </w:pPr>
      <w:rPr>
        <w:rFonts w:cs="Times New Roman"/>
      </w:rPr>
    </w:lvl>
    <w:lvl w:ilvl="4">
      <w:start w:val="1"/>
      <w:numFmt w:val="decimal"/>
      <w:pStyle w:val="Point2number"/>
      <w:lvlText w:val="(%5)"/>
      <w:lvlJc w:val="left"/>
      <w:pPr>
        <w:tabs>
          <w:tab w:val="num" w:pos="1984"/>
        </w:tabs>
        <w:ind w:left="1984" w:hanging="567"/>
      </w:pPr>
      <w:rPr>
        <w:rFonts w:cs="Times New Roman"/>
      </w:rPr>
    </w:lvl>
    <w:lvl w:ilvl="5">
      <w:start w:val="1"/>
      <w:numFmt w:val="lowerLetter"/>
      <w:pStyle w:val="Point2letter"/>
      <w:lvlText w:val="(%6)"/>
      <w:lvlJc w:val="left"/>
      <w:pPr>
        <w:tabs>
          <w:tab w:val="num" w:pos="1984"/>
        </w:tabs>
        <w:ind w:left="1984" w:hanging="567"/>
      </w:pPr>
      <w:rPr>
        <w:rFonts w:cs="Times New Roman"/>
      </w:rPr>
    </w:lvl>
    <w:lvl w:ilvl="6">
      <w:start w:val="1"/>
      <w:numFmt w:val="decimal"/>
      <w:pStyle w:val="Point3number"/>
      <w:lvlText w:val="(%7)"/>
      <w:lvlJc w:val="left"/>
      <w:pPr>
        <w:tabs>
          <w:tab w:val="num" w:pos="2551"/>
        </w:tabs>
        <w:ind w:left="2551" w:hanging="567"/>
      </w:pPr>
      <w:rPr>
        <w:rFonts w:cs="Times New Roman"/>
      </w:rPr>
    </w:lvl>
    <w:lvl w:ilvl="7">
      <w:start w:val="1"/>
      <w:numFmt w:val="lowerLetter"/>
      <w:pStyle w:val="Point3letter"/>
      <w:lvlText w:val="(%8)"/>
      <w:lvlJc w:val="left"/>
      <w:pPr>
        <w:tabs>
          <w:tab w:val="num" w:pos="2551"/>
        </w:tabs>
        <w:ind w:left="2551" w:hanging="567"/>
      </w:pPr>
      <w:rPr>
        <w:rFonts w:cs="Times New Roman"/>
      </w:rPr>
    </w:lvl>
    <w:lvl w:ilvl="8">
      <w:start w:val="1"/>
      <w:numFmt w:val="lowerLetter"/>
      <w:pStyle w:val="Point4letter"/>
      <w:lvlText w:val="(%9)"/>
      <w:lvlJc w:val="left"/>
      <w:pPr>
        <w:tabs>
          <w:tab w:val="num" w:pos="3118"/>
        </w:tabs>
        <w:ind w:left="3118" w:hanging="567"/>
      </w:pPr>
      <w:rPr>
        <w:rFonts w:cs="Times New Roman"/>
      </w:rPr>
    </w:lvl>
  </w:abstractNum>
  <w:num w:numId="1">
    <w:abstractNumId w:val="17"/>
  </w:num>
  <w:num w:numId="2">
    <w:abstractNumId w:val="19"/>
  </w:num>
  <w:num w:numId="3">
    <w:abstractNumId w:val="12"/>
  </w:num>
  <w:num w:numId="4">
    <w:abstractNumId w:val="24"/>
  </w:num>
  <w:num w:numId="5">
    <w:abstractNumId w:val="26"/>
  </w:num>
  <w:num w:numId="6">
    <w:abstractNumId w:val="0"/>
  </w:num>
  <w:num w:numId="7">
    <w:abstractNumId w:val="3"/>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2"/>
  </w:num>
  <w:num w:numId="10">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8"/>
  </w:num>
  <w:num w:numId="13">
    <w:abstractNumId w:val="31"/>
  </w:num>
  <w:num w:numId="14">
    <w:abstractNumId w:val="23"/>
  </w:num>
  <w:num w:numId="15">
    <w:abstractNumId w:val="11"/>
  </w:num>
  <w:num w:numId="16">
    <w:abstractNumId w:val="1"/>
  </w:num>
  <w:num w:numId="17">
    <w:abstractNumId w:val="15"/>
  </w:num>
  <w:num w:numId="18">
    <w:abstractNumId w:val="16"/>
  </w:num>
  <w:num w:numId="19">
    <w:abstractNumId w:val="18"/>
  </w:num>
  <w:num w:numId="20">
    <w:abstractNumId w:val="27"/>
  </w:num>
  <w:num w:numId="21">
    <w:abstractNumId w:val="37"/>
  </w:num>
  <w:num w:numId="22">
    <w:abstractNumId w:val="25"/>
  </w:num>
  <w:num w:numId="23">
    <w:abstractNumId w:val="10"/>
  </w:num>
  <w:num w:numId="24">
    <w:abstractNumId w:val="30"/>
  </w:num>
  <w:num w:numId="25">
    <w:abstractNumId w:val="29"/>
  </w:num>
  <w:num w:numId="26">
    <w:abstractNumId w:val="20"/>
  </w:num>
  <w:num w:numId="27">
    <w:abstractNumId w:val="33"/>
  </w:num>
  <w:num w:numId="28">
    <w:abstractNumId w:val="39"/>
  </w:num>
  <w:num w:numId="29">
    <w:abstractNumId w:val="8"/>
  </w:num>
  <w:num w:numId="30">
    <w:abstractNumId w:val="2"/>
  </w:num>
  <w:num w:numId="31">
    <w:abstractNumId w:val="22"/>
  </w:num>
  <w:num w:numId="32">
    <w:abstractNumId w:val="21"/>
  </w:num>
  <w:num w:numId="33">
    <w:abstractNumId w:val="35"/>
  </w:num>
  <w:num w:numId="34">
    <w:abstractNumId w:val="34"/>
  </w:num>
  <w:num w:numId="35">
    <w:abstractNumId w:val="4"/>
  </w:num>
  <w:num w:numId="36">
    <w:abstractNumId w:val="36"/>
  </w:num>
  <w:num w:numId="37">
    <w:abstractNumId w:val="21"/>
    <w:lvlOverride w:ilvl="0">
      <w:startOverride w:val="1"/>
    </w:lvlOverride>
  </w:num>
  <w:num w:numId="38">
    <w:abstractNumId w:val="21"/>
  </w:num>
  <w:num w:numId="39">
    <w:abstractNumId w:val="13"/>
  </w:num>
  <w:num w:numId="40">
    <w:abstractNumId w:val="6"/>
  </w:num>
  <w:num w:numId="41">
    <w:abstractNumId w:val="5"/>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ocumentProtection w:edit="readOnly" w:enforcement="1" w:cryptProviderType="rsaAES" w:cryptAlgorithmClass="hash" w:cryptAlgorithmType="typeAny" w:cryptAlgorithmSid="14" w:cryptSpinCount="100000" w:hash="ql+FyrJRIpIZ+6Lmlf37vcyrEwxculZlAqor49Mb3vWDHtuyruwrq9FlOtk8ij2nk4hStJ5t1je+F2j/k7sqAw==" w:salt="XtxIJ4JTstjo6DkS7RFc8g=="/>
  <w:defaultTabStop w:val="709"/>
  <w:autoHyphenation/>
  <w:hyphenationZone w:val="567"/>
  <w:characterSpacingControl w:val="doNotCompress"/>
  <w:hdrShapeDefaults>
    <o:shapedefaults v:ext="edit" spidmax="2050">
      <o:colormru v:ext="edit" colors="#2d4491,#283583"/>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37D9"/>
    <w:rsid w:val="001F2FDA"/>
    <w:rsid w:val="00FB37D9"/>
  </w:rsids>
  <m:mathPr>
    <m:mathFont m:val="Cambria Math"/>
    <m:brkBin m:val="before"/>
    <m:brkBinSub m:val="--"/>
    <m:smallFrac m:val="0"/>
    <m:dispDef/>
    <m:lMargin m:val="0"/>
    <m:rMargin m:val="0"/>
    <m:defJc m:val="centerGroup"/>
    <m:wrapIndent m:val="1440"/>
    <m:intLim m:val="subSup"/>
    <m:naryLim m:val="undOvr"/>
  </m:mathPr>
  <w:themeFontLang w:val="en-GB"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2d4491,#283583"/>
    </o:shapedefaults>
    <o:shapelayout v:ext="edit">
      <o:idmap v:ext="edit" data="2"/>
    </o:shapelayout>
  </w:shapeDefaults>
  <w:decimalSymbol w:val=","/>
  <w:listSeparator w:val=";"/>
  <w15:docId w15:val="{8635646D-F3FD-4B53-9199-E1F8DE938F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1" w:defUIPriority="0" w:defSemiHidden="0" w:defUnhideWhenUsed="0" w:defQFormat="0" w:count="375">
    <w:lsdException w:name="Normal" w:locked="0" w:qFormat="1"/>
    <w:lsdException w:name="heading 1" w:locked="0" w:qFormat="1"/>
    <w:lsdException w:name="heading 2" w:locked="0" w:qFormat="1"/>
    <w:lsdException w:name="heading 3" w:locked="0" w:qFormat="1"/>
    <w:lsdException w:name="heading 4" w:locked="0" w:qFormat="1"/>
    <w:lsdException w:name="heading 5" w:locked="0" w:uiPriority="9" w:qFormat="1"/>
    <w:lsdException w:name="heading 6" w:locked="0" w:qFormat="1"/>
    <w:lsdException w:name="heading 7" w:locked="0" w:semiHidden="1" w:unhideWhenUsed="1" w:qFormat="1"/>
    <w:lsdException w:name="heading 8" w:locked="0" w:semiHidden="1" w:unhideWhenUsed="1" w:qFormat="1"/>
    <w:lsdException w:name="heading 9" w:locked="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locked="0" w:semiHidden="1" w:unhideWhenUsed="1"/>
    <w:lsdException w:name="footnote text" w:locked="0" w:semiHidden="1" w:unhideWhenUsed="1" w:qFormat="1"/>
    <w:lsdException w:name="annotation text" w:locked="0" w:semiHidden="1" w:unhideWhenUsed="1"/>
    <w:lsdException w:name="header" w:locked="0" w:semiHidden="1" w:unhideWhenUsed="1"/>
    <w:lsdException w:name="footer" w:locked="0" w:semiHidden="1" w:uiPriority="99" w:unhideWhenUsed="1"/>
    <w:lsdException w:name="index heading" w:semiHidden="1" w:unhideWhenUsed="1"/>
    <w:lsdException w:name="caption" w:locked="0" w:semiHidden="1" w:unhideWhenUsed="1" w:qFormat="1"/>
    <w:lsdException w:name="table of figures" w:locked="0" w:semiHidden="1" w:unhideWhenUsed="1"/>
    <w:lsdException w:name="envelope address" w:semiHidden="1" w:unhideWhenUsed="1"/>
    <w:lsdException w:name="envelope return" w:semiHidden="1" w:unhideWhenUsed="1"/>
    <w:lsdException w:name="footnote reference" w:locked="0" w:semiHidden="1" w:uiPriority="99" w:unhideWhenUsed="1" w:qFormat="1"/>
    <w:lsdException w:name="annotation reference" w:locked="0" w:semiHidden="1" w:unhideWhenUsed="1"/>
    <w:lsdException w:name="line number" w:locked="0" w:semiHidden="1" w:uiPriority="99" w:unhideWhenUsed="1"/>
    <w:lsdException w:name="page number" w:locked="0" w:semiHidden="1" w:unhideWhenUsed="1"/>
    <w:lsdException w:name="endnote reference" w:locked="0" w:semiHidden="1" w:unhideWhenUsed="1"/>
    <w:lsdException w:name="endnote text" w:locked="0"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locked="0" w:semiHidden="1" w:unhideWhenUsed="1"/>
    <w:lsdException w:name="List Number" w:locked="0"/>
    <w:lsdException w:name="List 2" w:semiHidden="1" w:unhideWhenUsed="1"/>
    <w:lsdException w:name="List 3"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semiHidden="1" w:unhideWhenUsed="1"/>
    <w:lsdException w:name="Title" w:locked="0" w:uiPriority="10" w:qFormat="1"/>
    <w:lsdException w:name="Closing" w:semiHidden="1" w:unhideWhenUsed="1"/>
    <w:lsdException w:name="Signature" w:semiHidden="1" w:unhideWhenUsed="1"/>
    <w:lsdException w:name="Default Paragraph Font" w:locked="0" w:semiHidden="1" w:uiPriority="1" w:unhideWhenUsed="1"/>
    <w:lsdException w:name="Body Text" w:locked="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iPriority="99" w:unhideWhenUsed="1"/>
    <w:lsdException w:name="FollowedHyperlink" w:locked="0" w:semiHidden="1" w:unhideWhenUsed="1"/>
    <w:lsdException w:name="Strong" w:locked="0" w:qFormat="1"/>
    <w:lsdException w:name="Emphasis" w:locked="0" w:uiPriority="20" w:qFormat="1"/>
    <w:lsdException w:name="Document Map" w:locked="0" w:semiHidden="1" w:unhideWhenUsed="1"/>
    <w:lsdException w:name="Plain Text" w:locked="0"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39"/>
    <w:lsdException w:name="Table Theme" w:semiHidden="1" w:unhideWhenUsed="1"/>
    <w:lsdException w:name="Placeholder Text" w:locked="0"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locked="0"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atentStyles>
  <w:style w:type="paragraph" w:default="1" w:styleId="Standard">
    <w:name w:val="Normal"/>
    <w:qFormat/>
    <w:rPr>
      <w:rFonts w:ascii="Arial" w:hAnsi="Arial"/>
      <w:szCs w:val="24"/>
      <w:lang w:eastAsia="de-DE"/>
    </w:rPr>
  </w:style>
  <w:style w:type="paragraph" w:styleId="berschrift1">
    <w:name w:val="heading 1"/>
    <w:basedOn w:val="Standard"/>
    <w:next w:val="Standard"/>
    <w:link w:val="berschrift1Zchn"/>
    <w:qFormat/>
    <w:locked/>
    <w:pPr>
      <w:keepNext/>
      <w:numPr>
        <w:numId w:val="5"/>
      </w:numPr>
      <w:spacing w:before="240" w:after="60"/>
      <w:outlineLvl w:val="0"/>
    </w:pPr>
    <w:rPr>
      <w:rFonts w:cs="Arial"/>
      <w:b/>
      <w:bCs/>
      <w:kern w:val="32"/>
      <w:sz w:val="24"/>
      <w:szCs w:val="32"/>
    </w:rPr>
  </w:style>
  <w:style w:type="paragraph" w:styleId="berschrift2">
    <w:name w:val="heading 2"/>
    <w:basedOn w:val="Standard"/>
    <w:next w:val="Standard"/>
    <w:link w:val="berschrift2Zchn"/>
    <w:qFormat/>
    <w:locked/>
    <w:pPr>
      <w:keepNext/>
      <w:keepLines/>
      <w:spacing w:before="200" w:after="120"/>
      <w:outlineLvl w:val="1"/>
    </w:pPr>
    <w:rPr>
      <w:b/>
      <w:bCs/>
      <w:szCs w:val="26"/>
    </w:rPr>
  </w:style>
  <w:style w:type="paragraph" w:styleId="berschrift3">
    <w:name w:val="heading 3"/>
    <w:basedOn w:val="Standard"/>
    <w:next w:val="Standard"/>
    <w:link w:val="berschrift3Zchn"/>
    <w:qFormat/>
    <w:locked/>
    <w:pPr>
      <w:keepNext/>
      <w:keepLines/>
      <w:spacing w:before="200"/>
      <w:outlineLvl w:val="2"/>
    </w:pPr>
    <w:rPr>
      <w:rFonts w:ascii="Cambria" w:hAnsi="Cambria"/>
      <w:b/>
      <w:bCs/>
      <w:color w:val="4F81BD"/>
    </w:rPr>
  </w:style>
  <w:style w:type="paragraph" w:styleId="berschrift4">
    <w:name w:val="heading 4"/>
    <w:basedOn w:val="Standard"/>
    <w:next w:val="Standard"/>
    <w:link w:val="berschrift4Zchn"/>
    <w:qFormat/>
    <w:locked/>
    <w:pPr>
      <w:keepNext/>
      <w:tabs>
        <w:tab w:val="num" w:pos="864"/>
      </w:tabs>
      <w:spacing w:before="240" w:after="60"/>
      <w:ind w:left="864" w:hanging="864"/>
      <w:outlineLvl w:val="3"/>
    </w:pPr>
    <w:rPr>
      <w:rFonts w:ascii="Times New Roman" w:hAnsi="Times New Roman"/>
      <w:b/>
      <w:bCs/>
      <w:sz w:val="28"/>
      <w:szCs w:val="28"/>
    </w:rPr>
  </w:style>
  <w:style w:type="paragraph" w:styleId="berschrift5">
    <w:name w:val="heading 5"/>
    <w:aliases w:val="Questions"/>
    <w:basedOn w:val="Standard"/>
    <w:next w:val="Standard"/>
    <w:link w:val="berschrift5Zchn"/>
    <w:uiPriority w:val="9"/>
    <w:qFormat/>
    <w:locked/>
    <w:pPr>
      <w:keepNext/>
      <w:keepLines/>
      <w:numPr>
        <w:numId w:val="13"/>
      </w:numPr>
      <w:spacing w:before="200"/>
      <w:jc w:val="both"/>
      <w:outlineLvl w:val="4"/>
    </w:pPr>
    <w:rPr>
      <w:b/>
    </w:rPr>
  </w:style>
  <w:style w:type="paragraph" w:styleId="berschrift6">
    <w:name w:val="heading 6"/>
    <w:basedOn w:val="Standard"/>
    <w:next w:val="Standard"/>
    <w:link w:val="berschrift6Zchn"/>
    <w:qFormat/>
    <w:locked/>
    <w:pPr>
      <w:numPr>
        <w:ilvl w:val="5"/>
        <w:numId w:val="4"/>
      </w:numPr>
      <w:spacing w:before="240" w:after="60"/>
      <w:outlineLvl w:val="5"/>
    </w:pPr>
    <w:rPr>
      <w:rFonts w:ascii="Times New Roman" w:hAnsi="Times New Roman"/>
      <w:b/>
      <w:bCs/>
      <w:szCs w:val="22"/>
    </w:rPr>
  </w:style>
  <w:style w:type="paragraph" w:styleId="berschrift7">
    <w:name w:val="heading 7"/>
    <w:basedOn w:val="Standard"/>
    <w:next w:val="Standard"/>
    <w:link w:val="berschrift7Zchn"/>
    <w:unhideWhenUsed/>
    <w:qFormat/>
    <w:locked/>
    <w:pPr>
      <w:spacing w:before="240" w:after="60"/>
      <w:ind w:left="1296" w:hanging="1296"/>
      <w:outlineLvl w:val="6"/>
    </w:pPr>
    <w:rPr>
      <w:rFonts w:ascii="Times New Roman" w:hAnsi="Times New Roman"/>
    </w:rPr>
  </w:style>
  <w:style w:type="paragraph" w:styleId="berschrift8">
    <w:name w:val="heading 8"/>
    <w:basedOn w:val="Standard"/>
    <w:next w:val="Standard"/>
    <w:link w:val="berschrift8Zchn"/>
    <w:qFormat/>
    <w:locked/>
    <w:pPr>
      <w:numPr>
        <w:ilvl w:val="7"/>
        <w:numId w:val="4"/>
      </w:numPr>
      <w:spacing w:before="240" w:after="60"/>
      <w:outlineLvl w:val="7"/>
    </w:pPr>
    <w:rPr>
      <w:rFonts w:ascii="Times New Roman" w:hAnsi="Times New Roman"/>
      <w:i/>
      <w:iCs/>
    </w:rPr>
  </w:style>
  <w:style w:type="paragraph" w:styleId="berschrift9">
    <w:name w:val="heading 9"/>
    <w:basedOn w:val="Standard"/>
    <w:next w:val="Standard"/>
    <w:link w:val="berschrift9Zchn"/>
    <w:qFormat/>
    <w:locked/>
    <w:pPr>
      <w:tabs>
        <w:tab w:val="num" w:pos="1584"/>
      </w:tabs>
      <w:spacing w:before="240" w:after="60"/>
      <w:ind w:left="1584" w:hanging="1584"/>
      <w:outlineLvl w:val="8"/>
    </w:pPr>
    <w:rPr>
      <w:rFonts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locked/>
    <w:pPr>
      <w:tabs>
        <w:tab w:val="center" w:pos="4536"/>
        <w:tab w:val="right" w:pos="9072"/>
      </w:tabs>
    </w:pPr>
  </w:style>
  <w:style w:type="paragraph" w:styleId="Fuzeile">
    <w:name w:val="footer"/>
    <w:basedOn w:val="Standard"/>
    <w:link w:val="FuzeileZchn"/>
    <w:uiPriority w:val="99"/>
    <w:locked/>
    <w:pPr>
      <w:tabs>
        <w:tab w:val="center" w:pos="4536"/>
        <w:tab w:val="right" w:pos="9072"/>
      </w:tabs>
    </w:pPr>
  </w:style>
  <w:style w:type="table" w:styleId="Tabellenraster">
    <w:name w:val="Table Grid"/>
    <w:basedOn w:val="NormaleTabelle"/>
    <w:uiPriority w:val="39"/>
    <w:lock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Footer">
    <w:name w:val="00_Footer"/>
    <w:basedOn w:val="Standard"/>
    <w:locked/>
    <w:pPr>
      <w:spacing w:line="200" w:lineRule="exact"/>
    </w:pPr>
    <w:rPr>
      <w:color w:val="2D4190"/>
      <w:sz w:val="16"/>
    </w:rPr>
  </w:style>
  <w:style w:type="paragraph" w:customStyle="1" w:styleId="05aTitle">
    <w:name w:val="05a_Title"/>
    <w:basedOn w:val="Standard"/>
    <w:locked/>
    <w:pPr>
      <w:spacing w:line="340" w:lineRule="exact"/>
    </w:pPr>
    <w:rPr>
      <w:b/>
      <w:color w:val="000000"/>
      <w:sz w:val="28"/>
    </w:rPr>
  </w:style>
  <w:style w:type="paragraph" w:customStyle="1" w:styleId="02Date">
    <w:name w:val="02_Date"/>
    <w:basedOn w:val="Standard"/>
    <w:locked/>
    <w:pPr>
      <w:spacing w:line="220" w:lineRule="exact"/>
    </w:pPr>
    <w:rPr>
      <w:sz w:val="17"/>
    </w:rPr>
  </w:style>
  <w:style w:type="paragraph" w:customStyle="1" w:styleId="00aPagenumber">
    <w:name w:val="00a_Page number"/>
    <w:basedOn w:val="00Footer"/>
    <w:locked/>
    <w:pPr>
      <w:spacing w:line="280" w:lineRule="atLeast"/>
      <w:jc w:val="right"/>
    </w:pPr>
    <w:rPr>
      <w:color w:val="000000"/>
      <w:sz w:val="20"/>
    </w:rPr>
  </w:style>
  <w:style w:type="paragraph" w:customStyle="1" w:styleId="04BodyText">
    <w:name w:val="04_Body Text"/>
    <w:basedOn w:val="Standard"/>
    <w:link w:val="04BodyTextChar"/>
    <w:locked/>
    <w:pPr>
      <w:spacing w:after="250" w:line="276" w:lineRule="auto"/>
      <w:jc w:val="both"/>
    </w:pPr>
  </w:style>
  <w:style w:type="paragraph" w:customStyle="1" w:styleId="05HeadlinenoIndex">
    <w:name w:val="05_Headline no Index"/>
    <w:basedOn w:val="04BodyText"/>
    <w:locked/>
    <w:pPr>
      <w:spacing w:line="300" w:lineRule="exact"/>
    </w:pPr>
    <w:rPr>
      <w:b/>
      <w:sz w:val="24"/>
    </w:rPr>
  </w:style>
  <w:style w:type="paragraph" w:customStyle="1" w:styleId="05cHeadline1">
    <w:name w:val="05c_Headline 1"/>
    <w:basedOn w:val="05HeadlinenoIndex"/>
    <w:next w:val="04BodyText"/>
    <w:locked/>
    <w:pPr>
      <w:keepNext/>
      <w:numPr>
        <w:numId w:val="4"/>
      </w:numPr>
      <w:tabs>
        <w:tab w:val="left" w:pos="284"/>
        <w:tab w:val="left" w:pos="397"/>
      </w:tabs>
      <w:spacing w:after="280" w:line="280" w:lineRule="exact"/>
    </w:pPr>
    <w:rPr>
      <w:sz w:val="20"/>
    </w:rPr>
  </w:style>
  <w:style w:type="paragraph" w:customStyle="1" w:styleId="04aNumbering">
    <w:name w:val="04a_Numbering"/>
    <w:basedOn w:val="04BodyText"/>
    <w:link w:val="04aNumberingChar"/>
    <w:uiPriority w:val="99"/>
    <w:locked/>
    <w:pPr>
      <w:tabs>
        <w:tab w:val="num" w:pos="851"/>
      </w:tabs>
      <w:ind w:left="851" w:hanging="284"/>
    </w:pPr>
  </w:style>
  <w:style w:type="character" w:styleId="Seitenzahl">
    <w:name w:val="page number"/>
    <w:basedOn w:val="Absatz-Standardschriftart"/>
    <w:locked/>
  </w:style>
  <w:style w:type="paragraph" w:customStyle="1" w:styleId="00bDBInfo">
    <w:name w:val="00b_DB_Info"/>
    <w:basedOn w:val="00aPagenumber"/>
    <w:locked/>
    <w:rPr>
      <w:color w:val="FFFFFF"/>
    </w:rPr>
  </w:style>
  <w:style w:type="paragraph" w:customStyle="1" w:styleId="01aDBTitle">
    <w:name w:val="01a_DB_Title"/>
    <w:basedOn w:val="05aTitle"/>
    <w:locked/>
    <w:pPr>
      <w:spacing w:line="400" w:lineRule="exact"/>
      <w:jc w:val="right"/>
    </w:pPr>
    <w:rPr>
      <w:color w:val="2D4190"/>
      <w:sz w:val="40"/>
    </w:rPr>
  </w:style>
  <w:style w:type="paragraph" w:customStyle="1" w:styleId="01bDBSubtitle">
    <w:name w:val="01b_DB_Subtitle"/>
    <w:locked/>
    <w:pPr>
      <w:jc w:val="right"/>
    </w:pPr>
    <w:rPr>
      <w:rFonts w:ascii="Georgia" w:hAnsi="Georgia"/>
      <w:color w:val="000000"/>
      <w:sz w:val="24"/>
      <w:szCs w:val="24"/>
      <w:lang w:eastAsia="de-DE"/>
    </w:rPr>
  </w:style>
  <w:style w:type="paragraph" w:customStyle="1" w:styleId="05dHeadline1blue">
    <w:name w:val="05d_Headline 1 blue"/>
    <w:basedOn w:val="05cHeadline1"/>
    <w:next w:val="04fBodytextblue"/>
    <w:locked/>
    <w:pPr>
      <w:numPr>
        <w:numId w:val="1"/>
      </w:numPr>
      <w:pBdr>
        <w:top w:val="single" w:sz="4" w:space="10" w:color="283583"/>
      </w:pBdr>
      <w:tabs>
        <w:tab w:val="left" w:pos="284"/>
      </w:tabs>
    </w:pPr>
    <w:rPr>
      <w:color w:val="2D4190"/>
    </w:rPr>
  </w:style>
  <w:style w:type="paragraph" w:styleId="Verzeichnis1">
    <w:name w:val="toc 1"/>
    <w:basedOn w:val="Standard"/>
    <w:next w:val="Standard"/>
    <w:autoRedefine/>
    <w:uiPriority w:val="39"/>
    <w:qFormat/>
    <w:locked/>
    <w:pPr>
      <w:tabs>
        <w:tab w:val="left" w:pos="510"/>
        <w:tab w:val="right" w:leader="underscore" w:pos="9412"/>
      </w:tabs>
      <w:spacing w:line="250" w:lineRule="exact"/>
    </w:pPr>
  </w:style>
  <w:style w:type="paragraph" w:customStyle="1" w:styleId="04fBodytextblue">
    <w:name w:val="04f_Body text blue"/>
    <w:basedOn w:val="04BodyText"/>
    <w:locked/>
    <w:pPr>
      <w:pBdr>
        <w:bottom w:val="single" w:sz="4" w:space="12" w:color="283583"/>
      </w:pBdr>
    </w:pPr>
    <w:rPr>
      <w:color w:val="2D4190"/>
    </w:rPr>
  </w:style>
  <w:style w:type="character" w:styleId="Hyperlink">
    <w:name w:val="Hyperlink"/>
    <w:uiPriority w:val="99"/>
    <w:locked/>
    <w:rPr>
      <w:color w:val="0000FF"/>
      <w:u w:val="single"/>
    </w:rPr>
  </w:style>
  <w:style w:type="paragraph" w:customStyle="1" w:styleId="04bList">
    <w:name w:val="04b_List"/>
    <w:basedOn w:val="04BodyText"/>
    <w:uiPriority w:val="99"/>
    <w:locked/>
    <w:pPr>
      <w:numPr>
        <w:numId w:val="3"/>
      </w:numPr>
    </w:pPr>
  </w:style>
  <w:style w:type="paragraph" w:customStyle="1" w:styleId="04eBodytextleft">
    <w:name w:val="04e_Body text left"/>
    <w:basedOn w:val="04BodyText"/>
    <w:locked/>
    <w:pPr>
      <w:spacing w:after="0"/>
      <w:jc w:val="left"/>
    </w:pPr>
  </w:style>
  <w:style w:type="paragraph" w:customStyle="1" w:styleId="05eHeadline2">
    <w:name w:val="05e_Headline 2"/>
    <w:locked/>
    <w:pPr>
      <w:numPr>
        <w:ilvl w:val="1"/>
        <w:numId w:val="4"/>
      </w:numPr>
      <w:tabs>
        <w:tab w:val="left" w:pos="397"/>
      </w:tabs>
      <w:spacing w:after="250" w:line="250" w:lineRule="exact"/>
    </w:pPr>
    <w:rPr>
      <w:rFonts w:ascii="Georgia" w:hAnsi="Georgia" w:cs="Arial"/>
      <w:bCs/>
      <w:iCs/>
      <w:lang w:eastAsia="de-DE"/>
    </w:rPr>
  </w:style>
  <w:style w:type="paragraph" w:styleId="Funotentext">
    <w:name w:val="footnote text"/>
    <w:aliases w:val="Char3, Char3,Fußnotentextf,Fußnotentextr,stile 1,Footnote1,Footnote2,Footnote3,Footnote4,Footnote5,Footnote6,Footnote7,Footnote8,Footnote9,Footnote10,Footnote11,Footnote21,Footnote31,Footnote41,Footnote51,Footnote61,Footnote71"/>
    <w:basedOn w:val="Standard"/>
    <w:link w:val="FunotentextZchn"/>
    <w:qFormat/>
    <w:locked/>
    <w:pPr>
      <w:spacing w:line="200" w:lineRule="exact"/>
    </w:pPr>
    <w:rPr>
      <w:sz w:val="16"/>
      <w:szCs w:val="20"/>
    </w:rPr>
  </w:style>
  <w:style w:type="character" w:styleId="Funotenzeichen">
    <w:name w:val="footnote reference"/>
    <w:aliases w:val="SUPERS,Footnote reference number,Footnote symbol,note TESI,-E Fußnotenzeichen,number,BVI fnr,Footnote,Footnote Reference Superscript,(Footnote Reference),EN Footnote Reference,Voetnootverwijzing,Times 10 Point,Exposant 3 Poi,16 Point"/>
    <w:uiPriority w:val="99"/>
    <w:qFormat/>
    <w:locked/>
    <w:rPr>
      <w:vertAlign w:val="superscript"/>
    </w:rPr>
  </w:style>
  <w:style w:type="paragraph" w:styleId="Verzeichnis2">
    <w:name w:val="toc 2"/>
    <w:basedOn w:val="Standard"/>
    <w:next w:val="Standard"/>
    <w:autoRedefine/>
    <w:uiPriority w:val="39"/>
    <w:qFormat/>
    <w:locked/>
    <w:pPr>
      <w:spacing w:after="100"/>
      <w:ind w:left="220"/>
    </w:pPr>
  </w:style>
  <w:style w:type="paragraph" w:customStyle="1" w:styleId="05bHeadline1black">
    <w:name w:val="05b_Headline 1 black"/>
    <w:basedOn w:val="05dHeadline1blue"/>
    <w:locked/>
    <w:pPr>
      <w:pBdr>
        <w:top w:val="none" w:sz="0" w:space="0" w:color="auto"/>
      </w:pBdr>
    </w:pPr>
    <w:rPr>
      <w:color w:val="000000"/>
    </w:rPr>
  </w:style>
  <w:style w:type="paragraph" w:customStyle="1" w:styleId="03Headbold">
    <w:name w:val="03_Head_bold"/>
    <w:basedOn w:val="04BodyText"/>
    <w:locked/>
    <w:pPr>
      <w:tabs>
        <w:tab w:val="left" w:pos="414"/>
        <w:tab w:val="left" w:pos="454"/>
      </w:tabs>
      <w:spacing w:after="0" w:line="240" w:lineRule="auto"/>
    </w:pPr>
    <w:rPr>
      <w:b/>
    </w:rPr>
  </w:style>
  <w:style w:type="paragraph" w:customStyle="1" w:styleId="03aHead">
    <w:name w:val="03a_Head"/>
    <w:basedOn w:val="03Headbold"/>
    <w:locked/>
    <w:rPr>
      <w:b w:val="0"/>
    </w:rPr>
  </w:style>
  <w:style w:type="paragraph" w:customStyle="1" w:styleId="04dBodyTextbold">
    <w:name w:val="04d_Body Text bold"/>
    <w:basedOn w:val="04BodyText"/>
    <w:locked/>
    <w:pPr>
      <w:tabs>
        <w:tab w:val="left" w:pos="414"/>
      </w:tabs>
    </w:pPr>
    <w:rPr>
      <w:b/>
    </w:rPr>
  </w:style>
  <w:style w:type="paragraph" w:customStyle="1" w:styleId="06InfoTitle">
    <w:name w:val="06_Info_Title"/>
    <w:basedOn w:val="Standard"/>
    <w:link w:val="06InfoTitleZchn"/>
    <w:locked/>
    <w:pPr>
      <w:spacing w:after="40"/>
      <w:jc w:val="both"/>
    </w:pPr>
    <w:rPr>
      <w:b/>
      <w:sz w:val="24"/>
    </w:rPr>
  </w:style>
  <w:style w:type="character" w:customStyle="1" w:styleId="06InfoTitleZchn">
    <w:name w:val="06_Info_Title Zchn"/>
    <w:link w:val="06InfoTitle"/>
    <w:rPr>
      <w:rFonts w:ascii="Georgia" w:hAnsi="Georgia"/>
      <w:b/>
      <w:sz w:val="24"/>
      <w:szCs w:val="24"/>
      <w:lang w:val="en-GB" w:eastAsia="de-DE" w:bidi="ar-SA"/>
    </w:rPr>
  </w:style>
  <w:style w:type="paragraph" w:customStyle="1" w:styleId="06aInfoTitle">
    <w:name w:val="06a_Info_Title"/>
    <w:basedOn w:val="06InfoTitle"/>
    <w:link w:val="06aInfoTitleZchn"/>
    <w:locked/>
    <w:rPr>
      <w:sz w:val="16"/>
    </w:rPr>
  </w:style>
  <w:style w:type="character" w:customStyle="1" w:styleId="06aInfoTitleZchn">
    <w:name w:val="06a_Info_Title Zchn"/>
    <w:link w:val="06aInfoTitle"/>
    <w:rPr>
      <w:rFonts w:ascii="Georgia" w:hAnsi="Georgia"/>
      <w:b/>
      <w:sz w:val="16"/>
      <w:szCs w:val="24"/>
      <w:lang w:val="en-GB" w:eastAsia="de-DE" w:bidi="ar-SA"/>
    </w:rPr>
  </w:style>
  <w:style w:type="paragraph" w:customStyle="1" w:styleId="04cA">
    <w:name w:val="04c_A"/>
    <w:aliases w:val="B,C"/>
    <w:locked/>
    <w:pPr>
      <w:tabs>
        <w:tab w:val="num" w:pos="907"/>
      </w:tabs>
      <w:spacing w:line="276" w:lineRule="auto"/>
      <w:ind w:left="340" w:firstLine="227"/>
    </w:pPr>
    <w:rPr>
      <w:rFonts w:ascii="Georgia" w:hAnsi="Georgia"/>
      <w:szCs w:val="24"/>
      <w:lang w:eastAsia="de-DE"/>
    </w:rPr>
  </w:style>
  <w:style w:type="paragraph" w:customStyle="1" w:styleId="05Headline1">
    <w:name w:val="05_Headline 1"/>
    <w:basedOn w:val="04BodyText"/>
    <w:locked/>
    <w:pPr>
      <w:spacing w:line="300" w:lineRule="exact"/>
    </w:pPr>
    <w:rPr>
      <w:b/>
      <w:sz w:val="24"/>
    </w:rPr>
  </w:style>
  <w:style w:type="paragraph" w:customStyle="1" w:styleId="05aHeadline2">
    <w:name w:val="05a_Headline 2"/>
    <w:basedOn w:val="05Headline1"/>
    <w:next w:val="04BodyText"/>
    <w:locked/>
    <w:pPr>
      <w:keepNext/>
      <w:tabs>
        <w:tab w:val="left" w:pos="397"/>
        <w:tab w:val="num" w:pos="567"/>
      </w:tabs>
      <w:spacing w:after="280" w:line="280" w:lineRule="exact"/>
      <w:ind w:left="567" w:hanging="567"/>
    </w:pPr>
    <w:rPr>
      <w:sz w:val="20"/>
    </w:rPr>
  </w:style>
  <w:style w:type="paragraph" w:customStyle="1" w:styleId="06Headline2blue">
    <w:name w:val="06_Headline 2 blue"/>
    <w:basedOn w:val="05aHeadline2"/>
    <w:next w:val="06aRunningtextblue"/>
    <w:locked/>
    <w:pPr>
      <w:pBdr>
        <w:top w:val="single" w:sz="4" w:space="10" w:color="283583"/>
      </w:pBdr>
      <w:tabs>
        <w:tab w:val="clear" w:pos="567"/>
        <w:tab w:val="num" w:pos="284"/>
      </w:tabs>
      <w:ind w:left="284" w:hanging="284"/>
    </w:pPr>
    <w:rPr>
      <w:color w:val="2D4190"/>
    </w:rPr>
  </w:style>
  <w:style w:type="paragraph" w:customStyle="1" w:styleId="06aRunningtextblue">
    <w:name w:val="06a_Running text blue"/>
    <w:basedOn w:val="04BodyText"/>
    <w:locked/>
    <w:pPr>
      <w:pBdr>
        <w:bottom w:val="single" w:sz="4" w:space="12" w:color="283583"/>
      </w:pBdr>
    </w:pPr>
    <w:rPr>
      <w:color w:val="2D4190"/>
    </w:rPr>
  </w:style>
  <w:style w:type="paragraph" w:customStyle="1" w:styleId="04cBodytextleft">
    <w:name w:val="04c_Body text left"/>
    <w:basedOn w:val="04BodyText"/>
    <w:locked/>
    <w:pPr>
      <w:spacing w:after="0"/>
      <w:jc w:val="left"/>
    </w:pPr>
  </w:style>
  <w:style w:type="paragraph" w:customStyle="1" w:styleId="Style04RunningTextBold">
    <w:name w:val="Style 04_Running Text + Bold"/>
    <w:basedOn w:val="04BodyText"/>
    <w:locked/>
    <w:pPr>
      <w:keepNext/>
    </w:pPr>
    <w:rPr>
      <w:b/>
      <w:bCs/>
    </w:rPr>
  </w:style>
  <w:style w:type="character" w:styleId="Kommentarzeichen">
    <w:name w:val="annotation reference"/>
    <w:locked/>
    <w:rPr>
      <w:sz w:val="16"/>
      <w:szCs w:val="16"/>
    </w:rPr>
  </w:style>
  <w:style w:type="paragraph" w:styleId="Kommentartext">
    <w:name w:val="annotation text"/>
    <w:basedOn w:val="Standard"/>
    <w:link w:val="KommentartextZchn"/>
    <w:locked/>
    <w:rPr>
      <w:szCs w:val="20"/>
    </w:rPr>
  </w:style>
  <w:style w:type="character" w:customStyle="1" w:styleId="KommentartextZchn">
    <w:name w:val="Kommentartext Zchn"/>
    <w:link w:val="Kommentartext"/>
    <w:uiPriority w:val="99"/>
    <w:rPr>
      <w:rFonts w:ascii="Georgia" w:hAnsi="Georgia"/>
      <w:lang w:eastAsia="de-DE"/>
    </w:rPr>
  </w:style>
  <w:style w:type="paragraph" w:styleId="Kommentarthema">
    <w:name w:val="annotation subject"/>
    <w:basedOn w:val="Kommentartext"/>
    <w:next w:val="Kommentartext"/>
    <w:link w:val="KommentarthemaZchn"/>
    <w:locked/>
    <w:rPr>
      <w:b/>
      <w:bCs/>
    </w:rPr>
  </w:style>
  <w:style w:type="character" w:customStyle="1" w:styleId="KommentarthemaZchn">
    <w:name w:val="Kommentarthema Zchn"/>
    <w:link w:val="Kommentarthema"/>
    <w:rPr>
      <w:rFonts w:ascii="Georgia" w:hAnsi="Georgia"/>
      <w:b/>
      <w:bCs/>
      <w:lang w:eastAsia="de-DE"/>
    </w:rPr>
  </w:style>
  <w:style w:type="paragraph" w:styleId="Sprechblasentext">
    <w:name w:val="Balloon Text"/>
    <w:basedOn w:val="Standard"/>
    <w:link w:val="SprechblasentextZchn"/>
    <w:locked/>
    <w:rPr>
      <w:rFonts w:ascii="Tahoma" w:hAnsi="Tahoma" w:cs="Tahoma"/>
      <w:sz w:val="16"/>
      <w:szCs w:val="16"/>
    </w:rPr>
  </w:style>
  <w:style w:type="character" w:customStyle="1" w:styleId="SprechblasentextZchn">
    <w:name w:val="Sprechblasentext Zchn"/>
    <w:link w:val="Sprechblasentext"/>
    <w:rPr>
      <w:rFonts w:ascii="Tahoma" w:hAnsi="Tahoma" w:cs="Tahoma"/>
      <w:sz w:val="16"/>
      <w:szCs w:val="16"/>
      <w:lang w:eastAsia="de-DE"/>
    </w:rPr>
  </w:style>
  <w:style w:type="paragraph" w:styleId="Listenabsatz">
    <w:name w:val="List Paragraph"/>
    <w:aliases w:val="Paragraphe EI,Paragraphe de liste1,EC,Paragraphe de liste"/>
    <w:basedOn w:val="Standard"/>
    <w:link w:val="ListenabsatzZchn"/>
    <w:uiPriority w:val="34"/>
    <w:qFormat/>
    <w:locked/>
    <w:pPr>
      <w:ind w:left="720"/>
      <w:contextualSpacing/>
    </w:pPr>
  </w:style>
  <w:style w:type="paragraph" w:styleId="Inhaltsverzeichnisberschrift">
    <w:name w:val="TOC Heading"/>
    <w:basedOn w:val="berschrift1"/>
    <w:next w:val="Standard"/>
    <w:uiPriority w:val="39"/>
    <w:unhideWhenUsed/>
    <w:qFormat/>
    <w:locked/>
    <w:pPr>
      <w:keepLines/>
      <w:numPr>
        <w:numId w:val="0"/>
      </w:numPr>
      <w:spacing w:before="480" w:after="0" w:line="276" w:lineRule="auto"/>
      <w:outlineLvl w:val="9"/>
    </w:pPr>
    <w:rPr>
      <w:rFonts w:ascii="Cambria" w:hAnsi="Cambria" w:cs="Times New Roman"/>
      <w:color w:val="365F91"/>
      <w:kern w:val="0"/>
      <w:sz w:val="28"/>
      <w:szCs w:val="28"/>
      <w:lang w:val="en-US" w:eastAsia="ja-JP"/>
    </w:rPr>
  </w:style>
  <w:style w:type="paragraph" w:customStyle="1" w:styleId="04aNumeration">
    <w:name w:val="04a_Numeration"/>
    <w:basedOn w:val="04BodyText"/>
    <w:link w:val="04aNumerationChar"/>
    <w:locked/>
    <w:pPr>
      <w:tabs>
        <w:tab w:val="num" w:pos="454"/>
      </w:tabs>
      <w:ind w:left="454" w:hanging="454"/>
    </w:pPr>
    <w:rPr>
      <w:lang w:val="fr-FR"/>
    </w:rPr>
  </w:style>
  <w:style w:type="character" w:customStyle="1" w:styleId="04aNumerationChar">
    <w:name w:val="04a_Numeration Char"/>
    <w:link w:val="04aNumeration"/>
    <w:locked/>
    <w:rPr>
      <w:rFonts w:ascii="Georgia" w:hAnsi="Georgia"/>
      <w:szCs w:val="24"/>
      <w:lang w:val="fr-FR" w:eastAsia="de-DE"/>
    </w:rPr>
  </w:style>
  <w:style w:type="character" w:customStyle="1" w:styleId="FunotentextZchn">
    <w:name w:val="Fußnotentext Zchn"/>
    <w:aliases w:val="Char3 Zchn, Char3 Zchn,Fußnotentextf Zchn,Fußnotentextr Zchn,stile 1 Zchn,Footnote1 Zchn,Footnote2 Zchn,Footnote3 Zchn,Footnote4 Zchn,Footnote5 Zchn,Footnote6 Zchn,Footnote7 Zchn,Footnote8 Zchn,Footnote9 Zchn,Footnote10 Zchn"/>
    <w:link w:val="Funotentext"/>
    <w:locked/>
    <w:rPr>
      <w:rFonts w:ascii="Georgia" w:hAnsi="Georgia"/>
      <w:sz w:val="16"/>
      <w:lang w:eastAsia="de-DE"/>
    </w:rPr>
  </w:style>
  <w:style w:type="paragraph" w:customStyle="1" w:styleId="DPpara">
    <w:name w:val="DP para"/>
    <w:basedOn w:val="04aNumeration"/>
    <w:link w:val="DPparaChar"/>
    <w:locked/>
    <w:pPr>
      <w:numPr>
        <w:numId w:val="6"/>
      </w:numPr>
    </w:pPr>
    <w:rPr>
      <w:szCs w:val="20"/>
    </w:rPr>
  </w:style>
  <w:style w:type="character" w:customStyle="1" w:styleId="DPparaChar">
    <w:name w:val="DP para Char"/>
    <w:link w:val="DPpara"/>
    <w:locked/>
    <w:rPr>
      <w:rFonts w:ascii="Arial" w:hAnsi="Arial"/>
      <w:lang w:val="fr-FR" w:eastAsia="de-DE"/>
    </w:rPr>
  </w:style>
  <w:style w:type="character" w:customStyle="1" w:styleId="CommentTextChar1">
    <w:name w:val="Comment Text Char1"/>
    <w:locked/>
    <w:rPr>
      <w:rFonts w:ascii="Georgia" w:hAnsi="Georgia"/>
      <w:lang w:eastAsia="de-DE"/>
    </w:rPr>
  </w:style>
  <w:style w:type="character" w:customStyle="1" w:styleId="FootnoteTextChar1">
    <w:name w:val="Footnote Text Char1"/>
    <w:aliases w:val="Char3 Char1, Char3 Char1"/>
    <w:locked/>
    <w:rPr>
      <w:rFonts w:ascii="Georgia" w:hAnsi="Georgia"/>
      <w:sz w:val="16"/>
      <w:lang w:eastAsia="de-DE"/>
    </w:rPr>
  </w:style>
  <w:style w:type="paragraph" w:customStyle="1" w:styleId="Default">
    <w:name w:val="Default"/>
    <w:locked/>
    <w:pPr>
      <w:autoSpaceDE w:val="0"/>
      <w:autoSpaceDN w:val="0"/>
      <w:adjustRightInd w:val="0"/>
    </w:pPr>
    <w:rPr>
      <w:rFonts w:ascii="Georgia" w:hAnsi="Georgia" w:cs="Georgia"/>
      <w:color w:val="000000"/>
      <w:sz w:val="24"/>
      <w:szCs w:val="24"/>
      <w:lang w:val="fr-FR"/>
    </w:rPr>
  </w:style>
  <w:style w:type="character" w:customStyle="1" w:styleId="hps">
    <w:name w:val="hps"/>
    <w:basedOn w:val="Absatz-Standardschriftart"/>
    <w:locked/>
  </w:style>
  <w:style w:type="paragraph" w:customStyle="1" w:styleId="ManualNumPar1">
    <w:name w:val="Manual NumPar 1"/>
    <w:basedOn w:val="Standard"/>
    <w:next w:val="Standard"/>
    <w:link w:val="ManualNumPar1Char"/>
    <w:uiPriority w:val="99"/>
    <w:locked/>
    <w:pPr>
      <w:spacing w:before="120" w:after="120" w:line="360" w:lineRule="auto"/>
      <w:ind w:left="850" w:hanging="850"/>
      <w:outlineLvl w:val="0"/>
    </w:pPr>
    <w:rPr>
      <w:rFonts w:ascii="Times New Roman" w:hAnsi="Times New Roman"/>
      <w:sz w:val="24"/>
      <w:lang w:eastAsia="en-US"/>
    </w:rPr>
  </w:style>
  <w:style w:type="character" w:customStyle="1" w:styleId="ManualNumPar1Char">
    <w:name w:val="Manual NumPar 1 Char"/>
    <w:link w:val="ManualNumPar1"/>
    <w:uiPriority w:val="99"/>
    <w:locked/>
    <w:rPr>
      <w:sz w:val="24"/>
      <w:szCs w:val="24"/>
      <w:lang w:eastAsia="en-US"/>
    </w:rPr>
  </w:style>
  <w:style w:type="character" w:customStyle="1" w:styleId="berschrift1Zchn">
    <w:name w:val="Überschrift 1 Zchn"/>
    <w:link w:val="berschrift1"/>
    <w:rPr>
      <w:rFonts w:ascii="Arial" w:hAnsi="Arial" w:cs="Arial"/>
      <w:b/>
      <w:bCs/>
      <w:kern w:val="32"/>
      <w:sz w:val="24"/>
      <w:szCs w:val="32"/>
      <w:lang w:eastAsia="de-DE"/>
    </w:rPr>
  </w:style>
  <w:style w:type="character" w:customStyle="1" w:styleId="Heading2Char">
    <w:name w:val="Heading 2 Char"/>
    <w:locked/>
    <w:rPr>
      <w:rFonts w:ascii="Georgia" w:hAnsi="Georgia" w:cs="Arial"/>
      <w:bCs/>
      <w:i/>
      <w:kern w:val="32"/>
      <w:szCs w:val="32"/>
      <w:lang w:eastAsia="de-DE"/>
    </w:rPr>
  </w:style>
  <w:style w:type="character" w:styleId="Hervorhebung">
    <w:name w:val="Emphasis"/>
    <w:uiPriority w:val="20"/>
    <w:qFormat/>
    <w:locked/>
    <w:rPr>
      <w:i/>
      <w:iCs/>
    </w:rPr>
  </w:style>
  <w:style w:type="paragraph" w:styleId="berarbeitung">
    <w:name w:val="Revision"/>
    <w:link w:val="berarbeitungZchn"/>
    <w:hidden/>
    <w:uiPriority w:val="99"/>
    <w:semiHidden/>
    <w:rPr>
      <w:rFonts w:ascii="Georgia" w:hAnsi="Georgia"/>
      <w:sz w:val="22"/>
      <w:szCs w:val="24"/>
      <w:lang w:eastAsia="de-DE"/>
    </w:rPr>
  </w:style>
  <w:style w:type="paragraph" w:styleId="Verzeichnis3">
    <w:name w:val="toc 3"/>
    <w:basedOn w:val="Standard"/>
    <w:next w:val="Standard"/>
    <w:autoRedefine/>
    <w:uiPriority w:val="39"/>
    <w:qFormat/>
    <w:locked/>
    <w:pPr>
      <w:spacing w:after="100"/>
      <w:ind w:left="440"/>
    </w:pPr>
  </w:style>
  <w:style w:type="character" w:customStyle="1" w:styleId="SprechblasentextZeichen">
    <w:name w:val="Sprechblasentext Zeichen"/>
    <w:uiPriority w:val="99"/>
    <w:semiHidden/>
    <w:locked/>
    <w:rPr>
      <w:rFonts w:ascii="Lucida Grande" w:hAnsi="Lucida Grande"/>
      <w:sz w:val="18"/>
      <w:szCs w:val="18"/>
    </w:rPr>
  </w:style>
  <w:style w:type="paragraph" w:customStyle="1" w:styleId="CM3">
    <w:name w:val="CM3"/>
    <w:basedOn w:val="Standard"/>
    <w:next w:val="Standard"/>
    <w:uiPriority w:val="99"/>
    <w:locked/>
    <w:pPr>
      <w:autoSpaceDE w:val="0"/>
      <w:autoSpaceDN w:val="0"/>
      <w:adjustRightInd w:val="0"/>
    </w:pPr>
    <w:rPr>
      <w:rFonts w:ascii="EUAlbertina" w:eastAsia="Calibri" w:hAnsi="EUAlbertina"/>
      <w:sz w:val="24"/>
      <w:lang w:val="fr-FR" w:eastAsia="en-US"/>
    </w:rPr>
  </w:style>
  <w:style w:type="paragraph" w:customStyle="1" w:styleId="CM4">
    <w:name w:val="CM4"/>
    <w:basedOn w:val="Standard"/>
    <w:next w:val="Standard"/>
    <w:uiPriority w:val="99"/>
    <w:locked/>
    <w:pPr>
      <w:autoSpaceDE w:val="0"/>
      <w:autoSpaceDN w:val="0"/>
      <w:adjustRightInd w:val="0"/>
    </w:pPr>
    <w:rPr>
      <w:rFonts w:ascii="EUAlbertina" w:eastAsia="Calibri" w:hAnsi="EUAlbertina"/>
      <w:sz w:val="24"/>
      <w:lang w:val="fr-FR" w:eastAsia="en-US"/>
    </w:rPr>
  </w:style>
  <w:style w:type="paragraph" w:styleId="Verzeichnis4">
    <w:name w:val="toc 4"/>
    <w:basedOn w:val="Standard"/>
    <w:next w:val="Standard"/>
    <w:autoRedefine/>
    <w:uiPriority w:val="39"/>
    <w:unhideWhenUsed/>
    <w:locked/>
    <w:pPr>
      <w:spacing w:after="100" w:line="276" w:lineRule="auto"/>
      <w:ind w:left="660"/>
    </w:pPr>
    <w:rPr>
      <w:rFonts w:ascii="Calibri" w:hAnsi="Calibri"/>
      <w:szCs w:val="22"/>
      <w:lang w:eastAsia="en-GB"/>
    </w:rPr>
  </w:style>
  <w:style w:type="paragraph" w:styleId="Verzeichnis5">
    <w:name w:val="toc 5"/>
    <w:basedOn w:val="Standard"/>
    <w:next w:val="Standard"/>
    <w:autoRedefine/>
    <w:uiPriority w:val="39"/>
    <w:unhideWhenUsed/>
    <w:locked/>
    <w:pPr>
      <w:spacing w:after="100" w:line="276" w:lineRule="auto"/>
      <w:ind w:left="880"/>
    </w:pPr>
    <w:rPr>
      <w:rFonts w:ascii="Calibri" w:hAnsi="Calibri"/>
      <w:szCs w:val="22"/>
      <w:lang w:eastAsia="en-GB"/>
    </w:rPr>
  </w:style>
  <w:style w:type="paragraph" w:styleId="Verzeichnis6">
    <w:name w:val="toc 6"/>
    <w:basedOn w:val="Standard"/>
    <w:next w:val="Standard"/>
    <w:autoRedefine/>
    <w:uiPriority w:val="39"/>
    <w:unhideWhenUsed/>
    <w:locked/>
    <w:pPr>
      <w:spacing w:after="100" w:line="276" w:lineRule="auto"/>
      <w:ind w:left="1100"/>
    </w:pPr>
    <w:rPr>
      <w:rFonts w:ascii="Calibri" w:hAnsi="Calibri"/>
      <w:szCs w:val="22"/>
      <w:lang w:eastAsia="en-GB"/>
    </w:rPr>
  </w:style>
  <w:style w:type="paragraph" w:styleId="Verzeichnis7">
    <w:name w:val="toc 7"/>
    <w:basedOn w:val="Standard"/>
    <w:next w:val="Standard"/>
    <w:autoRedefine/>
    <w:uiPriority w:val="39"/>
    <w:unhideWhenUsed/>
    <w:locked/>
    <w:pPr>
      <w:spacing w:after="100" w:line="276" w:lineRule="auto"/>
      <w:ind w:left="1320"/>
    </w:pPr>
    <w:rPr>
      <w:rFonts w:ascii="Calibri" w:hAnsi="Calibri"/>
      <w:szCs w:val="22"/>
      <w:lang w:eastAsia="en-GB"/>
    </w:rPr>
  </w:style>
  <w:style w:type="paragraph" w:styleId="Verzeichnis8">
    <w:name w:val="toc 8"/>
    <w:basedOn w:val="Standard"/>
    <w:next w:val="Standard"/>
    <w:autoRedefine/>
    <w:uiPriority w:val="39"/>
    <w:unhideWhenUsed/>
    <w:locked/>
    <w:pPr>
      <w:spacing w:after="100" w:line="276" w:lineRule="auto"/>
      <w:ind w:left="1540"/>
    </w:pPr>
    <w:rPr>
      <w:rFonts w:ascii="Calibri" w:hAnsi="Calibri"/>
      <w:szCs w:val="22"/>
      <w:lang w:eastAsia="en-GB"/>
    </w:rPr>
  </w:style>
  <w:style w:type="paragraph" w:styleId="Verzeichnis9">
    <w:name w:val="toc 9"/>
    <w:basedOn w:val="Standard"/>
    <w:next w:val="Standard"/>
    <w:autoRedefine/>
    <w:uiPriority w:val="39"/>
    <w:unhideWhenUsed/>
    <w:locked/>
    <w:pPr>
      <w:spacing w:after="100" w:line="276" w:lineRule="auto"/>
      <w:ind w:left="1760"/>
    </w:pPr>
    <w:rPr>
      <w:rFonts w:ascii="Calibri" w:hAnsi="Calibri"/>
      <w:szCs w:val="22"/>
      <w:lang w:eastAsia="en-GB"/>
    </w:rPr>
  </w:style>
  <w:style w:type="character" w:customStyle="1" w:styleId="DeltaViewInsertion">
    <w:name w:val="DeltaView Insertion"/>
    <w:uiPriority w:val="99"/>
    <w:locked/>
    <w:rPr>
      <w:b/>
      <w:bCs/>
      <w:color w:val="FFFFFF"/>
      <w:spacing w:val="0"/>
      <w:u w:val="single"/>
    </w:rPr>
  </w:style>
  <w:style w:type="paragraph" w:styleId="Beschriftung">
    <w:name w:val="caption"/>
    <w:basedOn w:val="Standard"/>
    <w:next w:val="Standard"/>
    <w:unhideWhenUsed/>
    <w:qFormat/>
    <w:locked/>
    <w:pPr>
      <w:spacing w:after="200"/>
    </w:pPr>
    <w:rPr>
      <w:b/>
      <w:bCs/>
      <w:sz w:val="18"/>
      <w:szCs w:val="18"/>
    </w:rPr>
  </w:style>
  <w:style w:type="character" w:customStyle="1" w:styleId="Heading5Char">
    <w:name w:val="Heading 5 Char"/>
    <w:uiPriority w:val="9"/>
    <w:locked/>
    <w:rPr>
      <w:rFonts w:ascii="Georgia" w:eastAsia="Times New Roman" w:hAnsi="Georgia" w:cs="Times New Roman"/>
      <w:b/>
      <w:szCs w:val="24"/>
      <w:lang w:eastAsia="de-DE"/>
    </w:rPr>
  </w:style>
  <w:style w:type="paragraph" w:styleId="StandardWeb">
    <w:name w:val="Normal (Web)"/>
    <w:basedOn w:val="Standard"/>
    <w:pPr>
      <w:spacing w:before="100" w:beforeAutospacing="1" w:after="100" w:afterAutospacing="1"/>
    </w:pPr>
    <w:rPr>
      <w:rFonts w:ascii="Times New Roman" w:hAnsi="Times New Roman"/>
      <w:sz w:val="24"/>
      <w:lang w:val="fr-FR" w:eastAsia="fr-FR"/>
    </w:rPr>
  </w:style>
  <w:style w:type="character" w:customStyle="1" w:styleId="Heading5Char1">
    <w:name w:val="Heading 5 Char1"/>
    <w:locked/>
    <w:rPr>
      <w:rFonts w:ascii="Georgia" w:hAnsi="Georgia"/>
      <w:b/>
      <w:bCs/>
      <w:iCs/>
      <w:szCs w:val="26"/>
      <w:lang w:eastAsia="de-DE"/>
    </w:rPr>
  </w:style>
  <w:style w:type="paragraph" w:styleId="Dokumentstruktur">
    <w:name w:val="Document Map"/>
    <w:basedOn w:val="Standard"/>
    <w:link w:val="DokumentstrukturZchn"/>
    <w:locked/>
    <w:rPr>
      <w:rFonts w:ascii="Tahoma" w:hAnsi="Tahoma" w:cs="Tahoma"/>
      <w:sz w:val="16"/>
      <w:szCs w:val="16"/>
    </w:rPr>
  </w:style>
  <w:style w:type="character" w:customStyle="1" w:styleId="DokumentstrukturZchn">
    <w:name w:val="Dokumentstruktur Zchn"/>
    <w:link w:val="Dokumentstruktur"/>
    <w:rPr>
      <w:rFonts w:ascii="Tahoma" w:hAnsi="Tahoma" w:cs="Tahoma"/>
      <w:sz w:val="16"/>
      <w:szCs w:val="16"/>
      <w:lang w:eastAsia="de-DE"/>
    </w:rPr>
  </w:style>
  <w:style w:type="paragraph" w:styleId="NurText">
    <w:name w:val="Plain Text"/>
    <w:basedOn w:val="Standard"/>
    <w:link w:val="NurTextZchn"/>
    <w:unhideWhenUsed/>
    <w:locked/>
    <w:rPr>
      <w:rFonts w:ascii="Consolas" w:hAnsi="Consolas"/>
      <w:sz w:val="21"/>
      <w:szCs w:val="21"/>
      <w:lang w:val="de-DE"/>
    </w:rPr>
  </w:style>
  <w:style w:type="character" w:customStyle="1" w:styleId="NurTextZchn">
    <w:name w:val="Nur Text Zchn"/>
    <w:link w:val="NurText"/>
    <w:rPr>
      <w:rFonts w:ascii="Consolas" w:hAnsi="Consolas"/>
      <w:sz w:val="21"/>
      <w:szCs w:val="21"/>
      <w:lang w:val="de-DE" w:eastAsia="de-DE"/>
    </w:rPr>
  </w:style>
  <w:style w:type="paragraph" w:styleId="Textkrper">
    <w:name w:val="Body Text"/>
    <w:basedOn w:val="Standard"/>
    <w:link w:val="TextkrperZchn"/>
    <w:unhideWhenUsed/>
    <w:locked/>
    <w:pPr>
      <w:numPr>
        <w:numId w:val="8"/>
      </w:numPr>
      <w:spacing w:after="240"/>
      <w:jc w:val="both"/>
    </w:pPr>
    <w:rPr>
      <w:rFonts w:ascii="Times New Roman" w:hAnsi="Times New Roman"/>
      <w:sz w:val="24"/>
      <w:szCs w:val="20"/>
      <w:lang w:eastAsia="en-GB"/>
    </w:rPr>
  </w:style>
  <w:style w:type="character" w:customStyle="1" w:styleId="TextkrperZchn">
    <w:name w:val="Textkörper Zchn"/>
    <w:link w:val="Textkrper"/>
    <w:rPr>
      <w:sz w:val="24"/>
    </w:rPr>
  </w:style>
  <w:style w:type="paragraph" w:customStyle="1" w:styleId="ListParagraph1">
    <w:name w:val="List Paragraph1"/>
    <w:basedOn w:val="Standard"/>
    <w:qFormat/>
    <w:locked/>
    <w:pPr>
      <w:spacing w:after="200" w:line="276" w:lineRule="atLeast"/>
      <w:ind w:left="720"/>
    </w:pPr>
    <w:rPr>
      <w:rFonts w:ascii="Calibri" w:hAnsi="Calibri" w:cs="Calibri"/>
      <w:szCs w:val="20"/>
      <w:lang w:val="el-GR" w:eastAsia="en-US"/>
    </w:rPr>
  </w:style>
  <w:style w:type="character" w:customStyle="1" w:styleId="Heading5Char2">
    <w:name w:val="Heading 5 Char2"/>
    <w:locked/>
    <w:rPr>
      <w:rFonts w:ascii="Georgia" w:eastAsia="Times New Roman" w:hAnsi="Georgia" w:cs="Times New Roman"/>
      <w:b/>
      <w:szCs w:val="24"/>
      <w:lang w:eastAsia="de-DE"/>
    </w:rPr>
  </w:style>
  <w:style w:type="character" w:styleId="Fett">
    <w:name w:val="Strong"/>
    <w:aliases w:val="Bolded"/>
    <w:qFormat/>
    <w:locked/>
    <w:rPr>
      <w:b/>
      <w:bCs/>
    </w:rPr>
  </w:style>
  <w:style w:type="character" w:customStyle="1" w:styleId="Strong1">
    <w:name w:val="Strong1"/>
    <w:qFormat/>
    <w:locked/>
    <w:rPr>
      <w:b/>
      <w:bCs/>
    </w:rPr>
  </w:style>
  <w:style w:type="character" w:customStyle="1" w:styleId="Strong2">
    <w:name w:val="Strong2"/>
    <w:qFormat/>
    <w:locked/>
    <w:rPr>
      <w:b/>
      <w:bCs/>
    </w:rPr>
  </w:style>
  <w:style w:type="character" w:customStyle="1" w:styleId="Heading5Char3">
    <w:name w:val="Heading 5 Char3"/>
    <w:locked/>
    <w:rPr>
      <w:rFonts w:ascii="Georgia" w:eastAsia="Times New Roman" w:hAnsi="Georgia" w:cs="Times New Roman"/>
      <w:b/>
      <w:szCs w:val="24"/>
      <w:lang w:eastAsia="de-DE"/>
    </w:rPr>
  </w:style>
  <w:style w:type="character" w:customStyle="1" w:styleId="Heading5Char4">
    <w:name w:val="Heading 5 Char4"/>
    <w:locked/>
    <w:rPr>
      <w:rFonts w:ascii="Georgia" w:eastAsia="Times New Roman" w:hAnsi="Georgia" w:cs="Times New Roman"/>
      <w:b/>
      <w:szCs w:val="24"/>
      <w:lang w:eastAsia="de-DE"/>
    </w:rPr>
  </w:style>
  <w:style w:type="character" w:customStyle="1" w:styleId="Heading2Char1">
    <w:name w:val="Heading 2 Char1"/>
    <w:locked/>
    <w:rPr>
      <w:rFonts w:ascii="Georgia" w:eastAsia="Times New Roman" w:hAnsi="Georgia" w:cs="Times New Roman"/>
      <w:b/>
      <w:bCs/>
      <w:sz w:val="22"/>
      <w:szCs w:val="26"/>
      <w:lang w:eastAsia="de-DE"/>
    </w:rPr>
  </w:style>
  <w:style w:type="character" w:customStyle="1" w:styleId="Heading3Char">
    <w:name w:val="Heading 3 Char"/>
    <w:locked/>
    <w:rPr>
      <w:rFonts w:ascii="Georgia" w:eastAsia="Times New Roman" w:hAnsi="Georgia" w:cs="Times New Roman"/>
      <w:b/>
      <w:sz w:val="22"/>
      <w:szCs w:val="26"/>
      <w:lang w:eastAsia="de-DE"/>
    </w:rPr>
  </w:style>
  <w:style w:type="character" w:customStyle="1" w:styleId="Heading5Char5">
    <w:name w:val="Heading 5 Char5"/>
    <w:locked/>
    <w:rPr>
      <w:rFonts w:ascii="Georgia" w:eastAsia="Times New Roman" w:hAnsi="Georgia" w:cs="Times New Roman"/>
      <w:b/>
      <w:szCs w:val="24"/>
      <w:lang w:eastAsia="de-DE"/>
    </w:rPr>
  </w:style>
  <w:style w:type="character" w:customStyle="1" w:styleId="berschrift2Zchn">
    <w:name w:val="Überschrift 2 Zchn"/>
    <w:link w:val="berschrift2"/>
    <w:rPr>
      <w:rFonts w:ascii="Georgia" w:eastAsia="Times New Roman" w:hAnsi="Georgia" w:cs="Times New Roman"/>
      <w:b/>
      <w:bCs/>
      <w:sz w:val="22"/>
      <w:szCs w:val="26"/>
      <w:lang w:eastAsia="de-DE"/>
    </w:rPr>
  </w:style>
  <w:style w:type="character" w:customStyle="1" w:styleId="Strong3">
    <w:name w:val="Strong3"/>
    <w:qFormat/>
    <w:locked/>
    <w:rPr>
      <w:b/>
      <w:bCs/>
    </w:rPr>
  </w:style>
  <w:style w:type="character" w:customStyle="1" w:styleId="Heading5Char6">
    <w:name w:val="Heading 5 Char6"/>
    <w:locked/>
    <w:rPr>
      <w:rFonts w:ascii="Georgia" w:eastAsia="Times New Roman" w:hAnsi="Georgia" w:cs="Times New Roman"/>
      <w:b/>
      <w:szCs w:val="24"/>
      <w:lang w:eastAsia="de-DE"/>
    </w:rPr>
  </w:style>
  <w:style w:type="character" w:customStyle="1" w:styleId="Heading4Char">
    <w:name w:val="Heading 4 Char"/>
    <w:locked/>
    <w:rPr>
      <w:rFonts w:ascii="Georgia" w:eastAsia="Times New Roman" w:hAnsi="Georgia" w:cs="Times New Roman"/>
      <w:b/>
      <w:i/>
      <w:szCs w:val="28"/>
      <w:lang w:eastAsia="de-DE"/>
    </w:rPr>
  </w:style>
  <w:style w:type="character" w:customStyle="1" w:styleId="berschrift9Zchn">
    <w:name w:val="Überschrift 9 Zchn"/>
    <w:link w:val="berschrift9"/>
    <w:rPr>
      <w:rFonts w:ascii="Arial" w:hAnsi="Arial" w:cs="Arial"/>
      <w:sz w:val="22"/>
      <w:szCs w:val="22"/>
      <w:lang w:eastAsia="de-DE"/>
    </w:rPr>
  </w:style>
  <w:style w:type="character" w:customStyle="1" w:styleId="italic1">
    <w:name w:val="italic1"/>
    <w:uiPriority w:val="99"/>
    <w:locked/>
    <w:rPr>
      <w:rFonts w:cs="Times New Roman"/>
      <w:i/>
      <w:iCs/>
    </w:rPr>
  </w:style>
  <w:style w:type="paragraph" w:customStyle="1" w:styleId="5Normal">
    <w:name w:val="5 Normal"/>
    <w:basedOn w:val="Standard"/>
    <w:link w:val="5NormalChar"/>
    <w:locked/>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ind w:right="57"/>
      <w:jc w:val="both"/>
    </w:pPr>
    <w:rPr>
      <w:rFonts w:ascii="Verdana" w:hAnsi="Verdana"/>
      <w:spacing w:val="-2"/>
      <w:lang w:eastAsia="en-GB"/>
    </w:rPr>
  </w:style>
  <w:style w:type="character" w:customStyle="1" w:styleId="5NormalChar">
    <w:name w:val="5 Normal Char"/>
    <w:link w:val="5Normal"/>
    <w:locked/>
    <w:rPr>
      <w:rFonts w:ascii="Verdana" w:hAnsi="Verdana"/>
      <w:spacing w:val="-2"/>
      <w:szCs w:val="24"/>
    </w:rPr>
  </w:style>
  <w:style w:type="character" w:customStyle="1" w:styleId="Heading5Char7">
    <w:name w:val="Heading 5 Char7"/>
    <w:aliases w:val="Questions Char"/>
    <w:locked/>
    <w:rPr>
      <w:rFonts w:ascii="Georgia" w:eastAsia="Times New Roman" w:hAnsi="Georgia" w:cs="Times New Roman"/>
      <w:b/>
      <w:szCs w:val="24"/>
      <w:lang w:eastAsia="de-DE"/>
    </w:rPr>
  </w:style>
  <w:style w:type="character" w:customStyle="1" w:styleId="Heading5Char8">
    <w:name w:val="Heading 5 Char8"/>
    <w:aliases w:val="Questions Char1"/>
    <w:locked/>
    <w:rPr>
      <w:rFonts w:ascii="Georgia" w:eastAsia="Times New Roman" w:hAnsi="Georgia" w:cs="Times New Roman"/>
      <w:b/>
      <w:szCs w:val="24"/>
      <w:lang w:eastAsia="de-DE"/>
    </w:rPr>
  </w:style>
  <w:style w:type="character" w:customStyle="1" w:styleId="berschrift7Zchn">
    <w:name w:val="Überschrift 7 Zchn"/>
    <w:link w:val="berschrift7"/>
    <w:rPr>
      <w:sz w:val="22"/>
      <w:szCs w:val="24"/>
      <w:lang w:eastAsia="de-DE"/>
    </w:rPr>
  </w:style>
  <w:style w:type="character" w:customStyle="1" w:styleId="berschrift6Zchn">
    <w:name w:val="Überschrift 6 Zchn"/>
    <w:link w:val="berschrift6"/>
    <w:rPr>
      <w:b/>
      <w:bCs/>
      <w:szCs w:val="22"/>
      <w:lang w:eastAsia="de-DE"/>
    </w:rPr>
  </w:style>
  <w:style w:type="character" w:customStyle="1" w:styleId="berschrift8Zchn">
    <w:name w:val="Überschrift 8 Zchn"/>
    <w:link w:val="berschrift8"/>
    <w:rPr>
      <w:i/>
      <w:iCs/>
      <w:szCs w:val="24"/>
      <w:lang w:eastAsia="de-DE"/>
    </w:rPr>
  </w:style>
  <w:style w:type="numbering" w:customStyle="1" w:styleId="NoList1">
    <w:name w:val="No List1"/>
    <w:next w:val="KeineListe"/>
    <w:uiPriority w:val="99"/>
    <w:semiHidden/>
    <w:unhideWhenUsed/>
    <w:locked/>
  </w:style>
  <w:style w:type="character" w:styleId="BesuchterLink">
    <w:name w:val="FollowedHyperlink"/>
    <w:unhideWhenUsed/>
    <w:locked/>
    <w:rPr>
      <w:color w:val="800080"/>
      <w:u w:val="single"/>
    </w:rPr>
  </w:style>
  <w:style w:type="character" w:customStyle="1" w:styleId="KopfzeileZchn">
    <w:name w:val="Kopfzeile Zchn"/>
    <w:link w:val="Kopfzeile"/>
    <w:rPr>
      <w:rFonts w:ascii="Georgia" w:hAnsi="Georgia"/>
      <w:sz w:val="22"/>
      <w:szCs w:val="24"/>
      <w:lang w:eastAsia="de-DE"/>
    </w:rPr>
  </w:style>
  <w:style w:type="character" w:customStyle="1" w:styleId="FuzeileZchn">
    <w:name w:val="Fußzeile Zchn"/>
    <w:link w:val="Fuzeile"/>
    <w:uiPriority w:val="99"/>
    <w:rPr>
      <w:rFonts w:ascii="Georgia" w:hAnsi="Georgia"/>
      <w:sz w:val="22"/>
      <w:szCs w:val="24"/>
      <w:lang w:eastAsia="de-DE"/>
    </w:rPr>
  </w:style>
  <w:style w:type="paragraph" w:styleId="Endnotentext">
    <w:name w:val="endnote text"/>
    <w:basedOn w:val="Standard"/>
    <w:link w:val="EndnotentextZchn"/>
    <w:unhideWhenUsed/>
    <w:locked/>
    <w:rPr>
      <w:szCs w:val="20"/>
    </w:rPr>
  </w:style>
  <w:style w:type="character" w:customStyle="1" w:styleId="EndnotentextZchn">
    <w:name w:val="Endnotentext Zchn"/>
    <w:link w:val="Endnotentext"/>
    <w:rPr>
      <w:rFonts w:ascii="Georgia" w:hAnsi="Georgia"/>
      <w:lang w:eastAsia="de-DE"/>
    </w:rPr>
  </w:style>
  <w:style w:type="paragraph" w:styleId="Listennummer">
    <w:name w:val="List Number"/>
    <w:basedOn w:val="Standard"/>
    <w:unhideWhenUsed/>
    <w:locked/>
    <w:pPr>
      <w:numPr>
        <w:numId w:val="9"/>
      </w:numPr>
      <w:spacing w:before="120" w:after="120"/>
      <w:ind w:left="360" w:hanging="360"/>
      <w:jc w:val="both"/>
    </w:pPr>
    <w:rPr>
      <w:rFonts w:ascii="Times New Roman" w:hAnsi="Times New Roman"/>
      <w:sz w:val="24"/>
      <w:lang w:eastAsia="en-US"/>
    </w:rPr>
  </w:style>
  <w:style w:type="character" w:customStyle="1" w:styleId="ListenabsatzZchn">
    <w:name w:val="Listenabsatz Zchn"/>
    <w:aliases w:val="Paragraphe EI Zchn,Paragraphe de liste1 Zchn,EC Zchn,Paragraphe de liste Zchn"/>
    <w:link w:val="Listenabsatz"/>
    <w:uiPriority w:val="34"/>
    <w:locked/>
    <w:rPr>
      <w:rFonts w:ascii="Georgia" w:hAnsi="Georgia"/>
      <w:sz w:val="22"/>
      <w:szCs w:val="24"/>
      <w:lang w:eastAsia="de-DE"/>
    </w:rPr>
  </w:style>
  <w:style w:type="paragraph" w:customStyle="1" w:styleId="04anumbering0">
    <w:name w:val="04anumbering"/>
    <w:basedOn w:val="Standard"/>
    <w:locked/>
    <w:pPr>
      <w:tabs>
        <w:tab w:val="num" w:pos="360"/>
      </w:tabs>
      <w:spacing w:after="250" w:line="276" w:lineRule="auto"/>
      <w:jc w:val="both"/>
    </w:pPr>
    <w:rPr>
      <w:rFonts w:eastAsia="Calibri"/>
      <w:szCs w:val="20"/>
      <w:lang w:eastAsia="en-GB"/>
    </w:rPr>
  </w:style>
  <w:style w:type="paragraph" w:customStyle="1" w:styleId="Tiret1">
    <w:name w:val="Tiret 1"/>
    <w:basedOn w:val="Standard"/>
    <w:locked/>
    <w:pPr>
      <w:numPr>
        <w:numId w:val="10"/>
      </w:numPr>
      <w:spacing w:before="120" w:after="120"/>
      <w:jc w:val="both"/>
    </w:pPr>
    <w:rPr>
      <w:rFonts w:ascii="Times New Roman" w:hAnsi="Times New Roman"/>
      <w:sz w:val="24"/>
      <w:lang w:eastAsia="en-US"/>
    </w:rPr>
  </w:style>
  <w:style w:type="character" w:customStyle="1" w:styleId="DPChar">
    <w:name w:val="DP Char"/>
    <w:link w:val="DP"/>
    <w:locked/>
    <w:rPr>
      <w:rFonts w:ascii="Georgia" w:hAnsi="Georgia"/>
      <w:b/>
      <w:u w:val="single"/>
      <w:lang w:eastAsia="de-DE"/>
    </w:rPr>
  </w:style>
  <w:style w:type="paragraph" w:customStyle="1" w:styleId="DP">
    <w:name w:val="DP"/>
    <w:basedOn w:val="Listenabsatz"/>
    <w:link w:val="DPChar"/>
    <w:qFormat/>
    <w:locked/>
    <w:pPr>
      <w:ind w:left="708"/>
      <w:contextualSpacing w:val="0"/>
      <w:jc w:val="both"/>
    </w:pPr>
    <w:rPr>
      <w:b/>
      <w:szCs w:val="20"/>
      <w:u w:val="single"/>
    </w:rPr>
  </w:style>
  <w:style w:type="paragraph" w:customStyle="1" w:styleId="Bullet">
    <w:name w:val="Bullet"/>
    <w:basedOn w:val="Standard"/>
    <w:locked/>
    <w:pPr>
      <w:numPr>
        <w:numId w:val="11"/>
      </w:numPr>
      <w:tabs>
        <w:tab w:val="left" w:pos="708"/>
      </w:tabs>
      <w:spacing w:before="120" w:after="120" w:line="276" w:lineRule="auto"/>
      <w:jc w:val="both"/>
    </w:pPr>
    <w:rPr>
      <w:szCs w:val="20"/>
      <w:lang w:eastAsia="en-GB"/>
    </w:rPr>
  </w:style>
  <w:style w:type="character" w:styleId="Endnotenzeichen">
    <w:name w:val="endnote reference"/>
    <w:unhideWhenUsed/>
    <w:locked/>
    <w:rPr>
      <w:vertAlign w:val="superscript"/>
    </w:rPr>
  </w:style>
  <w:style w:type="character" w:styleId="Platzhaltertext">
    <w:name w:val="Placeholder Text"/>
    <w:uiPriority w:val="99"/>
    <w:semiHidden/>
    <w:locked/>
    <w:rPr>
      <w:color w:val="808080"/>
    </w:rPr>
  </w:style>
  <w:style w:type="character" w:customStyle="1" w:styleId="apple-converted-space">
    <w:name w:val="apple-converted-space"/>
    <w:locked/>
  </w:style>
  <w:style w:type="table" w:customStyle="1" w:styleId="TableGrid1">
    <w:name w:val="Table Grid1"/>
    <w:basedOn w:val="NormaleTabelle"/>
    <w:uiPriority w:val="39"/>
    <w:locke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KeineListe"/>
    <w:uiPriority w:val="99"/>
    <w:semiHidden/>
    <w:unhideWhenUsed/>
    <w:locked/>
  </w:style>
  <w:style w:type="paragraph" w:customStyle="1" w:styleId="AutoCorrect">
    <w:name w:val="AutoCorrect"/>
    <w:locked/>
    <w:pPr>
      <w:spacing w:after="200" w:line="276" w:lineRule="auto"/>
    </w:pPr>
    <w:rPr>
      <w:rFonts w:ascii="Calibri" w:hAnsi="Calibri"/>
      <w:sz w:val="22"/>
      <w:szCs w:val="22"/>
      <w:lang w:val="en-US" w:eastAsia="en-US"/>
    </w:rPr>
  </w:style>
  <w:style w:type="character" w:styleId="Zeilennummer">
    <w:name w:val="line number"/>
    <w:basedOn w:val="Absatz-Standardschriftart"/>
    <w:uiPriority w:val="99"/>
    <w:unhideWhenUsed/>
    <w:locked/>
  </w:style>
  <w:style w:type="paragraph" w:customStyle="1" w:styleId="aStyle">
    <w:name w:val="a) Style"/>
    <w:basedOn w:val="Standard"/>
    <w:qFormat/>
    <w:locked/>
    <w:pPr>
      <w:numPr>
        <w:ilvl w:val="1"/>
        <w:numId w:val="12"/>
      </w:numPr>
      <w:suppressAutoHyphens/>
      <w:spacing w:before="120" w:after="120" w:line="276" w:lineRule="auto"/>
      <w:jc w:val="both"/>
    </w:pPr>
    <w:rPr>
      <w:szCs w:val="20"/>
    </w:rPr>
  </w:style>
  <w:style w:type="character" w:customStyle="1" w:styleId="04aNumberingChar">
    <w:name w:val="04a_Numbering Char"/>
    <w:link w:val="04aNumbering"/>
    <w:uiPriority w:val="99"/>
    <w:rPr>
      <w:rFonts w:ascii="Georgia" w:hAnsi="Georgia"/>
      <w:szCs w:val="24"/>
      <w:lang w:eastAsia="de-DE"/>
    </w:rPr>
  </w:style>
  <w:style w:type="paragraph" w:customStyle="1" w:styleId="Anwer">
    <w:name w:val="Anwer"/>
    <w:basedOn w:val="Beschriftung"/>
    <w:link w:val="AnwerChar"/>
    <w:qFormat/>
    <w:locked/>
    <w:pPr>
      <w:spacing w:before="120"/>
      <w:jc w:val="both"/>
    </w:pPr>
    <w:rPr>
      <w:color w:val="C0504D"/>
    </w:rPr>
  </w:style>
  <w:style w:type="character" w:customStyle="1" w:styleId="AnwerChar">
    <w:name w:val="Anwer Char"/>
    <w:link w:val="Anwer"/>
    <w:rPr>
      <w:rFonts w:ascii="Georgia" w:hAnsi="Georgia"/>
      <w:b/>
      <w:bCs/>
      <w:color w:val="C0504D"/>
      <w:sz w:val="18"/>
      <w:szCs w:val="18"/>
      <w:lang w:eastAsia="de-DE"/>
    </w:rPr>
  </w:style>
  <w:style w:type="paragraph" w:customStyle="1" w:styleId="MYNORMAL">
    <w:name w:val="MYNORMAL"/>
    <w:basedOn w:val="04aNumeration"/>
    <w:link w:val="MYNORMALChar"/>
    <w:qFormat/>
    <w:pPr>
      <w:tabs>
        <w:tab w:val="clear" w:pos="454"/>
      </w:tabs>
      <w:spacing w:before="120"/>
      <w:ind w:left="0" w:firstLine="0"/>
    </w:pPr>
  </w:style>
  <w:style w:type="character" w:customStyle="1" w:styleId="MYNORMALChar">
    <w:name w:val="MYNORMAL Char"/>
    <w:link w:val="MYNORMAL"/>
    <w:rPr>
      <w:rFonts w:ascii="Georgia" w:hAnsi="Georgia"/>
      <w:szCs w:val="24"/>
      <w:lang w:val="fr-FR" w:eastAsia="de-DE"/>
    </w:rPr>
  </w:style>
  <w:style w:type="paragraph" w:customStyle="1" w:styleId="Normal1">
    <w:name w:val="Normal1"/>
    <w:basedOn w:val="Standard"/>
    <w:pPr>
      <w:spacing w:before="100" w:beforeAutospacing="1" w:after="100" w:afterAutospacing="1"/>
    </w:pPr>
    <w:rPr>
      <w:rFonts w:ascii="Times New Roman" w:hAnsi="Times New Roman"/>
      <w:sz w:val="24"/>
      <w:lang w:eastAsia="en-GB"/>
    </w:rPr>
  </w:style>
  <w:style w:type="character" w:customStyle="1" w:styleId="Heading5Char9">
    <w:name w:val="Heading 5 Char9"/>
    <w:aliases w:val="Questions Char2"/>
    <w:locked/>
    <w:rPr>
      <w:rFonts w:ascii="Georgia" w:eastAsia="Times New Roman" w:hAnsi="Georgia" w:cs="Times New Roman"/>
      <w:b/>
      <w:szCs w:val="24"/>
      <w:lang w:eastAsia="de-DE"/>
    </w:rPr>
  </w:style>
  <w:style w:type="character" w:customStyle="1" w:styleId="Heading5Char10">
    <w:name w:val="Heading 5 Char10"/>
    <w:aliases w:val="Questions Char3"/>
    <w:locked/>
    <w:rPr>
      <w:rFonts w:ascii="Georgia" w:eastAsia="Times New Roman" w:hAnsi="Georgia" w:cs="Times New Roman"/>
      <w:b/>
      <w:szCs w:val="24"/>
      <w:lang w:eastAsia="de-DE"/>
    </w:rPr>
  </w:style>
  <w:style w:type="character" w:customStyle="1" w:styleId="Heading5Char11">
    <w:name w:val="Heading 5 Char11"/>
    <w:aliases w:val="Questions Char4"/>
    <w:locked/>
    <w:rPr>
      <w:rFonts w:ascii="Georgia" w:eastAsia="Times New Roman" w:hAnsi="Georgia" w:cs="Times New Roman"/>
      <w:b/>
      <w:szCs w:val="24"/>
      <w:lang w:eastAsia="de-DE"/>
    </w:rPr>
  </w:style>
  <w:style w:type="character" w:customStyle="1" w:styleId="Heading3Char1">
    <w:name w:val="Heading 3 Char1"/>
    <w:locked/>
    <w:rPr>
      <w:rFonts w:ascii="Georgia" w:eastAsia="Times New Roman" w:hAnsi="Georgia" w:cs="Times New Roman"/>
      <w:b/>
      <w:sz w:val="22"/>
      <w:szCs w:val="26"/>
      <w:lang w:eastAsia="de-DE"/>
    </w:rPr>
  </w:style>
  <w:style w:type="character" w:customStyle="1" w:styleId="Heading5Char12">
    <w:name w:val="Heading 5 Char12"/>
    <w:aliases w:val="Questions Char5"/>
    <w:locked/>
    <w:rPr>
      <w:rFonts w:ascii="Georgia" w:eastAsia="Times New Roman" w:hAnsi="Georgia" w:cs="Times New Roman"/>
      <w:b/>
      <w:szCs w:val="24"/>
      <w:lang w:eastAsia="de-DE"/>
    </w:rPr>
  </w:style>
  <w:style w:type="character" w:customStyle="1" w:styleId="Heading5Char13">
    <w:name w:val="Heading 5 Char13"/>
    <w:aliases w:val="Questions Char6"/>
    <w:locked/>
    <w:rPr>
      <w:rFonts w:ascii="Georgia" w:eastAsia="Times New Roman" w:hAnsi="Georgia" w:cs="Times New Roman"/>
      <w:b/>
      <w:szCs w:val="24"/>
      <w:lang w:eastAsia="de-DE"/>
    </w:rPr>
  </w:style>
  <w:style w:type="character" w:customStyle="1" w:styleId="Strong4">
    <w:name w:val="Strong4"/>
    <w:uiPriority w:val="22"/>
    <w:qFormat/>
    <w:locked/>
    <w:rPr>
      <w:b/>
      <w:bCs/>
    </w:rPr>
  </w:style>
  <w:style w:type="character" w:customStyle="1" w:styleId="berschrift5Zchn">
    <w:name w:val="Überschrift 5 Zchn"/>
    <w:aliases w:val="Questions Zchn"/>
    <w:link w:val="berschrift5"/>
    <w:uiPriority w:val="9"/>
    <w:rPr>
      <w:rFonts w:ascii="Arial" w:hAnsi="Arial"/>
      <w:b/>
      <w:szCs w:val="24"/>
      <w:lang w:eastAsia="de-DE"/>
    </w:rPr>
  </w:style>
  <w:style w:type="character" w:customStyle="1" w:styleId="berschrift3Zchn">
    <w:name w:val="Überschrift 3 Zchn"/>
    <w:link w:val="berschrift3"/>
    <w:rPr>
      <w:rFonts w:ascii="Cambria" w:eastAsia="Times New Roman" w:hAnsi="Cambria" w:cs="Times New Roman"/>
      <w:b/>
      <w:bCs/>
      <w:color w:val="4F81BD"/>
      <w:sz w:val="22"/>
      <w:szCs w:val="24"/>
      <w:lang w:eastAsia="de-DE"/>
    </w:rPr>
  </w:style>
  <w:style w:type="character" w:customStyle="1" w:styleId="berschrift4Zchn">
    <w:name w:val="Überschrift 4 Zchn"/>
    <w:link w:val="berschrift4"/>
    <w:rPr>
      <w:b/>
      <w:bCs/>
      <w:sz w:val="28"/>
      <w:szCs w:val="28"/>
      <w:lang w:eastAsia="de-DE"/>
    </w:rPr>
  </w:style>
  <w:style w:type="table" w:styleId="HelleListe-Akzent3">
    <w:name w:val="Light List Accent 3"/>
    <w:basedOn w:val="NormaleTabelle"/>
    <w:uiPriority w:val="61"/>
    <w:locked/>
    <w:rPr>
      <w:rFonts w:ascii="Calibri" w:hAnsi="Calibri"/>
      <w:sz w:val="22"/>
      <w:szCs w:val="22"/>
      <w:lang w:val="de-DE"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MittlereSchattierung1-Akzent11">
    <w:name w:val="Mittlere Schattierung 1 - Akzent 11"/>
    <w:basedOn w:val="NormaleTabelle"/>
    <w:uiPriority w:val="63"/>
    <w:locked/>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BalloonTextChar1">
    <w:name w:val="Balloon Text Char1"/>
    <w:uiPriority w:val="99"/>
    <w:semiHidden/>
    <w:locked/>
    <w:rPr>
      <w:rFonts w:ascii="Tahoma" w:hAnsi="Tahoma" w:cs="Tahoma"/>
      <w:sz w:val="16"/>
      <w:szCs w:val="16"/>
      <w:lang w:val="en-GB" w:eastAsia="en-GB"/>
    </w:rPr>
  </w:style>
  <w:style w:type="character" w:customStyle="1" w:styleId="31TextobasenotadeprensaCNMVCar">
    <w:name w:val="3.1. Texto base nota de prensa CNMV Car"/>
    <w:locked/>
    <w:rPr>
      <w:rFonts w:ascii="Celeste" w:hAnsi="Celeste" w:cs="Times New Roman"/>
      <w:sz w:val="22"/>
      <w:lang w:val="es-ES" w:eastAsia="es-ES" w:bidi="ar-SA"/>
    </w:rPr>
  </w:style>
  <w:style w:type="paragraph" w:customStyle="1" w:styleId="01Title">
    <w:name w:val="01_Title"/>
    <w:basedOn w:val="Standard"/>
    <w:locked/>
    <w:pPr>
      <w:spacing w:after="250" w:line="340" w:lineRule="exact"/>
      <w:ind w:left="397" w:hanging="397"/>
      <w:jc w:val="both"/>
    </w:pPr>
    <w:rPr>
      <w:b/>
      <w:caps/>
      <w:color w:val="2D4190"/>
      <w:sz w:val="28"/>
      <w:lang w:val="de-DE"/>
    </w:rPr>
  </w:style>
  <w:style w:type="paragraph" w:customStyle="1" w:styleId="04RunningText">
    <w:name w:val="04_Running Text"/>
    <w:basedOn w:val="Standard"/>
    <w:link w:val="04RunningTextChar"/>
    <w:locked/>
    <w:pPr>
      <w:spacing w:after="250" w:line="276" w:lineRule="auto"/>
      <w:ind w:left="397" w:hanging="397"/>
      <w:jc w:val="both"/>
    </w:pPr>
    <w:rPr>
      <w:lang w:val="x-none"/>
    </w:rPr>
  </w:style>
  <w:style w:type="paragraph" w:customStyle="1" w:styleId="04bListing">
    <w:name w:val="04b_Listing"/>
    <w:basedOn w:val="04RunningText"/>
    <w:locked/>
    <w:pPr>
      <w:tabs>
        <w:tab w:val="num" w:pos="568"/>
      </w:tabs>
      <w:ind w:left="568" w:hanging="284"/>
    </w:pPr>
  </w:style>
  <w:style w:type="paragraph" w:customStyle="1" w:styleId="04cRunningtextleft">
    <w:name w:val="04c_Running text left"/>
    <w:basedOn w:val="04RunningText"/>
    <w:locked/>
    <w:pPr>
      <w:spacing w:after="0"/>
      <w:jc w:val="left"/>
    </w:pPr>
  </w:style>
  <w:style w:type="paragraph" w:customStyle="1" w:styleId="05bHeadline3">
    <w:name w:val="05b_Headline 3"/>
    <w:basedOn w:val="berschrift2"/>
    <w:locked/>
    <w:pPr>
      <w:keepNext w:val="0"/>
      <w:keepLines w:val="0"/>
      <w:tabs>
        <w:tab w:val="num" w:pos="567"/>
        <w:tab w:val="left" w:pos="851"/>
      </w:tabs>
      <w:suppressAutoHyphens/>
      <w:spacing w:before="0" w:after="250" w:line="250" w:lineRule="exact"/>
      <w:ind w:left="568" w:hanging="284"/>
      <w:jc w:val="both"/>
    </w:pPr>
    <w:rPr>
      <w:b w:val="0"/>
      <w:iCs/>
      <w:szCs w:val="20"/>
      <w:lang w:val="fr-FR" w:eastAsia="x-none"/>
    </w:rPr>
  </w:style>
  <w:style w:type="character" w:customStyle="1" w:styleId="WW8Num4z1">
    <w:name w:val="WW8Num4z1"/>
    <w:locked/>
    <w:rPr>
      <w:rFonts w:ascii="Courier New" w:hAnsi="Courier New" w:cs="Courier New"/>
    </w:rPr>
  </w:style>
  <w:style w:type="paragraph" w:customStyle="1" w:styleId="TOCHeading1">
    <w:name w:val="TOC Heading1"/>
    <w:basedOn w:val="berschrift1"/>
    <w:next w:val="Standard"/>
    <w:unhideWhenUsed/>
    <w:qFormat/>
    <w:locked/>
    <w:pPr>
      <w:keepNext w:val="0"/>
      <w:keepLines/>
      <w:numPr>
        <w:numId w:val="0"/>
      </w:numPr>
      <w:tabs>
        <w:tab w:val="left" w:pos="397"/>
      </w:tabs>
      <w:suppressAutoHyphens/>
      <w:spacing w:before="480" w:after="0" w:line="280" w:lineRule="exact"/>
      <w:ind w:left="720" w:hanging="360"/>
      <w:jc w:val="both"/>
      <w:outlineLvl w:val="9"/>
    </w:pPr>
    <w:rPr>
      <w:rFonts w:ascii="Cambria" w:hAnsi="Cambria" w:cs="Times New Roman"/>
      <w:bCs w:val="0"/>
      <w:color w:val="365F91"/>
      <w:kern w:val="0"/>
      <w:sz w:val="28"/>
      <w:szCs w:val="28"/>
      <w:lang w:val="en-US" w:eastAsia="en-US"/>
    </w:rPr>
  </w:style>
  <w:style w:type="paragraph" w:customStyle="1" w:styleId="NoSpacing1">
    <w:name w:val="No Spacing1"/>
    <w:uiPriority w:val="1"/>
    <w:qFormat/>
    <w:locked/>
    <w:pPr>
      <w:suppressAutoHyphens/>
      <w:spacing w:after="250" w:line="276" w:lineRule="auto"/>
      <w:ind w:left="397" w:hanging="397"/>
      <w:jc w:val="both"/>
    </w:pPr>
    <w:rPr>
      <w:rFonts w:ascii="Century Schoolbook" w:hAnsi="Century Schoolbook" w:cs="Garamond"/>
      <w:szCs w:val="22"/>
      <w:lang w:eastAsia="ar-SA"/>
    </w:rPr>
  </w:style>
  <w:style w:type="paragraph" w:customStyle="1" w:styleId="04anumeration0">
    <w:name w:val="04anumeration"/>
    <w:basedOn w:val="Standard"/>
    <w:locked/>
    <w:pPr>
      <w:tabs>
        <w:tab w:val="num" w:pos="284"/>
      </w:tabs>
      <w:spacing w:after="250" w:line="276" w:lineRule="auto"/>
      <w:ind w:left="284" w:hanging="284"/>
      <w:jc w:val="both"/>
    </w:pPr>
    <w:rPr>
      <w:rFonts w:eastAsia="Calibri"/>
      <w:szCs w:val="20"/>
      <w:lang w:eastAsia="en-GB"/>
    </w:rPr>
  </w:style>
  <w:style w:type="paragraph" w:customStyle="1" w:styleId="Listenabsatz1">
    <w:name w:val="Listenabsatz1"/>
    <w:basedOn w:val="Standard"/>
    <w:locked/>
    <w:pPr>
      <w:spacing w:line="260" w:lineRule="atLeast"/>
      <w:ind w:left="720"/>
      <w:contextualSpacing/>
    </w:pPr>
    <w:rPr>
      <w:rFonts w:ascii="Verdana" w:hAnsi="Verdana"/>
      <w:kern w:val="10"/>
      <w:szCs w:val="20"/>
      <w:lang w:val="de-DE"/>
    </w:rPr>
  </w:style>
  <w:style w:type="paragraph" w:customStyle="1" w:styleId="Listenabsatz2">
    <w:name w:val="Listenabsatz2"/>
    <w:basedOn w:val="Standard"/>
    <w:locked/>
    <w:pPr>
      <w:spacing w:line="260" w:lineRule="atLeast"/>
      <w:ind w:left="720"/>
      <w:contextualSpacing/>
    </w:pPr>
    <w:rPr>
      <w:rFonts w:ascii="Verdana" w:hAnsi="Verdana"/>
      <w:kern w:val="10"/>
      <w:szCs w:val="20"/>
      <w:lang w:val="de-DE"/>
    </w:rPr>
  </w:style>
  <w:style w:type="paragraph" w:customStyle="1" w:styleId="Considrant">
    <w:name w:val="Considérant"/>
    <w:basedOn w:val="Standard"/>
    <w:locked/>
    <w:pPr>
      <w:numPr>
        <w:numId w:val="15"/>
      </w:numPr>
      <w:spacing w:before="120" w:after="120"/>
      <w:jc w:val="both"/>
    </w:pPr>
    <w:rPr>
      <w:rFonts w:ascii="Times New Roman" w:hAnsi="Times New Roman"/>
      <w:sz w:val="24"/>
      <w:lang w:eastAsia="en-US"/>
    </w:rPr>
  </w:style>
  <w:style w:type="paragraph" w:customStyle="1" w:styleId="Institutionquisigne">
    <w:name w:val="Institution qui signe"/>
    <w:basedOn w:val="Standard"/>
    <w:next w:val="Standard"/>
    <w:locked/>
    <w:pPr>
      <w:keepNext/>
      <w:tabs>
        <w:tab w:val="left" w:pos="4252"/>
      </w:tabs>
      <w:spacing w:before="720"/>
      <w:jc w:val="both"/>
    </w:pPr>
    <w:rPr>
      <w:rFonts w:ascii="Times New Roman" w:hAnsi="Times New Roman"/>
      <w:i/>
      <w:sz w:val="24"/>
      <w:lang w:eastAsia="en-US"/>
    </w:rPr>
  </w:style>
  <w:style w:type="paragraph" w:customStyle="1" w:styleId="Paragrafoelenco1">
    <w:name w:val="Paragrafo elenco1"/>
    <w:basedOn w:val="Standard"/>
    <w:locked/>
    <w:pPr>
      <w:ind w:left="720"/>
      <w:contextualSpacing/>
    </w:pPr>
    <w:rPr>
      <w:rFonts w:ascii="Cambria" w:hAnsi="Cambria"/>
      <w:sz w:val="24"/>
      <w:lang w:val="en-US" w:eastAsia="en-US"/>
    </w:rPr>
  </w:style>
  <w:style w:type="character" w:customStyle="1" w:styleId="CommentTextChar2">
    <w:name w:val="Comment Text Char2"/>
    <w:semiHidden/>
    <w:locked/>
    <w:rPr>
      <w:rFonts w:ascii="Arial" w:hAnsi="Arial" w:cs="Times New Roman"/>
      <w:lang w:val="en-GB" w:eastAsia="en-GB" w:bidi="ar-SA"/>
    </w:rPr>
  </w:style>
  <w:style w:type="character" w:customStyle="1" w:styleId="subparatext">
    <w:name w:val="subparatext"/>
    <w:locked/>
    <w:rPr>
      <w:rFonts w:cs="Times New Roman"/>
    </w:rPr>
  </w:style>
  <w:style w:type="paragraph" w:customStyle="1" w:styleId="Normal12Hanging">
    <w:name w:val="Normal12Hanging"/>
    <w:basedOn w:val="Standard"/>
    <w:pPr>
      <w:widowControl w:val="0"/>
      <w:spacing w:after="240"/>
      <w:ind w:left="357" w:hanging="357"/>
    </w:pPr>
    <w:rPr>
      <w:rFonts w:ascii="Times New Roman" w:hAnsi="Times New Roman"/>
      <w:sz w:val="24"/>
      <w:szCs w:val="20"/>
      <w:lang w:eastAsia="en-GB"/>
    </w:rPr>
  </w:style>
  <w:style w:type="paragraph" w:customStyle="1" w:styleId="NormalGeorgia">
    <w:name w:val="Normal + Georgia"/>
    <w:aliases w:val="10 pt"/>
    <w:basedOn w:val="Standard"/>
    <w:rPr>
      <w:szCs w:val="20"/>
    </w:rPr>
  </w:style>
  <w:style w:type="paragraph" w:customStyle="1" w:styleId="Sbuchead">
    <w:name w:val="Sbuchead"/>
    <w:basedOn w:val="Standard"/>
    <w:locked/>
    <w:pPr>
      <w:spacing w:after="360"/>
    </w:pPr>
    <w:rPr>
      <w:rFonts w:ascii="Times New Roman" w:hAnsi="Times New Roman"/>
      <w:b/>
      <w:caps/>
      <w:sz w:val="24"/>
      <w:szCs w:val="20"/>
      <w:lang w:eastAsia="en-GB"/>
    </w:rPr>
  </w:style>
  <w:style w:type="paragraph" w:customStyle="1" w:styleId="Applicationdirecte">
    <w:name w:val="Application directe"/>
    <w:basedOn w:val="Standard"/>
    <w:next w:val="Fait"/>
    <w:locked/>
    <w:pPr>
      <w:spacing w:before="480" w:after="120"/>
      <w:jc w:val="both"/>
    </w:pPr>
    <w:rPr>
      <w:rFonts w:ascii="Times New Roman" w:hAnsi="Times New Roman"/>
      <w:sz w:val="24"/>
      <w:lang w:eastAsia="en-US"/>
    </w:rPr>
  </w:style>
  <w:style w:type="paragraph" w:customStyle="1" w:styleId="Fait">
    <w:name w:val="Fait à"/>
    <w:basedOn w:val="Standard"/>
    <w:next w:val="Institutionquisigne"/>
    <w:locked/>
    <w:pPr>
      <w:keepNext/>
      <w:spacing w:before="120"/>
      <w:jc w:val="both"/>
    </w:pPr>
    <w:rPr>
      <w:rFonts w:ascii="Times New Roman" w:hAnsi="Times New Roman"/>
      <w:sz w:val="24"/>
      <w:lang w:eastAsia="en-US"/>
    </w:rPr>
  </w:style>
  <w:style w:type="paragraph" w:customStyle="1" w:styleId="Formuledadoption">
    <w:name w:val="Formule d'adoption"/>
    <w:basedOn w:val="Standard"/>
    <w:next w:val="Titrearticle"/>
    <w:locked/>
    <w:pPr>
      <w:keepNext/>
      <w:spacing w:before="120" w:after="120"/>
      <w:jc w:val="both"/>
    </w:pPr>
    <w:rPr>
      <w:rFonts w:ascii="Times New Roman" w:hAnsi="Times New Roman"/>
      <w:sz w:val="24"/>
      <w:lang w:eastAsia="en-US"/>
    </w:rPr>
  </w:style>
  <w:style w:type="paragraph" w:customStyle="1" w:styleId="Personnequisigne">
    <w:name w:val="Personne qui signe"/>
    <w:basedOn w:val="Standard"/>
    <w:next w:val="Institutionquisigne"/>
    <w:locked/>
    <w:pPr>
      <w:tabs>
        <w:tab w:val="left" w:pos="4252"/>
      </w:tabs>
    </w:pPr>
    <w:rPr>
      <w:rFonts w:ascii="Times New Roman" w:hAnsi="Times New Roman"/>
      <w:i/>
      <w:sz w:val="24"/>
      <w:lang w:eastAsia="en-US"/>
    </w:rPr>
  </w:style>
  <w:style w:type="paragraph" w:customStyle="1" w:styleId="Titrearticle">
    <w:name w:val="Titre article"/>
    <w:basedOn w:val="Standard"/>
    <w:next w:val="Standard"/>
    <w:link w:val="TitrearticleChar"/>
    <w:uiPriority w:val="99"/>
    <w:locked/>
    <w:pPr>
      <w:keepNext/>
      <w:spacing w:before="360" w:after="120"/>
      <w:jc w:val="center"/>
    </w:pPr>
    <w:rPr>
      <w:rFonts w:ascii="Times New Roman" w:hAnsi="Times New Roman"/>
      <w:i/>
      <w:sz w:val="24"/>
      <w:lang w:val="x-none" w:eastAsia="x-none"/>
    </w:rPr>
  </w:style>
  <w:style w:type="paragraph" w:customStyle="1" w:styleId="Titreobjet">
    <w:name w:val="Titre objet"/>
    <w:basedOn w:val="Standard"/>
    <w:next w:val="Standard"/>
    <w:locked/>
    <w:pPr>
      <w:spacing w:before="360" w:after="360"/>
      <w:jc w:val="center"/>
    </w:pPr>
    <w:rPr>
      <w:rFonts w:ascii="Times New Roman" w:hAnsi="Times New Roman"/>
      <w:b/>
      <w:sz w:val="24"/>
      <w:lang w:eastAsia="en-US"/>
    </w:rPr>
  </w:style>
  <w:style w:type="paragraph" w:customStyle="1" w:styleId="Typedudocument">
    <w:name w:val="Type du document"/>
    <w:basedOn w:val="Standard"/>
    <w:next w:val="Titreobjet"/>
    <w:locked/>
    <w:pPr>
      <w:spacing w:before="360"/>
      <w:jc w:val="center"/>
    </w:pPr>
    <w:rPr>
      <w:rFonts w:ascii="Times New Roman" w:hAnsi="Times New Roman"/>
      <w:b/>
      <w:sz w:val="24"/>
      <w:lang w:eastAsia="en-US"/>
    </w:rPr>
  </w:style>
  <w:style w:type="paragraph" w:customStyle="1" w:styleId="HeaderLandscape">
    <w:name w:val="HeaderLandscape"/>
    <w:basedOn w:val="Standard"/>
    <w:locked/>
    <w:pPr>
      <w:tabs>
        <w:tab w:val="center" w:pos="7285"/>
        <w:tab w:val="right" w:pos="14003"/>
      </w:tabs>
      <w:spacing w:before="120" w:after="120"/>
      <w:jc w:val="both"/>
    </w:pPr>
    <w:rPr>
      <w:rFonts w:ascii="Times New Roman" w:hAnsi="Times New Roman"/>
      <w:sz w:val="24"/>
      <w:lang w:eastAsia="en-US"/>
    </w:rPr>
  </w:style>
  <w:style w:type="paragraph" w:customStyle="1" w:styleId="FooterLandscape">
    <w:name w:val="FooterLandscape"/>
    <w:basedOn w:val="Standard"/>
    <w:locked/>
    <w:pPr>
      <w:tabs>
        <w:tab w:val="center" w:pos="7285"/>
        <w:tab w:val="center" w:pos="10913"/>
        <w:tab w:val="right" w:pos="15137"/>
      </w:tabs>
      <w:spacing w:before="360"/>
      <w:ind w:left="-567" w:right="-567"/>
    </w:pPr>
    <w:rPr>
      <w:rFonts w:ascii="Times New Roman" w:hAnsi="Times New Roman"/>
      <w:sz w:val="24"/>
      <w:lang w:eastAsia="en-US"/>
    </w:rPr>
  </w:style>
  <w:style w:type="paragraph" w:customStyle="1" w:styleId="Text1">
    <w:name w:val="Text 1"/>
    <w:basedOn w:val="Standard"/>
    <w:locked/>
    <w:pPr>
      <w:spacing w:before="120" w:after="120"/>
      <w:ind w:left="850"/>
      <w:jc w:val="both"/>
    </w:pPr>
    <w:rPr>
      <w:rFonts w:ascii="Times New Roman" w:hAnsi="Times New Roman"/>
      <w:sz w:val="24"/>
      <w:lang w:eastAsia="en-US"/>
    </w:rPr>
  </w:style>
  <w:style w:type="paragraph" w:customStyle="1" w:styleId="Text2">
    <w:name w:val="Text 2"/>
    <w:basedOn w:val="Standard"/>
    <w:locked/>
    <w:pPr>
      <w:spacing w:before="120" w:after="120"/>
      <w:ind w:left="1417"/>
      <w:jc w:val="both"/>
    </w:pPr>
    <w:rPr>
      <w:rFonts w:ascii="Times New Roman" w:hAnsi="Times New Roman"/>
      <w:sz w:val="24"/>
      <w:lang w:eastAsia="en-US"/>
    </w:rPr>
  </w:style>
  <w:style w:type="paragraph" w:customStyle="1" w:styleId="Text3">
    <w:name w:val="Text 3"/>
    <w:basedOn w:val="Standard"/>
    <w:locked/>
    <w:pPr>
      <w:spacing w:before="120" w:after="120"/>
      <w:ind w:left="1984"/>
      <w:jc w:val="both"/>
    </w:pPr>
    <w:rPr>
      <w:rFonts w:ascii="Times New Roman" w:hAnsi="Times New Roman"/>
      <w:sz w:val="24"/>
      <w:lang w:eastAsia="en-US"/>
    </w:rPr>
  </w:style>
  <w:style w:type="paragraph" w:customStyle="1" w:styleId="Text4">
    <w:name w:val="Text 4"/>
    <w:basedOn w:val="Standard"/>
    <w:locked/>
    <w:pPr>
      <w:spacing w:before="120" w:after="120"/>
      <w:ind w:left="2551"/>
      <w:jc w:val="both"/>
    </w:pPr>
    <w:rPr>
      <w:rFonts w:ascii="Times New Roman" w:hAnsi="Times New Roman"/>
      <w:sz w:val="24"/>
      <w:lang w:eastAsia="en-US"/>
    </w:rPr>
  </w:style>
  <w:style w:type="paragraph" w:customStyle="1" w:styleId="NormalCentered">
    <w:name w:val="Normal Centered"/>
    <w:basedOn w:val="Standard"/>
    <w:pPr>
      <w:spacing w:before="120" w:after="120"/>
      <w:jc w:val="center"/>
    </w:pPr>
    <w:rPr>
      <w:rFonts w:ascii="Times New Roman" w:hAnsi="Times New Roman"/>
      <w:sz w:val="24"/>
      <w:lang w:eastAsia="en-US"/>
    </w:rPr>
  </w:style>
  <w:style w:type="paragraph" w:customStyle="1" w:styleId="NormalLeft">
    <w:name w:val="Normal Left"/>
    <w:basedOn w:val="Standard"/>
    <w:pPr>
      <w:spacing w:before="120" w:after="120"/>
    </w:pPr>
    <w:rPr>
      <w:rFonts w:ascii="Times New Roman" w:hAnsi="Times New Roman"/>
      <w:sz w:val="24"/>
      <w:lang w:eastAsia="en-US"/>
    </w:rPr>
  </w:style>
  <w:style w:type="paragraph" w:customStyle="1" w:styleId="NormalRight">
    <w:name w:val="Normal Right"/>
    <w:basedOn w:val="Standard"/>
    <w:pPr>
      <w:spacing w:before="120" w:after="120"/>
      <w:jc w:val="right"/>
    </w:pPr>
    <w:rPr>
      <w:rFonts w:ascii="Times New Roman" w:hAnsi="Times New Roman"/>
      <w:sz w:val="24"/>
      <w:lang w:eastAsia="en-US"/>
    </w:rPr>
  </w:style>
  <w:style w:type="paragraph" w:customStyle="1" w:styleId="QuotedText">
    <w:name w:val="Quoted Text"/>
    <w:basedOn w:val="Standard"/>
    <w:locked/>
    <w:pPr>
      <w:spacing w:before="120" w:after="120"/>
      <w:ind w:left="1417"/>
      <w:jc w:val="both"/>
    </w:pPr>
    <w:rPr>
      <w:rFonts w:ascii="Times New Roman" w:hAnsi="Times New Roman"/>
      <w:sz w:val="24"/>
      <w:lang w:eastAsia="en-US"/>
    </w:rPr>
  </w:style>
  <w:style w:type="paragraph" w:customStyle="1" w:styleId="Point0">
    <w:name w:val="Point 0"/>
    <w:basedOn w:val="Standard"/>
    <w:locked/>
    <w:pPr>
      <w:spacing w:before="120" w:after="120"/>
      <w:ind w:left="850" w:hanging="850"/>
      <w:jc w:val="both"/>
    </w:pPr>
    <w:rPr>
      <w:rFonts w:ascii="Times New Roman" w:hAnsi="Times New Roman"/>
      <w:sz w:val="24"/>
      <w:lang w:eastAsia="en-US"/>
    </w:rPr>
  </w:style>
  <w:style w:type="paragraph" w:customStyle="1" w:styleId="Point1">
    <w:name w:val="Point 1"/>
    <w:basedOn w:val="Standard"/>
    <w:locked/>
    <w:pPr>
      <w:spacing w:before="120" w:after="120"/>
      <w:ind w:left="1417" w:hanging="567"/>
      <w:jc w:val="both"/>
    </w:pPr>
    <w:rPr>
      <w:rFonts w:ascii="Times New Roman" w:hAnsi="Times New Roman"/>
      <w:sz w:val="24"/>
      <w:lang w:eastAsia="en-US"/>
    </w:rPr>
  </w:style>
  <w:style w:type="paragraph" w:customStyle="1" w:styleId="Point2">
    <w:name w:val="Point 2"/>
    <w:basedOn w:val="Standard"/>
    <w:locked/>
    <w:pPr>
      <w:spacing w:before="120" w:after="120"/>
      <w:ind w:left="1984" w:hanging="567"/>
      <w:jc w:val="both"/>
    </w:pPr>
    <w:rPr>
      <w:rFonts w:ascii="Times New Roman" w:hAnsi="Times New Roman"/>
      <w:sz w:val="24"/>
      <w:lang w:eastAsia="en-US"/>
    </w:rPr>
  </w:style>
  <w:style w:type="paragraph" w:customStyle="1" w:styleId="Point3">
    <w:name w:val="Point 3"/>
    <w:basedOn w:val="Standard"/>
    <w:locked/>
    <w:pPr>
      <w:spacing w:before="120" w:after="120"/>
      <w:ind w:left="2551" w:hanging="567"/>
      <w:jc w:val="both"/>
    </w:pPr>
    <w:rPr>
      <w:rFonts w:ascii="Times New Roman" w:hAnsi="Times New Roman"/>
      <w:sz w:val="24"/>
      <w:lang w:eastAsia="en-US"/>
    </w:rPr>
  </w:style>
  <w:style w:type="paragraph" w:customStyle="1" w:styleId="Point4">
    <w:name w:val="Point 4"/>
    <w:basedOn w:val="Standard"/>
    <w:locked/>
    <w:pPr>
      <w:spacing w:before="120" w:after="120"/>
      <w:ind w:left="3118" w:hanging="567"/>
      <w:jc w:val="both"/>
    </w:pPr>
    <w:rPr>
      <w:rFonts w:ascii="Times New Roman" w:hAnsi="Times New Roman"/>
      <w:sz w:val="24"/>
      <w:lang w:eastAsia="en-US"/>
    </w:rPr>
  </w:style>
  <w:style w:type="paragraph" w:customStyle="1" w:styleId="Tiret0">
    <w:name w:val="Tiret 0"/>
    <w:basedOn w:val="Point0"/>
    <w:locked/>
    <w:pPr>
      <w:numPr>
        <w:numId w:val="18"/>
      </w:numPr>
    </w:pPr>
  </w:style>
  <w:style w:type="paragraph" w:customStyle="1" w:styleId="Tiret2">
    <w:name w:val="Tiret 2"/>
    <w:basedOn w:val="Point2"/>
    <w:locked/>
    <w:pPr>
      <w:tabs>
        <w:tab w:val="num" w:pos="1984"/>
      </w:tabs>
    </w:pPr>
  </w:style>
  <w:style w:type="paragraph" w:customStyle="1" w:styleId="Tiret3">
    <w:name w:val="Tiret 3"/>
    <w:basedOn w:val="Point3"/>
    <w:locked/>
    <w:pPr>
      <w:numPr>
        <w:numId w:val="19"/>
      </w:numPr>
    </w:pPr>
  </w:style>
  <w:style w:type="paragraph" w:customStyle="1" w:styleId="Tiret4">
    <w:name w:val="Tiret 4"/>
    <w:basedOn w:val="Point4"/>
    <w:locked/>
    <w:pPr>
      <w:numPr>
        <w:numId w:val="20"/>
      </w:numPr>
    </w:pPr>
  </w:style>
  <w:style w:type="paragraph" w:customStyle="1" w:styleId="PointDouble0">
    <w:name w:val="PointDouble 0"/>
    <w:basedOn w:val="Standard"/>
    <w:locked/>
    <w:pPr>
      <w:tabs>
        <w:tab w:val="left" w:pos="850"/>
      </w:tabs>
      <w:spacing w:before="120" w:after="120"/>
      <w:ind w:left="1417" w:hanging="1417"/>
      <w:jc w:val="both"/>
    </w:pPr>
    <w:rPr>
      <w:rFonts w:ascii="Times New Roman" w:hAnsi="Times New Roman"/>
      <w:sz w:val="24"/>
      <w:lang w:eastAsia="en-US"/>
    </w:rPr>
  </w:style>
  <w:style w:type="paragraph" w:customStyle="1" w:styleId="PointDouble1">
    <w:name w:val="PointDouble 1"/>
    <w:basedOn w:val="Standard"/>
    <w:locked/>
    <w:pPr>
      <w:tabs>
        <w:tab w:val="left" w:pos="1417"/>
      </w:tabs>
      <w:spacing w:before="120" w:after="120"/>
      <w:ind w:left="1984" w:hanging="1134"/>
      <w:jc w:val="both"/>
    </w:pPr>
    <w:rPr>
      <w:rFonts w:ascii="Times New Roman" w:hAnsi="Times New Roman"/>
      <w:sz w:val="24"/>
      <w:lang w:eastAsia="en-US"/>
    </w:rPr>
  </w:style>
  <w:style w:type="paragraph" w:customStyle="1" w:styleId="PointDouble2">
    <w:name w:val="PointDouble 2"/>
    <w:basedOn w:val="Standard"/>
    <w:locked/>
    <w:pPr>
      <w:tabs>
        <w:tab w:val="left" w:pos="1984"/>
      </w:tabs>
      <w:spacing w:before="120" w:after="120"/>
      <w:ind w:left="2551" w:hanging="1134"/>
      <w:jc w:val="both"/>
    </w:pPr>
    <w:rPr>
      <w:rFonts w:ascii="Times New Roman" w:hAnsi="Times New Roman"/>
      <w:sz w:val="24"/>
      <w:lang w:eastAsia="en-US"/>
    </w:rPr>
  </w:style>
  <w:style w:type="paragraph" w:customStyle="1" w:styleId="PointDouble3">
    <w:name w:val="PointDouble 3"/>
    <w:basedOn w:val="Standard"/>
    <w:locked/>
    <w:pPr>
      <w:tabs>
        <w:tab w:val="left" w:pos="2551"/>
      </w:tabs>
      <w:spacing w:before="120" w:after="120"/>
      <w:ind w:left="3118" w:hanging="1134"/>
      <w:jc w:val="both"/>
    </w:pPr>
    <w:rPr>
      <w:rFonts w:ascii="Times New Roman" w:hAnsi="Times New Roman"/>
      <w:sz w:val="24"/>
      <w:lang w:eastAsia="en-US"/>
    </w:rPr>
  </w:style>
  <w:style w:type="paragraph" w:customStyle="1" w:styleId="PointDouble4">
    <w:name w:val="PointDouble 4"/>
    <w:basedOn w:val="Standard"/>
    <w:locked/>
    <w:pPr>
      <w:tabs>
        <w:tab w:val="left" w:pos="3118"/>
      </w:tabs>
      <w:spacing w:before="120" w:after="120"/>
      <w:ind w:left="3685" w:hanging="1134"/>
      <w:jc w:val="both"/>
    </w:pPr>
    <w:rPr>
      <w:rFonts w:ascii="Times New Roman" w:hAnsi="Times New Roman"/>
      <w:sz w:val="24"/>
      <w:lang w:eastAsia="en-US"/>
    </w:rPr>
  </w:style>
  <w:style w:type="paragraph" w:customStyle="1" w:styleId="PointTriple0">
    <w:name w:val="PointTriple 0"/>
    <w:basedOn w:val="Standard"/>
    <w:locked/>
    <w:pPr>
      <w:tabs>
        <w:tab w:val="left" w:pos="850"/>
        <w:tab w:val="left" w:pos="1417"/>
      </w:tabs>
      <w:spacing w:before="120" w:after="120"/>
      <w:ind w:left="1984" w:hanging="1984"/>
      <w:jc w:val="both"/>
    </w:pPr>
    <w:rPr>
      <w:rFonts w:ascii="Times New Roman" w:hAnsi="Times New Roman"/>
      <w:sz w:val="24"/>
      <w:lang w:eastAsia="en-US"/>
    </w:rPr>
  </w:style>
  <w:style w:type="paragraph" w:customStyle="1" w:styleId="PointTriple1">
    <w:name w:val="PointTriple 1"/>
    <w:basedOn w:val="Standard"/>
    <w:locked/>
    <w:pPr>
      <w:tabs>
        <w:tab w:val="left" w:pos="1417"/>
        <w:tab w:val="left" w:pos="1984"/>
      </w:tabs>
      <w:spacing w:before="120" w:after="120"/>
      <w:ind w:left="2551" w:hanging="1701"/>
      <w:jc w:val="both"/>
    </w:pPr>
    <w:rPr>
      <w:rFonts w:ascii="Times New Roman" w:hAnsi="Times New Roman"/>
      <w:sz w:val="24"/>
      <w:lang w:eastAsia="en-US"/>
    </w:rPr>
  </w:style>
  <w:style w:type="paragraph" w:customStyle="1" w:styleId="PointTriple2">
    <w:name w:val="PointTriple 2"/>
    <w:basedOn w:val="Standard"/>
    <w:locked/>
    <w:pPr>
      <w:tabs>
        <w:tab w:val="left" w:pos="1984"/>
        <w:tab w:val="left" w:pos="2551"/>
      </w:tabs>
      <w:spacing w:before="120" w:after="120"/>
      <w:ind w:left="3118" w:hanging="1701"/>
      <w:jc w:val="both"/>
    </w:pPr>
    <w:rPr>
      <w:rFonts w:ascii="Times New Roman" w:hAnsi="Times New Roman"/>
      <w:sz w:val="24"/>
      <w:lang w:eastAsia="en-US"/>
    </w:rPr>
  </w:style>
  <w:style w:type="paragraph" w:customStyle="1" w:styleId="PointTriple3">
    <w:name w:val="PointTriple 3"/>
    <w:basedOn w:val="Standard"/>
    <w:locked/>
    <w:pPr>
      <w:tabs>
        <w:tab w:val="left" w:pos="2551"/>
        <w:tab w:val="left" w:pos="3118"/>
      </w:tabs>
      <w:spacing w:before="120" w:after="120"/>
      <w:ind w:left="3685" w:hanging="1701"/>
      <w:jc w:val="both"/>
    </w:pPr>
    <w:rPr>
      <w:rFonts w:ascii="Times New Roman" w:hAnsi="Times New Roman"/>
      <w:sz w:val="24"/>
      <w:lang w:eastAsia="en-US"/>
    </w:rPr>
  </w:style>
  <w:style w:type="paragraph" w:customStyle="1" w:styleId="PointTriple4">
    <w:name w:val="PointTriple 4"/>
    <w:basedOn w:val="Standard"/>
    <w:locked/>
    <w:pPr>
      <w:tabs>
        <w:tab w:val="left" w:pos="3118"/>
        <w:tab w:val="left" w:pos="3685"/>
      </w:tabs>
      <w:spacing w:before="120" w:after="120"/>
      <w:ind w:left="4252" w:hanging="1701"/>
      <w:jc w:val="both"/>
    </w:pPr>
    <w:rPr>
      <w:rFonts w:ascii="Times New Roman" w:hAnsi="Times New Roman"/>
      <w:sz w:val="24"/>
      <w:lang w:eastAsia="en-US"/>
    </w:rPr>
  </w:style>
  <w:style w:type="paragraph" w:customStyle="1" w:styleId="NumPar1">
    <w:name w:val="NumPar 1"/>
    <w:basedOn w:val="Standard"/>
    <w:next w:val="Text1"/>
    <w:locked/>
    <w:pPr>
      <w:numPr>
        <w:numId w:val="21"/>
      </w:numPr>
      <w:spacing w:before="120" w:after="120"/>
      <w:jc w:val="both"/>
    </w:pPr>
    <w:rPr>
      <w:rFonts w:ascii="Times New Roman" w:hAnsi="Times New Roman"/>
      <w:sz w:val="24"/>
      <w:lang w:eastAsia="en-US"/>
    </w:rPr>
  </w:style>
  <w:style w:type="paragraph" w:customStyle="1" w:styleId="NumPar2">
    <w:name w:val="NumPar 2"/>
    <w:basedOn w:val="Standard"/>
    <w:next w:val="Text1"/>
    <w:locked/>
    <w:pPr>
      <w:numPr>
        <w:ilvl w:val="1"/>
        <w:numId w:val="21"/>
      </w:numPr>
      <w:spacing w:before="120" w:after="120"/>
      <w:jc w:val="both"/>
    </w:pPr>
    <w:rPr>
      <w:rFonts w:ascii="Times New Roman" w:hAnsi="Times New Roman"/>
      <w:sz w:val="24"/>
      <w:lang w:eastAsia="en-US"/>
    </w:rPr>
  </w:style>
  <w:style w:type="paragraph" w:customStyle="1" w:styleId="NumPar3">
    <w:name w:val="NumPar 3"/>
    <w:basedOn w:val="Standard"/>
    <w:next w:val="Text1"/>
    <w:locked/>
    <w:pPr>
      <w:numPr>
        <w:ilvl w:val="2"/>
        <w:numId w:val="21"/>
      </w:numPr>
      <w:spacing w:before="120" w:after="120"/>
      <w:jc w:val="both"/>
    </w:pPr>
    <w:rPr>
      <w:rFonts w:ascii="Times New Roman" w:hAnsi="Times New Roman"/>
      <w:sz w:val="24"/>
      <w:lang w:eastAsia="en-US"/>
    </w:rPr>
  </w:style>
  <w:style w:type="paragraph" w:customStyle="1" w:styleId="NumPar4">
    <w:name w:val="NumPar 4"/>
    <w:basedOn w:val="Standard"/>
    <w:next w:val="Text1"/>
    <w:locked/>
    <w:pPr>
      <w:numPr>
        <w:ilvl w:val="3"/>
        <w:numId w:val="21"/>
      </w:numPr>
      <w:spacing w:before="120" w:after="120"/>
      <w:jc w:val="both"/>
    </w:pPr>
    <w:rPr>
      <w:rFonts w:ascii="Times New Roman" w:hAnsi="Times New Roman"/>
      <w:sz w:val="24"/>
      <w:lang w:eastAsia="en-US"/>
    </w:rPr>
  </w:style>
  <w:style w:type="paragraph" w:customStyle="1" w:styleId="ManualNumPar2">
    <w:name w:val="Manual NumPar 2"/>
    <w:basedOn w:val="Standard"/>
    <w:next w:val="Text1"/>
    <w:locked/>
    <w:pPr>
      <w:spacing w:before="120" w:after="120"/>
      <w:ind w:left="850" w:hanging="850"/>
      <w:jc w:val="both"/>
    </w:pPr>
    <w:rPr>
      <w:rFonts w:ascii="Times New Roman" w:hAnsi="Times New Roman"/>
      <w:sz w:val="24"/>
      <w:lang w:eastAsia="en-US"/>
    </w:rPr>
  </w:style>
  <w:style w:type="paragraph" w:customStyle="1" w:styleId="ManualNumPar3">
    <w:name w:val="Manual NumPar 3"/>
    <w:basedOn w:val="Standard"/>
    <w:next w:val="Text1"/>
    <w:locked/>
    <w:pPr>
      <w:spacing w:before="120" w:after="120"/>
      <w:ind w:left="850" w:hanging="850"/>
      <w:jc w:val="both"/>
    </w:pPr>
    <w:rPr>
      <w:rFonts w:ascii="Times New Roman" w:hAnsi="Times New Roman"/>
      <w:sz w:val="24"/>
      <w:lang w:eastAsia="en-US"/>
    </w:rPr>
  </w:style>
  <w:style w:type="paragraph" w:customStyle="1" w:styleId="ManualNumPar4">
    <w:name w:val="Manual NumPar 4"/>
    <w:basedOn w:val="Standard"/>
    <w:next w:val="Text1"/>
    <w:locked/>
    <w:pPr>
      <w:spacing w:before="120" w:after="120"/>
      <w:ind w:left="850" w:hanging="850"/>
      <w:jc w:val="both"/>
    </w:pPr>
    <w:rPr>
      <w:rFonts w:ascii="Times New Roman" w:hAnsi="Times New Roman"/>
      <w:sz w:val="24"/>
      <w:lang w:eastAsia="en-US"/>
    </w:rPr>
  </w:style>
  <w:style w:type="paragraph" w:customStyle="1" w:styleId="QuotedNumPar">
    <w:name w:val="Quoted NumPar"/>
    <w:basedOn w:val="Standard"/>
    <w:locked/>
    <w:pPr>
      <w:spacing w:before="120" w:after="120"/>
      <w:ind w:left="1417" w:hanging="567"/>
      <w:jc w:val="both"/>
    </w:pPr>
    <w:rPr>
      <w:rFonts w:ascii="Times New Roman" w:hAnsi="Times New Roman"/>
      <w:sz w:val="24"/>
      <w:lang w:eastAsia="en-US"/>
    </w:rPr>
  </w:style>
  <w:style w:type="paragraph" w:customStyle="1" w:styleId="ManualHeading1">
    <w:name w:val="Manual Heading 1"/>
    <w:basedOn w:val="Standard"/>
    <w:next w:val="Text1"/>
    <w:locked/>
    <w:pPr>
      <w:keepNext/>
      <w:tabs>
        <w:tab w:val="left" w:pos="850"/>
      </w:tabs>
      <w:spacing w:before="360" w:after="120"/>
      <w:ind w:left="850" w:hanging="850"/>
      <w:jc w:val="both"/>
      <w:outlineLvl w:val="0"/>
    </w:pPr>
    <w:rPr>
      <w:rFonts w:ascii="Times New Roman" w:hAnsi="Times New Roman"/>
      <w:b/>
      <w:smallCaps/>
      <w:sz w:val="24"/>
      <w:lang w:eastAsia="en-US"/>
    </w:rPr>
  </w:style>
  <w:style w:type="paragraph" w:customStyle="1" w:styleId="ManualHeading2">
    <w:name w:val="Manual Heading 2"/>
    <w:basedOn w:val="Standard"/>
    <w:next w:val="Text1"/>
    <w:locked/>
    <w:pPr>
      <w:keepNext/>
      <w:tabs>
        <w:tab w:val="left" w:pos="850"/>
      </w:tabs>
      <w:spacing w:before="120" w:after="120"/>
      <w:ind w:left="850" w:hanging="850"/>
      <w:jc w:val="both"/>
      <w:outlineLvl w:val="1"/>
    </w:pPr>
    <w:rPr>
      <w:rFonts w:ascii="Times New Roman" w:hAnsi="Times New Roman"/>
      <w:b/>
      <w:sz w:val="24"/>
      <w:lang w:eastAsia="en-US"/>
    </w:rPr>
  </w:style>
  <w:style w:type="paragraph" w:customStyle="1" w:styleId="ManualHeading3">
    <w:name w:val="Manual Heading 3"/>
    <w:basedOn w:val="Standard"/>
    <w:next w:val="Text1"/>
    <w:locked/>
    <w:pPr>
      <w:keepNext/>
      <w:tabs>
        <w:tab w:val="left" w:pos="850"/>
      </w:tabs>
      <w:spacing w:before="120" w:after="120"/>
      <w:ind w:left="850" w:hanging="850"/>
      <w:jc w:val="both"/>
      <w:outlineLvl w:val="2"/>
    </w:pPr>
    <w:rPr>
      <w:rFonts w:ascii="Times New Roman" w:hAnsi="Times New Roman"/>
      <w:i/>
      <w:sz w:val="24"/>
      <w:lang w:eastAsia="en-US"/>
    </w:rPr>
  </w:style>
  <w:style w:type="paragraph" w:customStyle="1" w:styleId="ManualHeading4">
    <w:name w:val="Manual Heading 4"/>
    <w:basedOn w:val="Standard"/>
    <w:next w:val="Text1"/>
    <w:locked/>
    <w:pPr>
      <w:keepNext/>
      <w:tabs>
        <w:tab w:val="left" w:pos="850"/>
      </w:tabs>
      <w:spacing w:before="120" w:after="120"/>
      <w:ind w:left="850" w:hanging="850"/>
      <w:jc w:val="both"/>
      <w:outlineLvl w:val="3"/>
    </w:pPr>
    <w:rPr>
      <w:rFonts w:ascii="Times New Roman" w:hAnsi="Times New Roman"/>
      <w:sz w:val="24"/>
      <w:lang w:eastAsia="en-US"/>
    </w:rPr>
  </w:style>
  <w:style w:type="paragraph" w:customStyle="1" w:styleId="ChapterTitle">
    <w:name w:val="ChapterTitle"/>
    <w:basedOn w:val="Standard"/>
    <w:next w:val="Standard"/>
    <w:locked/>
    <w:pPr>
      <w:keepNext/>
      <w:spacing w:before="120" w:after="360"/>
      <w:jc w:val="center"/>
    </w:pPr>
    <w:rPr>
      <w:rFonts w:ascii="Times New Roman" w:hAnsi="Times New Roman"/>
      <w:b/>
      <w:sz w:val="32"/>
      <w:lang w:eastAsia="en-US"/>
    </w:rPr>
  </w:style>
  <w:style w:type="paragraph" w:customStyle="1" w:styleId="PartTitle">
    <w:name w:val="PartTitle"/>
    <w:basedOn w:val="Standard"/>
    <w:next w:val="ChapterTitle"/>
    <w:locked/>
    <w:pPr>
      <w:keepNext/>
      <w:pageBreakBefore/>
      <w:spacing w:before="120" w:after="360"/>
      <w:jc w:val="center"/>
    </w:pPr>
    <w:rPr>
      <w:rFonts w:ascii="Times New Roman" w:hAnsi="Times New Roman"/>
      <w:b/>
      <w:sz w:val="36"/>
      <w:lang w:eastAsia="en-US"/>
    </w:rPr>
  </w:style>
  <w:style w:type="paragraph" w:customStyle="1" w:styleId="SectionTitle">
    <w:name w:val="SectionTitle"/>
    <w:basedOn w:val="Standard"/>
    <w:next w:val="berschrift1"/>
    <w:locked/>
    <w:pPr>
      <w:keepNext/>
      <w:spacing w:before="120" w:after="360"/>
      <w:jc w:val="center"/>
    </w:pPr>
    <w:rPr>
      <w:rFonts w:ascii="Times New Roman" w:hAnsi="Times New Roman"/>
      <w:b/>
      <w:smallCaps/>
      <w:sz w:val="28"/>
      <w:lang w:eastAsia="en-US"/>
    </w:rPr>
  </w:style>
  <w:style w:type="paragraph" w:customStyle="1" w:styleId="TableTitle">
    <w:name w:val="Table Title"/>
    <w:basedOn w:val="Standard"/>
    <w:next w:val="Standard"/>
    <w:locked/>
    <w:pPr>
      <w:spacing w:before="120" w:after="120"/>
      <w:jc w:val="center"/>
    </w:pPr>
    <w:rPr>
      <w:rFonts w:ascii="Times New Roman" w:hAnsi="Times New Roman"/>
      <w:b/>
      <w:sz w:val="24"/>
      <w:lang w:eastAsia="en-US"/>
    </w:rPr>
  </w:style>
  <w:style w:type="character" w:customStyle="1" w:styleId="Marker">
    <w:name w:val="Marker"/>
    <w:locked/>
    <w:rPr>
      <w:color w:val="0000FF"/>
      <w:shd w:val="clear" w:color="auto" w:fill="auto"/>
    </w:rPr>
  </w:style>
  <w:style w:type="character" w:customStyle="1" w:styleId="Marker1">
    <w:name w:val="Marker1"/>
    <w:locked/>
    <w:rPr>
      <w:color w:val="008000"/>
      <w:shd w:val="clear" w:color="auto" w:fill="auto"/>
    </w:rPr>
  </w:style>
  <w:style w:type="character" w:customStyle="1" w:styleId="Marker2">
    <w:name w:val="Marker2"/>
    <w:locked/>
    <w:rPr>
      <w:color w:val="FF0000"/>
      <w:shd w:val="clear" w:color="auto" w:fill="auto"/>
    </w:rPr>
  </w:style>
  <w:style w:type="paragraph" w:customStyle="1" w:styleId="Point0number">
    <w:name w:val="Point 0 (number)"/>
    <w:basedOn w:val="Standard"/>
    <w:locked/>
    <w:pPr>
      <w:numPr>
        <w:numId w:val="28"/>
      </w:numPr>
      <w:spacing w:before="120" w:after="120"/>
      <w:jc w:val="both"/>
    </w:pPr>
    <w:rPr>
      <w:rFonts w:ascii="Times New Roman" w:hAnsi="Times New Roman"/>
      <w:sz w:val="24"/>
      <w:lang w:eastAsia="en-US"/>
    </w:rPr>
  </w:style>
  <w:style w:type="paragraph" w:customStyle="1" w:styleId="Point1number">
    <w:name w:val="Point 1 (number)"/>
    <w:basedOn w:val="Standard"/>
    <w:locked/>
    <w:pPr>
      <w:numPr>
        <w:ilvl w:val="2"/>
        <w:numId w:val="28"/>
      </w:numPr>
      <w:spacing w:before="120" w:after="120"/>
      <w:jc w:val="both"/>
    </w:pPr>
    <w:rPr>
      <w:rFonts w:ascii="Times New Roman" w:hAnsi="Times New Roman"/>
      <w:sz w:val="24"/>
      <w:lang w:eastAsia="en-US"/>
    </w:rPr>
  </w:style>
  <w:style w:type="paragraph" w:customStyle="1" w:styleId="Point2number">
    <w:name w:val="Point 2 (number)"/>
    <w:basedOn w:val="Standard"/>
    <w:locked/>
    <w:pPr>
      <w:numPr>
        <w:ilvl w:val="4"/>
        <w:numId w:val="28"/>
      </w:numPr>
      <w:spacing w:before="120" w:after="120"/>
      <w:jc w:val="both"/>
    </w:pPr>
    <w:rPr>
      <w:rFonts w:ascii="Times New Roman" w:hAnsi="Times New Roman"/>
      <w:sz w:val="24"/>
      <w:lang w:eastAsia="en-US"/>
    </w:rPr>
  </w:style>
  <w:style w:type="paragraph" w:customStyle="1" w:styleId="Point3number">
    <w:name w:val="Point 3 (number)"/>
    <w:basedOn w:val="Standard"/>
    <w:locked/>
    <w:pPr>
      <w:numPr>
        <w:ilvl w:val="6"/>
        <w:numId w:val="28"/>
      </w:numPr>
      <w:spacing w:before="120" w:after="120"/>
      <w:jc w:val="both"/>
    </w:pPr>
    <w:rPr>
      <w:rFonts w:ascii="Times New Roman" w:hAnsi="Times New Roman"/>
      <w:sz w:val="24"/>
      <w:lang w:eastAsia="en-US"/>
    </w:rPr>
  </w:style>
  <w:style w:type="paragraph" w:customStyle="1" w:styleId="Point0letter">
    <w:name w:val="Point 0 (letter)"/>
    <w:basedOn w:val="Standard"/>
    <w:locked/>
    <w:pPr>
      <w:numPr>
        <w:ilvl w:val="1"/>
        <w:numId w:val="28"/>
      </w:numPr>
      <w:spacing w:before="120" w:after="120"/>
      <w:jc w:val="both"/>
    </w:pPr>
    <w:rPr>
      <w:rFonts w:ascii="Times New Roman" w:hAnsi="Times New Roman"/>
      <w:sz w:val="24"/>
      <w:lang w:eastAsia="en-US"/>
    </w:rPr>
  </w:style>
  <w:style w:type="paragraph" w:customStyle="1" w:styleId="Point1letter">
    <w:name w:val="Point 1 (letter)"/>
    <w:basedOn w:val="Standard"/>
    <w:locked/>
    <w:pPr>
      <w:numPr>
        <w:ilvl w:val="3"/>
        <w:numId w:val="28"/>
      </w:numPr>
      <w:spacing w:before="120" w:after="120"/>
      <w:jc w:val="both"/>
    </w:pPr>
    <w:rPr>
      <w:rFonts w:ascii="Times New Roman" w:hAnsi="Times New Roman"/>
      <w:sz w:val="24"/>
      <w:lang w:eastAsia="en-US"/>
    </w:rPr>
  </w:style>
  <w:style w:type="paragraph" w:customStyle="1" w:styleId="Point2letter">
    <w:name w:val="Point 2 (letter)"/>
    <w:basedOn w:val="Standard"/>
    <w:locked/>
    <w:pPr>
      <w:numPr>
        <w:ilvl w:val="5"/>
        <w:numId w:val="28"/>
      </w:numPr>
      <w:spacing w:before="120" w:after="120"/>
      <w:jc w:val="both"/>
    </w:pPr>
    <w:rPr>
      <w:rFonts w:ascii="Times New Roman" w:hAnsi="Times New Roman"/>
      <w:sz w:val="24"/>
      <w:lang w:eastAsia="en-US"/>
    </w:rPr>
  </w:style>
  <w:style w:type="paragraph" w:customStyle="1" w:styleId="Point3letter">
    <w:name w:val="Point 3 (letter)"/>
    <w:basedOn w:val="Standard"/>
    <w:locked/>
    <w:pPr>
      <w:numPr>
        <w:ilvl w:val="7"/>
        <w:numId w:val="28"/>
      </w:numPr>
      <w:spacing w:before="120" w:after="120"/>
      <w:jc w:val="both"/>
    </w:pPr>
    <w:rPr>
      <w:rFonts w:ascii="Times New Roman" w:hAnsi="Times New Roman"/>
      <w:sz w:val="24"/>
      <w:lang w:eastAsia="en-US"/>
    </w:rPr>
  </w:style>
  <w:style w:type="paragraph" w:customStyle="1" w:styleId="Point4letter">
    <w:name w:val="Point 4 (letter)"/>
    <w:basedOn w:val="Standard"/>
    <w:locked/>
    <w:pPr>
      <w:numPr>
        <w:ilvl w:val="8"/>
        <w:numId w:val="28"/>
      </w:numPr>
      <w:spacing w:before="120" w:after="120"/>
      <w:jc w:val="both"/>
    </w:pPr>
    <w:rPr>
      <w:rFonts w:ascii="Times New Roman" w:hAnsi="Times New Roman"/>
      <w:sz w:val="24"/>
      <w:lang w:eastAsia="en-US"/>
    </w:rPr>
  </w:style>
  <w:style w:type="paragraph" w:customStyle="1" w:styleId="Bullet0">
    <w:name w:val="Bullet 0"/>
    <w:basedOn w:val="Standard"/>
    <w:locked/>
    <w:pPr>
      <w:numPr>
        <w:numId w:val="22"/>
      </w:numPr>
      <w:spacing w:before="120" w:after="120"/>
      <w:jc w:val="both"/>
    </w:pPr>
    <w:rPr>
      <w:rFonts w:ascii="Times New Roman" w:hAnsi="Times New Roman"/>
      <w:sz w:val="24"/>
      <w:lang w:eastAsia="en-US"/>
    </w:rPr>
  </w:style>
  <w:style w:type="paragraph" w:customStyle="1" w:styleId="Bullet1">
    <w:name w:val="Bullet 1"/>
    <w:basedOn w:val="Standard"/>
    <w:locked/>
    <w:pPr>
      <w:numPr>
        <w:numId w:val="23"/>
      </w:numPr>
      <w:spacing w:before="120" w:after="120"/>
      <w:jc w:val="both"/>
    </w:pPr>
    <w:rPr>
      <w:rFonts w:ascii="Times New Roman" w:hAnsi="Times New Roman"/>
      <w:sz w:val="24"/>
      <w:lang w:eastAsia="en-US"/>
    </w:rPr>
  </w:style>
  <w:style w:type="paragraph" w:customStyle="1" w:styleId="Bullet2">
    <w:name w:val="Bullet 2"/>
    <w:basedOn w:val="Standard"/>
    <w:locked/>
    <w:pPr>
      <w:numPr>
        <w:numId w:val="24"/>
      </w:numPr>
      <w:spacing w:before="120" w:after="120"/>
      <w:jc w:val="both"/>
    </w:pPr>
    <w:rPr>
      <w:rFonts w:ascii="Times New Roman" w:hAnsi="Times New Roman"/>
      <w:sz w:val="24"/>
      <w:lang w:eastAsia="en-US"/>
    </w:rPr>
  </w:style>
  <w:style w:type="paragraph" w:customStyle="1" w:styleId="Bullet3">
    <w:name w:val="Bullet 3"/>
    <w:basedOn w:val="Standard"/>
    <w:locked/>
    <w:pPr>
      <w:numPr>
        <w:numId w:val="25"/>
      </w:numPr>
      <w:spacing w:before="120" w:after="120"/>
      <w:jc w:val="both"/>
    </w:pPr>
    <w:rPr>
      <w:rFonts w:ascii="Times New Roman" w:hAnsi="Times New Roman"/>
      <w:sz w:val="24"/>
      <w:lang w:eastAsia="en-US"/>
    </w:rPr>
  </w:style>
  <w:style w:type="paragraph" w:customStyle="1" w:styleId="Bullet4">
    <w:name w:val="Bullet 4"/>
    <w:basedOn w:val="Standard"/>
    <w:locked/>
    <w:pPr>
      <w:numPr>
        <w:numId w:val="26"/>
      </w:numPr>
      <w:spacing w:before="120" w:after="120"/>
      <w:jc w:val="both"/>
    </w:pPr>
    <w:rPr>
      <w:rFonts w:ascii="Times New Roman" w:hAnsi="Times New Roman"/>
      <w:sz w:val="24"/>
      <w:lang w:eastAsia="en-US"/>
    </w:rPr>
  </w:style>
  <w:style w:type="paragraph" w:customStyle="1" w:styleId="Annexetitreexpos">
    <w:name w:val="Annexe titre (exposé)"/>
    <w:basedOn w:val="Standard"/>
    <w:next w:val="Standard"/>
    <w:locked/>
    <w:pPr>
      <w:spacing w:before="120" w:after="120"/>
      <w:jc w:val="center"/>
    </w:pPr>
    <w:rPr>
      <w:rFonts w:ascii="Times New Roman" w:hAnsi="Times New Roman"/>
      <w:b/>
      <w:sz w:val="24"/>
      <w:u w:val="single"/>
      <w:lang w:eastAsia="en-US"/>
    </w:rPr>
  </w:style>
  <w:style w:type="paragraph" w:customStyle="1" w:styleId="Annexetitre">
    <w:name w:val="Annexe titre"/>
    <w:basedOn w:val="Standard"/>
    <w:next w:val="Standard"/>
    <w:locked/>
    <w:pPr>
      <w:spacing w:before="120" w:after="120"/>
      <w:jc w:val="center"/>
    </w:pPr>
    <w:rPr>
      <w:rFonts w:ascii="Times New Roman" w:hAnsi="Times New Roman"/>
      <w:b/>
      <w:sz w:val="24"/>
      <w:u w:val="single"/>
      <w:lang w:eastAsia="en-US"/>
    </w:rPr>
  </w:style>
  <w:style w:type="paragraph" w:customStyle="1" w:styleId="Annexetitrefichefinancire">
    <w:name w:val="Annexe titre (fiche financière)"/>
    <w:basedOn w:val="Standard"/>
    <w:next w:val="Standard"/>
    <w:locked/>
    <w:pPr>
      <w:spacing w:before="120" w:after="120"/>
      <w:jc w:val="center"/>
    </w:pPr>
    <w:rPr>
      <w:rFonts w:ascii="Times New Roman" w:hAnsi="Times New Roman"/>
      <w:b/>
      <w:sz w:val="24"/>
      <w:u w:val="single"/>
      <w:lang w:eastAsia="en-US"/>
    </w:rPr>
  </w:style>
  <w:style w:type="paragraph" w:customStyle="1" w:styleId="Avertissementtitre">
    <w:name w:val="Avertissement titre"/>
    <w:basedOn w:val="Standard"/>
    <w:next w:val="Standard"/>
    <w:locked/>
    <w:pPr>
      <w:keepNext/>
      <w:spacing w:before="480" w:after="120"/>
      <w:jc w:val="both"/>
    </w:pPr>
    <w:rPr>
      <w:rFonts w:ascii="Times New Roman" w:hAnsi="Times New Roman"/>
      <w:sz w:val="24"/>
      <w:u w:val="single"/>
      <w:lang w:eastAsia="en-US"/>
    </w:rPr>
  </w:style>
  <w:style w:type="paragraph" w:customStyle="1" w:styleId="Confidence">
    <w:name w:val="Confidence"/>
    <w:basedOn w:val="Standard"/>
    <w:next w:val="Standard"/>
    <w:locked/>
    <w:pPr>
      <w:spacing w:before="360" w:after="120"/>
      <w:jc w:val="center"/>
    </w:pPr>
    <w:rPr>
      <w:rFonts w:ascii="Times New Roman" w:hAnsi="Times New Roman"/>
      <w:sz w:val="24"/>
      <w:lang w:eastAsia="en-US"/>
    </w:rPr>
  </w:style>
  <w:style w:type="paragraph" w:customStyle="1" w:styleId="Confidentialit">
    <w:name w:val="Confidentialité"/>
    <w:basedOn w:val="Standard"/>
    <w:next w:val="TypedudocumentPagedecouverture"/>
    <w:locked/>
    <w:pPr>
      <w:spacing w:before="240" w:after="240"/>
      <w:ind w:left="5103"/>
      <w:jc w:val="both"/>
    </w:pPr>
    <w:rPr>
      <w:rFonts w:ascii="Times New Roman" w:hAnsi="Times New Roman"/>
      <w:sz w:val="24"/>
      <w:u w:val="single"/>
      <w:lang w:eastAsia="en-US"/>
    </w:rPr>
  </w:style>
  <w:style w:type="paragraph" w:customStyle="1" w:styleId="Corrigendum">
    <w:name w:val="Corrigendum"/>
    <w:basedOn w:val="Standard"/>
    <w:next w:val="Standard"/>
    <w:locked/>
    <w:pPr>
      <w:spacing w:after="240"/>
    </w:pPr>
    <w:rPr>
      <w:rFonts w:ascii="Times New Roman" w:hAnsi="Times New Roman"/>
      <w:sz w:val="24"/>
      <w:lang w:eastAsia="en-US"/>
    </w:rPr>
  </w:style>
  <w:style w:type="paragraph" w:customStyle="1" w:styleId="Datedadoption">
    <w:name w:val="Date d'adoption"/>
    <w:basedOn w:val="Standard"/>
    <w:next w:val="Titreobjet"/>
    <w:locked/>
    <w:pPr>
      <w:spacing w:before="360"/>
      <w:jc w:val="center"/>
    </w:pPr>
    <w:rPr>
      <w:rFonts w:ascii="Times New Roman" w:hAnsi="Times New Roman"/>
      <w:b/>
      <w:sz w:val="24"/>
      <w:lang w:eastAsia="en-US"/>
    </w:rPr>
  </w:style>
  <w:style w:type="paragraph" w:customStyle="1" w:styleId="Emission">
    <w:name w:val="Emission"/>
    <w:basedOn w:val="Standard"/>
    <w:next w:val="Rfrenceinstitutionnelle"/>
    <w:locked/>
    <w:pPr>
      <w:ind w:left="5103"/>
    </w:pPr>
    <w:rPr>
      <w:rFonts w:ascii="Times New Roman" w:hAnsi="Times New Roman"/>
      <w:sz w:val="24"/>
      <w:lang w:eastAsia="en-US"/>
    </w:rPr>
  </w:style>
  <w:style w:type="paragraph" w:customStyle="1" w:styleId="Exposdesmotifstitre">
    <w:name w:val="Exposé des motifs titre"/>
    <w:basedOn w:val="Standard"/>
    <w:next w:val="Standard"/>
    <w:locked/>
    <w:pPr>
      <w:spacing w:before="120" w:after="120"/>
      <w:jc w:val="center"/>
    </w:pPr>
    <w:rPr>
      <w:rFonts w:ascii="Times New Roman" w:hAnsi="Times New Roman"/>
      <w:b/>
      <w:sz w:val="24"/>
      <w:u w:val="single"/>
      <w:lang w:eastAsia="en-US"/>
    </w:rPr>
  </w:style>
  <w:style w:type="paragraph" w:customStyle="1" w:styleId="Institutionquiagit">
    <w:name w:val="Institution qui agit"/>
    <w:basedOn w:val="Standard"/>
    <w:next w:val="Standard"/>
    <w:locked/>
    <w:pPr>
      <w:keepNext/>
      <w:spacing w:before="600" w:after="120"/>
      <w:jc w:val="both"/>
    </w:pPr>
    <w:rPr>
      <w:rFonts w:ascii="Times New Roman" w:hAnsi="Times New Roman"/>
      <w:sz w:val="24"/>
      <w:lang w:eastAsia="en-US"/>
    </w:rPr>
  </w:style>
  <w:style w:type="paragraph" w:customStyle="1" w:styleId="Langue">
    <w:name w:val="Langue"/>
    <w:basedOn w:val="Standard"/>
    <w:next w:val="Rfrenceinterne"/>
    <w:locked/>
    <w:pPr>
      <w:framePr w:wrap="around" w:vAnchor="page" w:hAnchor="text" w:xAlign="center" w:y="14741"/>
      <w:spacing w:after="600"/>
      <w:jc w:val="center"/>
    </w:pPr>
    <w:rPr>
      <w:rFonts w:ascii="Times New Roman" w:hAnsi="Times New Roman"/>
      <w:b/>
      <w:caps/>
      <w:sz w:val="24"/>
      <w:lang w:eastAsia="en-US"/>
    </w:rPr>
  </w:style>
  <w:style w:type="paragraph" w:customStyle="1" w:styleId="ManualConsidrant">
    <w:name w:val="Manual Considérant"/>
    <w:basedOn w:val="Standard"/>
    <w:locked/>
    <w:pPr>
      <w:spacing w:before="120" w:after="120"/>
      <w:ind w:left="709" w:hanging="709"/>
      <w:jc w:val="both"/>
    </w:pPr>
    <w:rPr>
      <w:rFonts w:ascii="Times New Roman" w:hAnsi="Times New Roman"/>
      <w:sz w:val="24"/>
      <w:lang w:eastAsia="en-US"/>
    </w:rPr>
  </w:style>
  <w:style w:type="paragraph" w:customStyle="1" w:styleId="Nomdelinstitution">
    <w:name w:val="Nom de l'institution"/>
    <w:basedOn w:val="Standard"/>
    <w:next w:val="Emission"/>
    <w:locked/>
    <w:rPr>
      <w:rFonts w:cs="Arial"/>
      <w:sz w:val="24"/>
      <w:lang w:eastAsia="en-US"/>
    </w:rPr>
  </w:style>
  <w:style w:type="paragraph" w:customStyle="1" w:styleId="Rfrenceinstitutionnelle">
    <w:name w:val="Référence institutionnelle"/>
    <w:basedOn w:val="Standard"/>
    <w:next w:val="Confidentialit"/>
    <w:locked/>
    <w:pPr>
      <w:spacing w:after="240"/>
      <w:ind w:left="5103"/>
    </w:pPr>
    <w:rPr>
      <w:rFonts w:ascii="Times New Roman" w:hAnsi="Times New Roman"/>
      <w:sz w:val="24"/>
      <w:lang w:eastAsia="en-US"/>
    </w:rPr>
  </w:style>
  <w:style w:type="paragraph" w:customStyle="1" w:styleId="Rfrenceinterinstitutionnelle">
    <w:name w:val="Référence interinstitutionnelle"/>
    <w:basedOn w:val="Standard"/>
    <w:next w:val="Statut"/>
    <w:locked/>
    <w:pPr>
      <w:ind w:left="5103"/>
    </w:pPr>
    <w:rPr>
      <w:rFonts w:ascii="Times New Roman" w:hAnsi="Times New Roman"/>
      <w:sz w:val="24"/>
      <w:lang w:eastAsia="en-US"/>
    </w:rPr>
  </w:style>
  <w:style w:type="paragraph" w:customStyle="1" w:styleId="Rfrenceinterne">
    <w:name w:val="Référence interne"/>
    <w:basedOn w:val="Standard"/>
    <w:next w:val="Rfrenceinterinstitutionnelle"/>
    <w:locked/>
    <w:pPr>
      <w:ind w:left="5103"/>
    </w:pPr>
    <w:rPr>
      <w:rFonts w:ascii="Times New Roman" w:hAnsi="Times New Roman"/>
      <w:sz w:val="24"/>
      <w:lang w:eastAsia="en-US"/>
    </w:rPr>
  </w:style>
  <w:style w:type="paragraph" w:customStyle="1" w:styleId="Sous-titreobjet">
    <w:name w:val="Sous-titre objet"/>
    <w:basedOn w:val="Standard"/>
    <w:locked/>
    <w:pPr>
      <w:jc w:val="center"/>
    </w:pPr>
    <w:rPr>
      <w:rFonts w:ascii="Times New Roman" w:hAnsi="Times New Roman"/>
      <w:b/>
      <w:sz w:val="24"/>
      <w:lang w:eastAsia="en-US"/>
    </w:rPr>
  </w:style>
  <w:style w:type="paragraph" w:customStyle="1" w:styleId="Statut">
    <w:name w:val="Statut"/>
    <w:basedOn w:val="Standard"/>
    <w:next w:val="Typedudocument"/>
    <w:locked/>
    <w:pPr>
      <w:spacing w:before="360"/>
      <w:jc w:val="center"/>
    </w:pPr>
    <w:rPr>
      <w:rFonts w:ascii="Times New Roman" w:hAnsi="Times New Roman"/>
      <w:sz w:val="24"/>
      <w:lang w:eastAsia="en-US"/>
    </w:rPr>
  </w:style>
  <w:style w:type="character" w:customStyle="1" w:styleId="Added">
    <w:name w:val="Added"/>
    <w:locked/>
    <w:rPr>
      <w:b/>
      <w:u w:val="single"/>
      <w:shd w:val="clear" w:color="auto" w:fill="auto"/>
    </w:rPr>
  </w:style>
  <w:style w:type="character" w:customStyle="1" w:styleId="Deleted">
    <w:name w:val="Deleted"/>
    <w:locked/>
    <w:rPr>
      <w:strike/>
      <w:shd w:val="clear" w:color="auto" w:fill="auto"/>
    </w:rPr>
  </w:style>
  <w:style w:type="paragraph" w:customStyle="1" w:styleId="Address">
    <w:name w:val="Address"/>
    <w:basedOn w:val="Standard"/>
    <w:next w:val="Standard"/>
    <w:locked/>
    <w:pPr>
      <w:keepLines/>
      <w:spacing w:before="120" w:after="120" w:line="360" w:lineRule="auto"/>
      <w:ind w:left="3402"/>
    </w:pPr>
    <w:rPr>
      <w:rFonts w:ascii="Times New Roman" w:hAnsi="Times New Roman"/>
      <w:sz w:val="24"/>
      <w:lang w:eastAsia="en-US"/>
    </w:rPr>
  </w:style>
  <w:style w:type="paragraph" w:customStyle="1" w:styleId="Objetexterne">
    <w:name w:val="Objet externe"/>
    <w:basedOn w:val="Standard"/>
    <w:next w:val="Standard"/>
    <w:locked/>
    <w:pPr>
      <w:spacing w:before="120" w:after="120"/>
      <w:jc w:val="both"/>
    </w:pPr>
    <w:rPr>
      <w:rFonts w:ascii="Times New Roman" w:hAnsi="Times New Roman"/>
      <w:i/>
      <w:caps/>
      <w:sz w:val="24"/>
      <w:lang w:eastAsia="en-US"/>
    </w:rPr>
  </w:style>
  <w:style w:type="paragraph" w:customStyle="1" w:styleId="Pagedecouverture">
    <w:name w:val="Page de couverture"/>
    <w:basedOn w:val="Standard"/>
    <w:next w:val="Standard"/>
    <w:locked/>
    <w:pPr>
      <w:spacing w:before="120" w:after="120"/>
      <w:jc w:val="both"/>
    </w:pPr>
    <w:rPr>
      <w:rFonts w:ascii="Times New Roman" w:hAnsi="Times New Roman"/>
      <w:sz w:val="24"/>
      <w:lang w:eastAsia="en-US"/>
    </w:rPr>
  </w:style>
  <w:style w:type="paragraph" w:customStyle="1" w:styleId="Supertitre">
    <w:name w:val="Supertitre"/>
    <w:basedOn w:val="Standard"/>
    <w:next w:val="Standard"/>
    <w:locked/>
    <w:pPr>
      <w:spacing w:after="600"/>
      <w:jc w:val="center"/>
    </w:pPr>
    <w:rPr>
      <w:rFonts w:ascii="Times New Roman" w:hAnsi="Times New Roman"/>
      <w:b/>
      <w:sz w:val="24"/>
      <w:lang w:eastAsia="en-US"/>
    </w:rPr>
  </w:style>
  <w:style w:type="paragraph" w:customStyle="1" w:styleId="Languesfaisantfoi">
    <w:name w:val="Langues faisant foi"/>
    <w:basedOn w:val="Standard"/>
    <w:next w:val="Standard"/>
    <w:locked/>
    <w:pPr>
      <w:spacing w:before="360"/>
      <w:jc w:val="center"/>
    </w:pPr>
    <w:rPr>
      <w:rFonts w:ascii="Times New Roman" w:hAnsi="Times New Roman"/>
      <w:sz w:val="24"/>
      <w:lang w:eastAsia="en-US"/>
    </w:rPr>
  </w:style>
  <w:style w:type="paragraph" w:customStyle="1" w:styleId="Rfrencecroise">
    <w:name w:val="Référence croisée"/>
    <w:basedOn w:val="Standard"/>
    <w:locked/>
    <w:pPr>
      <w:jc w:val="center"/>
    </w:pPr>
    <w:rPr>
      <w:rFonts w:ascii="Times New Roman" w:hAnsi="Times New Roman"/>
      <w:sz w:val="24"/>
      <w:lang w:eastAsia="en-US"/>
    </w:rPr>
  </w:style>
  <w:style w:type="paragraph" w:customStyle="1" w:styleId="Fichefinanciretitre">
    <w:name w:val="Fiche financière titre"/>
    <w:basedOn w:val="Standard"/>
    <w:next w:val="Standard"/>
    <w:locked/>
    <w:pPr>
      <w:spacing w:before="120" w:after="120"/>
      <w:jc w:val="center"/>
    </w:pPr>
    <w:rPr>
      <w:rFonts w:ascii="Times New Roman" w:hAnsi="Times New Roman"/>
      <w:b/>
      <w:sz w:val="24"/>
      <w:u w:val="single"/>
      <w:lang w:eastAsia="en-US"/>
    </w:rPr>
  </w:style>
  <w:style w:type="paragraph" w:customStyle="1" w:styleId="DatedadoptionPagedecouverture">
    <w:name w:val="Date d'adoption (Page de couverture)"/>
    <w:basedOn w:val="Datedadoption"/>
    <w:next w:val="TitreobjetPagedecouverture"/>
    <w:locked/>
  </w:style>
  <w:style w:type="paragraph" w:customStyle="1" w:styleId="RfrenceinterinstitutionnellePagedecouverture">
    <w:name w:val="Référence interinstitutionnelle (Page de couverture)"/>
    <w:basedOn w:val="Rfrenceinterinstitutionnelle"/>
    <w:next w:val="Confidentialit"/>
    <w:locked/>
  </w:style>
  <w:style w:type="paragraph" w:customStyle="1" w:styleId="Sous-titreobjetPagedecouverture">
    <w:name w:val="Sous-titre objet (Page de couverture)"/>
    <w:basedOn w:val="Sous-titreobjet"/>
    <w:locked/>
  </w:style>
  <w:style w:type="paragraph" w:customStyle="1" w:styleId="StatutPagedecouverture">
    <w:name w:val="Statut (Page de couverture)"/>
    <w:basedOn w:val="Statut"/>
    <w:next w:val="TypedudocumentPagedecouverture"/>
    <w:locked/>
  </w:style>
  <w:style w:type="paragraph" w:customStyle="1" w:styleId="TitreobjetPagedecouverture">
    <w:name w:val="Titre objet (Page de couverture)"/>
    <w:basedOn w:val="Titreobjet"/>
    <w:next w:val="Sous-titreobjetPagedecouverture"/>
    <w:locked/>
  </w:style>
  <w:style w:type="paragraph" w:customStyle="1" w:styleId="TypedudocumentPagedecouverture">
    <w:name w:val="Type du document (Page de couverture)"/>
    <w:basedOn w:val="Typedudocument"/>
    <w:next w:val="TitreobjetPagedecouverture"/>
    <w:locked/>
  </w:style>
  <w:style w:type="paragraph" w:customStyle="1" w:styleId="Volume">
    <w:name w:val="Volume"/>
    <w:basedOn w:val="Standard"/>
    <w:next w:val="Confidentialit"/>
    <w:locked/>
    <w:pPr>
      <w:spacing w:after="240"/>
      <w:ind w:left="5103"/>
    </w:pPr>
    <w:rPr>
      <w:rFonts w:ascii="Times New Roman" w:hAnsi="Times New Roman"/>
      <w:sz w:val="24"/>
      <w:lang w:eastAsia="en-US"/>
    </w:rPr>
  </w:style>
  <w:style w:type="paragraph" w:customStyle="1" w:styleId="IntrtEEE">
    <w:name w:val="Intérêt EEE"/>
    <w:basedOn w:val="Languesfaisantfoi"/>
    <w:next w:val="Standard"/>
    <w:locked/>
    <w:pPr>
      <w:spacing w:after="240"/>
    </w:pPr>
  </w:style>
  <w:style w:type="paragraph" w:customStyle="1" w:styleId="Accompagnant">
    <w:name w:val="Accompagnant"/>
    <w:basedOn w:val="Standard"/>
    <w:next w:val="Typeacteprincipal"/>
    <w:locked/>
    <w:pPr>
      <w:spacing w:after="240"/>
      <w:jc w:val="center"/>
    </w:pPr>
    <w:rPr>
      <w:rFonts w:ascii="Times New Roman" w:hAnsi="Times New Roman"/>
      <w:b/>
      <w:i/>
      <w:sz w:val="24"/>
      <w:lang w:eastAsia="en-US"/>
    </w:rPr>
  </w:style>
  <w:style w:type="paragraph" w:customStyle="1" w:styleId="Typeacteprincipal">
    <w:name w:val="Type acte principal"/>
    <w:basedOn w:val="Standard"/>
    <w:next w:val="Objetacteprincipal"/>
    <w:locked/>
    <w:pPr>
      <w:spacing w:after="240"/>
      <w:jc w:val="center"/>
    </w:pPr>
    <w:rPr>
      <w:rFonts w:ascii="Times New Roman" w:hAnsi="Times New Roman"/>
      <w:b/>
      <w:sz w:val="24"/>
      <w:lang w:eastAsia="en-US"/>
    </w:rPr>
  </w:style>
  <w:style w:type="paragraph" w:customStyle="1" w:styleId="Objetacteprincipal">
    <w:name w:val="Objet acte principal"/>
    <w:basedOn w:val="Standard"/>
    <w:next w:val="Titrearticle"/>
    <w:locked/>
    <w:pPr>
      <w:spacing w:after="360"/>
      <w:jc w:val="center"/>
    </w:pPr>
    <w:rPr>
      <w:rFonts w:ascii="Times New Roman" w:hAnsi="Times New Roman"/>
      <w:b/>
      <w:sz w:val="24"/>
      <w:lang w:eastAsia="en-US"/>
    </w:rPr>
  </w:style>
  <w:style w:type="paragraph" w:customStyle="1" w:styleId="IntrtEEEPagedecouverture">
    <w:name w:val="Intérêt EEE (Page de couverture)"/>
    <w:basedOn w:val="IntrtEEE"/>
    <w:next w:val="Rfrencecroise"/>
    <w:locked/>
  </w:style>
  <w:style w:type="paragraph" w:customStyle="1" w:styleId="AccompagnantPagedecouverture">
    <w:name w:val="Accompagnant (Page de couverture)"/>
    <w:basedOn w:val="Accompagnant"/>
    <w:next w:val="TypeacteprincipalPagedecouverture"/>
    <w:locked/>
  </w:style>
  <w:style w:type="paragraph" w:customStyle="1" w:styleId="TypeacteprincipalPagedecouverture">
    <w:name w:val="Type acte principal (Page de couverture)"/>
    <w:basedOn w:val="Typeacteprincipal"/>
    <w:next w:val="ObjetacteprincipalPagedecouverture"/>
    <w:locked/>
  </w:style>
  <w:style w:type="paragraph" w:customStyle="1" w:styleId="ObjetacteprincipalPagedecouverture">
    <w:name w:val="Objet acte principal (Page de couverture)"/>
    <w:basedOn w:val="Objetacteprincipal"/>
    <w:next w:val="Rfrencecroise"/>
    <w:locked/>
  </w:style>
  <w:style w:type="paragraph" w:customStyle="1" w:styleId="LanguesfaisantfoiPagedecouverture">
    <w:name w:val="Langues faisant foi (Page de couverture)"/>
    <w:basedOn w:val="Standard"/>
    <w:next w:val="Standard"/>
    <w:locked/>
    <w:pPr>
      <w:spacing w:before="360"/>
      <w:jc w:val="center"/>
    </w:pPr>
    <w:rPr>
      <w:rFonts w:ascii="Times New Roman" w:hAnsi="Times New Roman"/>
      <w:sz w:val="24"/>
      <w:lang w:eastAsia="en-US"/>
    </w:rPr>
  </w:style>
  <w:style w:type="paragraph" w:styleId="Listennummer2">
    <w:name w:val="List Number 2"/>
    <w:basedOn w:val="Standard"/>
    <w:locked/>
    <w:pPr>
      <w:tabs>
        <w:tab w:val="num" w:pos="643"/>
      </w:tabs>
      <w:spacing w:before="120" w:after="120"/>
      <w:ind w:left="643" w:hanging="360"/>
      <w:jc w:val="both"/>
    </w:pPr>
    <w:rPr>
      <w:rFonts w:ascii="Times New Roman" w:hAnsi="Times New Roman"/>
      <w:sz w:val="24"/>
      <w:lang w:eastAsia="en-US"/>
    </w:rPr>
  </w:style>
  <w:style w:type="paragraph" w:styleId="Listennummer3">
    <w:name w:val="List Number 3"/>
    <w:basedOn w:val="Standard"/>
    <w:locked/>
    <w:pPr>
      <w:tabs>
        <w:tab w:val="num" w:pos="926"/>
      </w:tabs>
      <w:spacing w:before="120" w:after="120"/>
      <w:ind w:left="926" w:hanging="360"/>
      <w:jc w:val="both"/>
    </w:pPr>
    <w:rPr>
      <w:rFonts w:ascii="Times New Roman" w:hAnsi="Times New Roman"/>
      <w:sz w:val="24"/>
      <w:lang w:eastAsia="en-US"/>
    </w:rPr>
  </w:style>
  <w:style w:type="paragraph" w:styleId="Listennummer4">
    <w:name w:val="List Number 4"/>
    <w:basedOn w:val="Standard"/>
    <w:locked/>
    <w:pPr>
      <w:tabs>
        <w:tab w:val="num" w:pos="1209"/>
        <w:tab w:val="num" w:pos="1417"/>
      </w:tabs>
      <w:spacing w:before="120" w:after="120"/>
      <w:ind w:left="1209" w:hanging="360"/>
      <w:jc w:val="both"/>
    </w:pPr>
    <w:rPr>
      <w:rFonts w:ascii="Times New Roman" w:hAnsi="Times New Roman"/>
      <w:sz w:val="24"/>
      <w:lang w:eastAsia="en-US"/>
    </w:rPr>
  </w:style>
  <w:style w:type="paragraph" w:styleId="Aufzhlungszeichen">
    <w:name w:val="List Bullet"/>
    <w:basedOn w:val="Standard"/>
    <w:locked/>
    <w:pPr>
      <w:numPr>
        <w:numId w:val="14"/>
      </w:numPr>
      <w:tabs>
        <w:tab w:val="num" w:pos="360"/>
      </w:tabs>
      <w:spacing w:before="120" w:after="120"/>
      <w:ind w:left="360" w:hanging="360"/>
      <w:jc w:val="both"/>
    </w:pPr>
    <w:rPr>
      <w:rFonts w:ascii="Times New Roman" w:hAnsi="Times New Roman"/>
      <w:sz w:val="24"/>
      <w:lang w:eastAsia="en-US"/>
    </w:rPr>
  </w:style>
  <w:style w:type="paragraph" w:styleId="Aufzhlungszeichen2">
    <w:name w:val="List Bullet 2"/>
    <w:basedOn w:val="Standard"/>
    <w:locked/>
    <w:pPr>
      <w:tabs>
        <w:tab w:val="num" w:pos="643"/>
        <w:tab w:val="num" w:pos="851"/>
      </w:tabs>
      <w:spacing w:before="120" w:after="120"/>
      <w:ind w:left="643" w:hanging="360"/>
      <w:jc w:val="both"/>
    </w:pPr>
    <w:rPr>
      <w:rFonts w:ascii="Times New Roman" w:hAnsi="Times New Roman"/>
      <w:sz w:val="24"/>
      <w:lang w:eastAsia="en-US"/>
    </w:rPr>
  </w:style>
  <w:style w:type="paragraph" w:styleId="Aufzhlungszeichen3">
    <w:name w:val="List Bullet 3"/>
    <w:basedOn w:val="Standard"/>
    <w:locked/>
    <w:pPr>
      <w:numPr>
        <w:numId w:val="16"/>
      </w:numPr>
      <w:tabs>
        <w:tab w:val="num" w:pos="926"/>
      </w:tabs>
      <w:spacing w:before="120" w:after="120"/>
      <w:ind w:left="926"/>
      <w:jc w:val="both"/>
    </w:pPr>
    <w:rPr>
      <w:rFonts w:ascii="Times New Roman" w:hAnsi="Times New Roman"/>
      <w:sz w:val="24"/>
      <w:lang w:eastAsia="en-US"/>
    </w:rPr>
  </w:style>
  <w:style w:type="paragraph" w:styleId="Aufzhlungszeichen4">
    <w:name w:val="List Bullet 4"/>
    <w:basedOn w:val="Standard"/>
    <w:locked/>
    <w:pPr>
      <w:numPr>
        <w:numId w:val="17"/>
      </w:numPr>
      <w:tabs>
        <w:tab w:val="num" w:pos="1209"/>
      </w:tabs>
      <w:spacing w:before="120" w:after="120"/>
      <w:ind w:left="1209"/>
      <w:jc w:val="both"/>
    </w:pPr>
    <w:rPr>
      <w:rFonts w:ascii="Times New Roman" w:hAnsi="Times New Roman"/>
      <w:sz w:val="24"/>
      <w:lang w:eastAsia="en-US"/>
    </w:rPr>
  </w:style>
  <w:style w:type="paragraph" w:styleId="Abbildungsverzeichnis">
    <w:name w:val="table of figures"/>
    <w:basedOn w:val="Standard"/>
    <w:next w:val="Standard"/>
    <w:locked/>
    <w:pPr>
      <w:spacing w:before="120" w:after="120"/>
      <w:jc w:val="both"/>
    </w:pPr>
    <w:rPr>
      <w:rFonts w:ascii="Times New Roman" w:hAnsi="Times New Roman"/>
      <w:sz w:val="24"/>
      <w:lang w:eastAsia="en-US"/>
    </w:rPr>
  </w:style>
  <w:style w:type="character" w:customStyle="1" w:styleId="CommentTextChar3">
    <w:name w:val="Comment Text Char3"/>
    <w:locked/>
    <w:rPr>
      <w:rFonts w:ascii="Arial" w:hAnsi="Arial" w:cs="Times New Roman"/>
      <w:lang w:val="en-GB" w:eastAsia="en-GB" w:bidi="ar-SA"/>
    </w:rPr>
  </w:style>
  <w:style w:type="paragraph" w:customStyle="1" w:styleId="Paragrafoelenco3">
    <w:name w:val="Paragrafo elenco3"/>
    <w:basedOn w:val="Standard"/>
    <w:locked/>
    <w:pPr>
      <w:ind w:left="720"/>
      <w:contextualSpacing/>
    </w:pPr>
    <w:rPr>
      <w:rFonts w:ascii="Cambria" w:hAnsi="Cambria"/>
      <w:sz w:val="24"/>
      <w:lang w:val="en-US" w:eastAsia="en-US"/>
    </w:rPr>
  </w:style>
  <w:style w:type="paragraph" w:customStyle="1" w:styleId="Listeavsnitt1">
    <w:name w:val="Listeavsnitt1"/>
    <w:basedOn w:val="Standard"/>
    <w:locked/>
    <w:pPr>
      <w:spacing w:line="252" w:lineRule="auto"/>
      <w:ind w:left="720"/>
      <w:contextualSpacing/>
    </w:pPr>
    <w:rPr>
      <w:rFonts w:ascii="Times New Roman" w:hAnsi="Times New Roman"/>
      <w:sz w:val="24"/>
      <w:lang w:val="nb-NO" w:eastAsia="en-US"/>
    </w:rPr>
  </w:style>
  <w:style w:type="character" w:customStyle="1" w:styleId="PlainTextChar1">
    <w:name w:val="Plain Text Char1"/>
    <w:locked/>
    <w:rPr>
      <w:rFonts w:ascii="Consolas" w:hAnsi="Consolas" w:cs="Consolas"/>
      <w:sz w:val="21"/>
      <w:szCs w:val="21"/>
      <w:lang w:eastAsia="de-DE"/>
    </w:rPr>
  </w:style>
  <w:style w:type="character" w:customStyle="1" w:styleId="CharChar1">
    <w:name w:val="Char Char1"/>
    <w:semiHidden/>
    <w:locked/>
    <w:rPr>
      <w:rFonts w:ascii="Arial" w:hAnsi="Arial"/>
      <w:lang w:val="en-GB" w:eastAsia="en-GB" w:bidi="ar-SA"/>
    </w:rPr>
  </w:style>
  <w:style w:type="character" w:customStyle="1" w:styleId="CharChar">
    <w:name w:val="Char Char"/>
    <w:semiHidden/>
    <w:locked/>
    <w:rPr>
      <w:rFonts w:ascii="Arial" w:hAnsi="Arial"/>
      <w:lang w:val="en-GB" w:eastAsia="en-GB" w:bidi="ar-SA"/>
    </w:rPr>
  </w:style>
  <w:style w:type="character" w:customStyle="1" w:styleId="CharChar2">
    <w:name w:val="Char Char2"/>
    <w:semiHidden/>
    <w:locked/>
    <w:rPr>
      <w:rFonts w:ascii="Arial" w:hAnsi="Arial"/>
      <w:lang w:val="en-GB" w:eastAsia="en-GB" w:bidi="ar-SA"/>
    </w:rPr>
  </w:style>
  <w:style w:type="character" w:customStyle="1" w:styleId="CharChar4">
    <w:name w:val="Char Char4"/>
    <w:semiHidden/>
    <w:locked/>
    <w:rPr>
      <w:rFonts w:ascii="Arial" w:hAnsi="Arial" w:cs="Times New Roman"/>
      <w:lang w:val="en-GB" w:eastAsia="en-GB" w:bidi="ar-SA"/>
    </w:rPr>
  </w:style>
  <w:style w:type="numbering" w:customStyle="1" w:styleId="Formatvorlage1">
    <w:name w:val="Formatvorlage1"/>
    <w:uiPriority w:val="99"/>
    <w:locked/>
    <w:pPr>
      <w:numPr>
        <w:numId w:val="27"/>
      </w:numPr>
    </w:pPr>
  </w:style>
  <w:style w:type="character" w:customStyle="1" w:styleId="DeltaViewDeletion">
    <w:name w:val="DeltaView Deletion"/>
    <w:locked/>
    <w:rPr>
      <w:b/>
      <w:strike/>
      <w:color w:val="FFFFFF"/>
      <w:spacing w:val="0"/>
    </w:rPr>
  </w:style>
  <w:style w:type="paragraph" w:customStyle="1" w:styleId="Listenabsatz3">
    <w:name w:val="Listenabsatz3"/>
    <w:basedOn w:val="Standard"/>
    <w:locked/>
    <w:pPr>
      <w:spacing w:before="120" w:after="120"/>
      <w:ind w:left="720"/>
      <w:contextualSpacing/>
      <w:jc w:val="both"/>
    </w:pPr>
    <w:rPr>
      <w:rFonts w:ascii="Times New Roman" w:hAnsi="Times New Roman"/>
      <w:sz w:val="24"/>
      <w:lang w:eastAsia="en-US"/>
    </w:rPr>
  </w:style>
  <w:style w:type="paragraph" w:customStyle="1" w:styleId="Paragrafoelenco2">
    <w:name w:val="Paragrafo elenco2"/>
    <w:basedOn w:val="Standard"/>
    <w:uiPriority w:val="99"/>
    <w:locked/>
    <w:pPr>
      <w:ind w:left="720"/>
      <w:contextualSpacing/>
    </w:pPr>
    <w:rPr>
      <w:rFonts w:ascii="Cambria" w:hAnsi="Cambria"/>
      <w:sz w:val="24"/>
      <w:lang w:val="en-US" w:eastAsia="en-US"/>
    </w:rPr>
  </w:style>
  <w:style w:type="paragraph" w:customStyle="1" w:styleId="ListParagraph2">
    <w:name w:val="List Paragraph2"/>
    <w:basedOn w:val="Standard"/>
    <w:locked/>
    <w:pPr>
      <w:spacing w:line="252" w:lineRule="auto"/>
      <w:ind w:left="720"/>
      <w:contextualSpacing/>
    </w:pPr>
    <w:rPr>
      <w:rFonts w:ascii="Times New Roman" w:hAnsi="Times New Roman"/>
      <w:sz w:val="24"/>
      <w:lang w:val="nb-NO" w:eastAsia="en-US"/>
    </w:rPr>
  </w:style>
  <w:style w:type="paragraph" w:customStyle="1" w:styleId="Inhaltsverzeichnisberschrift1">
    <w:name w:val="Inhaltsverzeichnisüberschrift1"/>
    <w:basedOn w:val="berschrift1"/>
    <w:next w:val="Standard"/>
    <w:locked/>
    <w:pPr>
      <w:keepNext w:val="0"/>
      <w:numPr>
        <w:numId w:val="0"/>
      </w:numPr>
      <w:tabs>
        <w:tab w:val="left" w:pos="397"/>
      </w:tabs>
      <w:suppressAutoHyphens/>
      <w:spacing w:before="0" w:after="280"/>
      <w:jc w:val="both"/>
      <w:outlineLvl w:val="9"/>
    </w:pPr>
    <w:rPr>
      <w:rFonts w:ascii="Cambria" w:hAnsi="Cambria" w:cs="Times New Roman"/>
      <w:bCs w:val="0"/>
      <w:color w:val="000000"/>
      <w:kern w:val="0"/>
      <w:sz w:val="20"/>
      <w:szCs w:val="20"/>
      <w:lang w:eastAsia="en-US"/>
    </w:rPr>
  </w:style>
  <w:style w:type="paragraph" w:customStyle="1" w:styleId="berarbeitung1">
    <w:name w:val="Überarbeitung1"/>
    <w:hidden/>
    <w:semiHidden/>
    <w:rPr>
      <w:sz w:val="24"/>
      <w:szCs w:val="24"/>
      <w:lang w:eastAsia="en-US"/>
    </w:rPr>
  </w:style>
  <w:style w:type="paragraph" w:customStyle="1" w:styleId="CODParagraphes">
    <w:name w:val="COD Paragraphes"/>
    <w:basedOn w:val="Standard"/>
    <w:locked/>
    <w:pPr>
      <w:tabs>
        <w:tab w:val="left" w:pos="709"/>
      </w:tabs>
      <w:spacing w:after="240"/>
      <w:jc w:val="both"/>
    </w:pPr>
    <w:rPr>
      <w:rFonts w:ascii="Times New Roman" w:hAnsi="Times New Roman"/>
      <w:sz w:val="24"/>
      <w:szCs w:val="22"/>
      <w:lang w:val="fr-FR" w:eastAsia="en-GB"/>
    </w:rPr>
  </w:style>
  <w:style w:type="character" w:customStyle="1" w:styleId="TitrearticleChar">
    <w:name w:val="Titre article Char"/>
    <w:link w:val="Titrearticle"/>
    <w:uiPriority w:val="99"/>
    <w:locked/>
    <w:rPr>
      <w:i/>
      <w:sz w:val="24"/>
      <w:szCs w:val="24"/>
      <w:lang w:val="x-none" w:eastAsia="x-none"/>
    </w:rPr>
  </w:style>
  <w:style w:type="paragraph" w:customStyle="1" w:styleId="CODArticle12">
    <w:name w:val="COD Article + 12"/>
    <w:basedOn w:val="Standard"/>
    <w:uiPriority w:val="99"/>
    <w:locked/>
    <w:pPr>
      <w:spacing w:after="240"/>
      <w:jc w:val="center"/>
    </w:pPr>
    <w:rPr>
      <w:rFonts w:ascii="Times New Roman" w:hAnsi="Times New Roman"/>
      <w:sz w:val="24"/>
      <w:szCs w:val="20"/>
      <w:lang w:val="fr-FR" w:eastAsia="en-GB"/>
    </w:rPr>
  </w:style>
  <w:style w:type="paragraph" w:customStyle="1" w:styleId="TableContents">
    <w:name w:val="Table Contents"/>
    <w:basedOn w:val="Standard"/>
    <w:locked/>
    <w:pPr>
      <w:widowControl w:val="0"/>
      <w:suppressLineNumbers/>
      <w:suppressAutoHyphens/>
    </w:pPr>
    <w:rPr>
      <w:rFonts w:ascii="Liberation Serif" w:hAnsi="Liberation Serif"/>
      <w:kern w:val="1"/>
      <w:sz w:val="24"/>
      <w:lang w:eastAsia="en-GB"/>
    </w:rPr>
  </w:style>
  <w:style w:type="paragraph" w:customStyle="1" w:styleId="Listeavsnitt">
    <w:name w:val="Listeavsnitt"/>
    <w:basedOn w:val="Standard"/>
    <w:uiPriority w:val="34"/>
    <w:qFormat/>
    <w:locked/>
    <w:pPr>
      <w:ind w:left="720"/>
      <w:contextualSpacing/>
    </w:pPr>
    <w:rPr>
      <w:rFonts w:ascii="Times New Roman" w:hAnsi="Times New Roman"/>
      <w:sz w:val="24"/>
      <w:lang w:eastAsia="en-GB"/>
    </w:rPr>
  </w:style>
  <w:style w:type="paragraph" w:customStyle="1" w:styleId="Listenabsatz4">
    <w:name w:val="Listenabsatz4"/>
    <w:basedOn w:val="Standard"/>
    <w:qFormat/>
    <w:locked/>
    <w:pPr>
      <w:ind w:left="720"/>
      <w:contextualSpacing/>
    </w:pPr>
    <w:rPr>
      <w:rFonts w:ascii="Times New Roman" w:hAnsi="Times New Roman"/>
      <w:sz w:val="24"/>
      <w:lang w:eastAsia="en-GB"/>
    </w:rPr>
  </w:style>
  <w:style w:type="character" w:customStyle="1" w:styleId="04BodyTextChar">
    <w:name w:val="04_Body Text Char"/>
    <w:link w:val="04BodyText"/>
    <w:rPr>
      <w:rFonts w:ascii="Georgia" w:hAnsi="Georgia"/>
      <w:szCs w:val="24"/>
      <w:lang w:eastAsia="de-DE"/>
    </w:rPr>
  </w:style>
  <w:style w:type="paragraph" w:customStyle="1" w:styleId="05dHeadline1line">
    <w:name w:val="05d_Headline 1 line"/>
    <w:basedOn w:val="05cHeadline1"/>
    <w:next w:val="04fBodytextline"/>
    <w:locked/>
    <w:pPr>
      <w:numPr>
        <w:numId w:val="0"/>
      </w:numPr>
      <w:pBdr>
        <w:top w:val="single" w:sz="4" w:space="10" w:color="000000"/>
      </w:pBdr>
      <w:tabs>
        <w:tab w:val="num" w:pos="851"/>
      </w:tabs>
      <w:ind w:left="720" w:hanging="360"/>
    </w:pPr>
    <w:rPr>
      <w:color w:val="000000"/>
      <w:lang w:val="x-none"/>
    </w:rPr>
  </w:style>
  <w:style w:type="paragraph" w:customStyle="1" w:styleId="04fBodytextline">
    <w:name w:val="04f_Body text line"/>
    <w:basedOn w:val="04BodyText"/>
    <w:locked/>
    <w:pPr>
      <w:pBdr>
        <w:bottom w:val="single" w:sz="4" w:space="12" w:color="000000"/>
      </w:pBdr>
      <w:tabs>
        <w:tab w:val="left" w:pos="454"/>
      </w:tabs>
    </w:pPr>
    <w:rPr>
      <w:color w:val="000000"/>
      <w:lang w:val="x-none"/>
    </w:rPr>
  </w:style>
  <w:style w:type="paragraph" w:customStyle="1" w:styleId="Annex">
    <w:name w:val="Annex"/>
    <w:basedOn w:val="04aNumeration"/>
    <w:link w:val="AnnexChar"/>
    <w:qFormat/>
    <w:locked/>
    <w:pPr>
      <w:tabs>
        <w:tab w:val="clear" w:pos="454"/>
        <w:tab w:val="left" w:pos="397"/>
      </w:tabs>
      <w:suppressAutoHyphens/>
      <w:ind w:left="0" w:firstLine="0"/>
    </w:pPr>
    <w:rPr>
      <w:b/>
      <w:color w:val="000000"/>
      <w:lang w:val="x-none"/>
    </w:rPr>
  </w:style>
  <w:style w:type="character" w:customStyle="1" w:styleId="04RunningTextChar">
    <w:name w:val="04_Running Text Char"/>
    <w:link w:val="04RunningText"/>
    <w:rPr>
      <w:rFonts w:ascii="Georgia" w:hAnsi="Georgia"/>
      <w:szCs w:val="24"/>
      <w:lang w:val="x-none" w:eastAsia="de-DE"/>
    </w:rPr>
  </w:style>
  <w:style w:type="character" w:customStyle="1" w:styleId="AnnexChar">
    <w:name w:val="Annex Char"/>
    <w:link w:val="Annex"/>
    <w:rPr>
      <w:rFonts w:ascii="Georgia" w:hAnsi="Georgia"/>
      <w:b/>
      <w:color w:val="000000"/>
      <w:szCs w:val="24"/>
      <w:lang w:val="x-none" w:eastAsia="de-DE"/>
    </w:rPr>
  </w:style>
  <w:style w:type="paragraph" w:customStyle="1" w:styleId="CM1">
    <w:name w:val="CM1"/>
    <w:basedOn w:val="Default"/>
    <w:next w:val="Default"/>
    <w:uiPriority w:val="99"/>
    <w:locked/>
    <w:rPr>
      <w:rFonts w:ascii="EUAlbertina" w:hAnsi="EUAlbertina" w:cs="Times New Roman"/>
      <w:color w:val="auto"/>
      <w:lang w:val="de-DE" w:eastAsia="de-DE"/>
    </w:rPr>
  </w:style>
  <w:style w:type="paragraph" w:customStyle="1" w:styleId="aStyle1">
    <w:name w:val="a. Style1"/>
    <w:basedOn w:val="Standard"/>
    <w:link w:val="aStyle1Char"/>
    <w:qFormat/>
    <w:locked/>
    <w:pPr>
      <w:numPr>
        <w:numId w:val="29"/>
      </w:numPr>
      <w:suppressAutoHyphens/>
      <w:spacing w:after="250" w:line="276" w:lineRule="auto"/>
      <w:jc w:val="both"/>
    </w:pPr>
    <w:rPr>
      <w:szCs w:val="20"/>
      <w:lang w:val="x-none" w:eastAsia="x-none"/>
    </w:rPr>
  </w:style>
  <w:style w:type="character" w:customStyle="1" w:styleId="aStyle1Char">
    <w:name w:val="a. Style1 Char"/>
    <w:link w:val="aStyle1"/>
    <w:rPr>
      <w:rFonts w:ascii="Arial" w:hAnsi="Arial"/>
      <w:lang w:val="x-none" w:eastAsia="x-none"/>
    </w:rPr>
  </w:style>
  <w:style w:type="paragraph" w:styleId="Titel">
    <w:name w:val="Title"/>
    <w:basedOn w:val="Standard"/>
    <w:next w:val="Standard"/>
    <w:link w:val="TitelZchn"/>
    <w:uiPriority w:val="10"/>
    <w:qFormat/>
    <w:locked/>
    <w:pPr>
      <w:overflowPunct w:val="0"/>
      <w:autoSpaceDE w:val="0"/>
      <w:autoSpaceDN w:val="0"/>
      <w:adjustRightInd w:val="0"/>
      <w:spacing w:before="240" w:after="60"/>
      <w:jc w:val="center"/>
      <w:textAlignment w:val="baseline"/>
      <w:outlineLvl w:val="0"/>
    </w:pPr>
    <w:rPr>
      <w:rFonts w:ascii="Cambria" w:hAnsi="Cambria"/>
      <w:b/>
      <w:kern w:val="28"/>
      <w:sz w:val="32"/>
      <w:szCs w:val="20"/>
      <w:lang w:val="fr-FR" w:eastAsia="fr-FR"/>
    </w:rPr>
  </w:style>
  <w:style w:type="character" w:customStyle="1" w:styleId="TitelZchn">
    <w:name w:val="Titel Zchn"/>
    <w:link w:val="Titel"/>
    <w:uiPriority w:val="10"/>
    <w:rPr>
      <w:rFonts w:ascii="Cambria" w:hAnsi="Cambria"/>
      <w:b/>
      <w:kern w:val="28"/>
      <w:sz w:val="32"/>
      <w:lang w:val="fr-FR" w:eastAsia="fr-FR"/>
    </w:rPr>
  </w:style>
  <w:style w:type="paragraph" w:customStyle="1" w:styleId="32LadilloosubtitulonotadeprensaCNMV">
    <w:name w:val="3.2. Ladillo o subtitulo nota de prensa CNMV"/>
    <w:basedOn w:val="Standard"/>
    <w:locked/>
    <w:pPr>
      <w:spacing w:before="320" w:line="260" w:lineRule="exact"/>
      <w:jc w:val="both"/>
    </w:pPr>
    <w:rPr>
      <w:rFonts w:ascii="Myriad Pro Light" w:hAnsi="Myriad Pro Light"/>
      <w:b/>
      <w:sz w:val="21"/>
      <w:szCs w:val="20"/>
      <w:lang w:val="es-ES" w:eastAsia="es-ES"/>
    </w:rPr>
  </w:style>
  <w:style w:type="character" w:customStyle="1" w:styleId="berarbeitungZchn">
    <w:name w:val="Überarbeitung Zchn"/>
    <w:link w:val="berarbeitung"/>
    <w:uiPriority w:val="99"/>
    <w:semiHidden/>
    <w:locked/>
    <w:rPr>
      <w:rFonts w:ascii="Georgia" w:hAnsi="Georgia"/>
      <w:sz w:val="22"/>
      <w:szCs w:val="24"/>
      <w:lang w:eastAsia="de-DE"/>
    </w:rPr>
  </w:style>
  <w:style w:type="table" w:customStyle="1" w:styleId="TableGrid2">
    <w:name w:val="Table Grid2"/>
    <w:basedOn w:val="NormaleTabelle"/>
    <w:next w:val="Tabellenraster"/>
    <w:uiPriority w:val="59"/>
    <w:lock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chwacheHervorhebung">
    <w:name w:val="Subtle Emphasis"/>
    <w:aliases w:val="Question"/>
    <w:uiPriority w:val="19"/>
    <w:qFormat/>
    <w:locked/>
    <w:rPr>
      <w:b/>
      <w:i w:val="0"/>
      <w:iCs/>
      <w:sz w:val="20"/>
    </w:rPr>
  </w:style>
  <w:style w:type="paragraph" w:customStyle="1" w:styleId="NEW-Paragraph-Level1">
    <w:name w:val="NEW-Paragraph-Level1"/>
    <w:basedOn w:val="Standard"/>
    <w:locked/>
    <w:pPr>
      <w:tabs>
        <w:tab w:val="num" w:pos="284"/>
      </w:tabs>
      <w:spacing w:after="250" w:line="276" w:lineRule="auto"/>
      <w:ind w:left="284" w:hanging="284"/>
      <w:jc w:val="both"/>
    </w:pPr>
    <w:rPr>
      <w:szCs w:val="20"/>
    </w:rPr>
  </w:style>
  <w:style w:type="paragraph" w:customStyle="1" w:styleId="NEW-Paragraph-level2">
    <w:name w:val="NEW-Paragraph-level2"/>
    <w:basedOn w:val="Standard"/>
    <w:link w:val="NEW-Paragraph-level2Char"/>
    <w:locked/>
    <w:pPr>
      <w:numPr>
        <w:ilvl w:val="1"/>
        <w:numId w:val="2"/>
      </w:numPr>
      <w:tabs>
        <w:tab w:val="clear" w:pos="1361"/>
        <w:tab w:val="num" w:pos="1276"/>
      </w:tabs>
      <w:spacing w:after="250" w:line="276" w:lineRule="auto"/>
      <w:ind w:left="567" w:hanging="283"/>
      <w:jc w:val="both"/>
    </w:pPr>
    <w:rPr>
      <w:szCs w:val="20"/>
    </w:rPr>
  </w:style>
  <w:style w:type="paragraph" w:customStyle="1" w:styleId="NEW-Paragraph-level3">
    <w:name w:val="NEW-Paragraph-level3"/>
    <w:basedOn w:val="Standard"/>
    <w:link w:val="NEW-Paragraph-level3Char"/>
    <w:locked/>
    <w:pPr>
      <w:numPr>
        <w:ilvl w:val="2"/>
        <w:numId w:val="31"/>
      </w:numPr>
      <w:tabs>
        <w:tab w:val="clear" w:pos="1031"/>
      </w:tabs>
      <w:spacing w:after="250" w:line="276" w:lineRule="auto"/>
      <w:ind w:left="851" w:hanging="284"/>
      <w:jc w:val="both"/>
    </w:pPr>
    <w:rPr>
      <w:szCs w:val="20"/>
    </w:rPr>
  </w:style>
  <w:style w:type="character" w:customStyle="1" w:styleId="NEW-Paragraph-level2Char">
    <w:name w:val="NEW-Paragraph-level2 Char"/>
    <w:link w:val="NEW-Paragraph-level2"/>
    <w:rPr>
      <w:rFonts w:ascii="Arial" w:hAnsi="Arial"/>
      <w:lang w:eastAsia="de-DE"/>
    </w:rPr>
  </w:style>
  <w:style w:type="character" w:customStyle="1" w:styleId="NEW-Paragraph-level3Char">
    <w:name w:val="NEW-Paragraph-level3 Char"/>
    <w:link w:val="NEW-Paragraph-level3"/>
    <w:rPr>
      <w:rFonts w:ascii="Arial" w:hAnsi="Arial"/>
      <w:lang w:eastAsia="de-DE"/>
    </w:rPr>
  </w:style>
  <w:style w:type="paragraph" w:customStyle="1" w:styleId="NEW-Level0">
    <w:name w:val="NEW-Level0"/>
    <w:basedOn w:val="Standard"/>
    <w:locked/>
    <w:pPr>
      <w:keepNext/>
      <w:numPr>
        <w:numId w:val="30"/>
      </w:numPr>
      <w:spacing w:before="240" w:after="250" w:line="276" w:lineRule="auto"/>
      <w:outlineLvl w:val="0"/>
    </w:pPr>
    <w:rPr>
      <w:rFonts w:cs="Arial"/>
      <w:b/>
      <w:bCs/>
      <w:kern w:val="32"/>
      <w:sz w:val="28"/>
      <w:szCs w:val="28"/>
    </w:rPr>
  </w:style>
  <w:style w:type="paragraph" w:customStyle="1" w:styleId="NEW-Level1">
    <w:name w:val="NEW-Level1"/>
    <w:basedOn w:val="Standard"/>
    <w:locked/>
    <w:pPr>
      <w:keepNext/>
      <w:numPr>
        <w:ilvl w:val="1"/>
        <w:numId w:val="30"/>
      </w:numPr>
      <w:spacing w:before="240" w:after="250" w:line="276" w:lineRule="auto"/>
      <w:outlineLvl w:val="0"/>
    </w:pPr>
    <w:rPr>
      <w:rFonts w:cs="Arial"/>
      <w:b/>
      <w:bCs/>
      <w:kern w:val="32"/>
      <w:sz w:val="24"/>
      <w:szCs w:val="32"/>
    </w:rPr>
  </w:style>
  <w:style w:type="paragraph" w:customStyle="1" w:styleId="NEW-Level2">
    <w:name w:val="NEW-Level2"/>
    <w:basedOn w:val="Standard"/>
    <w:link w:val="NEW-Level2Char"/>
    <w:locked/>
    <w:pPr>
      <w:autoSpaceDE w:val="0"/>
      <w:autoSpaceDN w:val="0"/>
      <w:adjustRightInd w:val="0"/>
      <w:spacing w:after="250" w:line="276" w:lineRule="auto"/>
      <w:jc w:val="both"/>
    </w:pPr>
    <w:rPr>
      <w:rFonts w:cs="Georgia"/>
      <w:b/>
      <w:bCs/>
      <w:color w:val="000000"/>
      <w:szCs w:val="20"/>
      <w:u w:val="single"/>
      <w:lang w:eastAsia="en-GB"/>
    </w:rPr>
  </w:style>
  <w:style w:type="character" w:customStyle="1" w:styleId="NEW-Level2Char">
    <w:name w:val="NEW-Level2 Char"/>
    <w:link w:val="NEW-Level2"/>
    <w:rPr>
      <w:rFonts w:ascii="Georgia" w:hAnsi="Georgia" w:cs="Georgia"/>
      <w:b/>
      <w:bCs/>
      <w:color w:val="000000"/>
      <w:u w:val="single"/>
    </w:rPr>
  </w:style>
  <w:style w:type="paragraph" w:customStyle="1" w:styleId="aNEW-Level0">
    <w:name w:val="aNEW-Level0"/>
    <w:basedOn w:val="NEW-Level0"/>
    <w:link w:val="aNEW-Level0Char"/>
    <w:qFormat/>
    <w:locked/>
    <w:pPr>
      <w:spacing w:before="120" w:after="120"/>
      <w:ind w:left="425" w:hanging="425"/>
    </w:pPr>
  </w:style>
  <w:style w:type="paragraph" w:customStyle="1" w:styleId="aNEW-Level1">
    <w:name w:val="aNEW-Level1"/>
    <w:basedOn w:val="NEW-Level1"/>
    <w:link w:val="aNEW-Level1Char"/>
    <w:qFormat/>
    <w:locked/>
    <w:pPr>
      <w:spacing w:before="120" w:after="120"/>
      <w:ind w:left="431" w:hanging="431"/>
    </w:pPr>
  </w:style>
  <w:style w:type="character" w:customStyle="1" w:styleId="aNEW-Level0Char">
    <w:name w:val="aNEW-Level0 Char"/>
    <w:link w:val="aNEW-Level0"/>
    <w:rPr>
      <w:rFonts w:ascii="Arial" w:hAnsi="Arial" w:cs="Arial"/>
      <w:b/>
      <w:bCs/>
      <w:kern w:val="32"/>
      <w:sz w:val="28"/>
      <w:szCs w:val="28"/>
      <w:lang w:eastAsia="de-DE"/>
    </w:rPr>
  </w:style>
  <w:style w:type="character" w:customStyle="1" w:styleId="aNEW-Level1Char">
    <w:name w:val="aNEW-Level1 Char"/>
    <w:link w:val="aNEW-Level1"/>
    <w:rPr>
      <w:rFonts w:ascii="Arial" w:hAnsi="Arial" w:cs="Arial"/>
      <w:b/>
      <w:bCs/>
      <w:kern w:val="32"/>
      <w:sz w:val="24"/>
      <w:szCs w:val="32"/>
      <w:lang w:eastAsia="de-DE"/>
    </w:rPr>
  </w:style>
  <w:style w:type="paragraph" w:customStyle="1" w:styleId="aNEW-Level2">
    <w:name w:val="aNEW-Level2"/>
    <w:basedOn w:val="NEW-Level2"/>
    <w:link w:val="aNEW-Level2Char"/>
    <w:qFormat/>
    <w:locked/>
  </w:style>
  <w:style w:type="paragraph" w:customStyle="1" w:styleId="aNEW-Level4">
    <w:name w:val="aNEW-Level4"/>
    <w:basedOn w:val="Standard"/>
    <w:link w:val="aNEW-Level4Char"/>
    <w:qFormat/>
    <w:locked/>
    <w:pPr>
      <w:tabs>
        <w:tab w:val="left" w:pos="720"/>
      </w:tabs>
      <w:spacing w:after="250" w:line="276" w:lineRule="auto"/>
      <w:jc w:val="both"/>
    </w:pPr>
    <w:rPr>
      <w:i/>
      <w:szCs w:val="20"/>
    </w:rPr>
  </w:style>
  <w:style w:type="character" w:customStyle="1" w:styleId="aNEW-Level2Char">
    <w:name w:val="aNEW-Level2 Char"/>
    <w:link w:val="aNEW-Level2"/>
    <w:rPr>
      <w:rFonts w:ascii="Georgia" w:hAnsi="Georgia" w:cs="Georgia"/>
      <w:b/>
      <w:bCs/>
      <w:color w:val="000000"/>
      <w:u w:val="single"/>
    </w:rPr>
  </w:style>
  <w:style w:type="paragraph" w:customStyle="1" w:styleId="aNEW-Questions">
    <w:name w:val="aNEW-Questions"/>
    <w:basedOn w:val="Standard"/>
    <w:link w:val="aNEW-QuestionsChar"/>
    <w:qFormat/>
    <w:locked/>
    <w:pPr>
      <w:numPr>
        <w:numId w:val="7"/>
      </w:numPr>
      <w:spacing w:after="250" w:line="276" w:lineRule="auto"/>
      <w:ind w:left="850" w:hanging="425"/>
      <w:jc w:val="both"/>
      <w:outlineLvl w:val="0"/>
    </w:pPr>
    <w:rPr>
      <w:rFonts w:eastAsia="Calibri"/>
      <w:b/>
      <w:bCs/>
      <w:kern w:val="28"/>
      <w:szCs w:val="32"/>
      <w:lang w:eastAsia="en-US"/>
    </w:rPr>
  </w:style>
  <w:style w:type="character" w:customStyle="1" w:styleId="aNEW-Level4Char">
    <w:name w:val="aNEW-Level4 Char"/>
    <w:link w:val="aNEW-Level4"/>
    <w:rPr>
      <w:rFonts w:ascii="Georgia" w:hAnsi="Georgia"/>
      <w:i/>
      <w:lang w:eastAsia="de-DE"/>
    </w:rPr>
  </w:style>
  <w:style w:type="paragraph" w:customStyle="1" w:styleId="aNEW-Paragraph">
    <w:name w:val="aNEW-Paragraph"/>
    <w:basedOn w:val="NEW-Paragraph-Level1"/>
    <w:link w:val="aNEW-ParagraphChar"/>
    <w:qFormat/>
    <w:locked/>
    <w:pPr>
      <w:numPr>
        <w:numId w:val="2"/>
      </w:numPr>
      <w:tabs>
        <w:tab w:val="clear" w:pos="851"/>
        <w:tab w:val="num" w:pos="426"/>
      </w:tabs>
      <w:ind w:left="426" w:hanging="426"/>
    </w:pPr>
    <w:rPr>
      <w:rFonts w:eastAsia="Calibri"/>
    </w:rPr>
  </w:style>
  <w:style w:type="character" w:customStyle="1" w:styleId="aNEW-QuestionsChar">
    <w:name w:val="aNEW-Questions Char"/>
    <w:link w:val="aNEW-Questions"/>
    <w:rPr>
      <w:rFonts w:ascii="Arial" w:eastAsia="Calibri" w:hAnsi="Arial"/>
      <w:b/>
      <w:bCs/>
      <w:kern w:val="28"/>
      <w:szCs w:val="32"/>
      <w:lang w:eastAsia="en-US"/>
    </w:rPr>
  </w:style>
  <w:style w:type="character" w:customStyle="1" w:styleId="aNEW-ParagraphChar">
    <w:name w:val="aNEW-Paragraph Char"/>
    <w:link w:val="aNEW-Paragraph"/>
    <w:rPr>
      <w:rFonts w:ascii="Arial" w:eastAsia="Calibri" w:hAnsi="Arial"/>
      <w:lang w:eastAsia="de-DE"/>
    </w:rPr>
  </w:style>
  <w:style w:type="paragraph" w:customStyle="1" w:styleId="aNew-Level33">
    <w:name w:val="aNew-Level33"/>
    <w:basedOn w:val="Standard"/>
    <w:link w:val="aNew-Level33Char"/>
    <w:qFormat/>
    <w:locked/>
    <w:pPr>
      <w:spacing w:after="250" w:line="276" w:lineRule="auto"/>
      <w:ind w:left="426" w:hanging="426"/>
      <w:jc w:val="both"/>
    </w:pPr>
    <w:rPr>
      <w:b/>
    </w:rPr>
  </w:style>
  <w:style w:type="paragraph" w:customStyle="1" w:styleId="aNew-BoxTitle">
    <w:name w:val="aNew-BoxTitle"/>
    <w:basedOn w:val="04aNumbering"/>
    <w:link w:val="aNew-BoxTitleChar"/>
    <w:qFormat/>
    <w:locked/>
    <w:pPr>
      <w:shd w:val="clear" w:color="auto" w:fill="D9D9D9"/>
      <w:tabs>
        <w:tab w:val="clear" w:pos="851"/>
        <w:tab w:val="left" w:pos="720"/>
      </w:tabs>
      <w:ind w:left="284"/>
    </w:pPr>
    <w:rPr>
      <w:b/>
    </w:rPr>
  </w:style>
  <w:style w:type="character" w:customStyle="1" w:styleId="aNew-Level33Char">
    <w:name w:val="aNew-Level33 Char"/>
    <w:link w:val="aNew-Level33"/>
    <w:rPr>
      <w:rFonts w:ascii="Georgia" w:hAnsi="Georgia"/>
      <w:b/>
      <w:szCs w:val="24"/>
      <w:lang w:eastAsia="de-DE"/>
    </w:rPr>
  </w:style>
  <w:style w:type="character" w:customStyle="1" w:styleId="aNew-BoxTitleChar">
    <w:name w:val="aNew-BoxTitle Char"/>
    <w:link w:val="aNew-BoxTitle"/>
    <w:rPr>
      <w:rFonts w:ascii="Georgia" w:hAnsi="Georgia"/>
      <w:b/>
      <w:szCs w:val="24"/>
      <w:shd w:val="clear" w:color="auto" w:fill="D9D9D9"/>
      <w:lang w:eastAsia="de-DE"/>
    </w:rPr>
  </w:style>
  <w:style w:type="paragraph" w:customStyle="1" w:styleId="aNEW-Paragraph-level2">
    <w:name w:val="aNEW-Paragraph-level2"/>
    <w:basedOn w:val="NEW-Paragraph-level2"/>
    <w:link w:val="aNEW-Paragraph-level2Char"/>
    <w:qFormat/>
    <w:locked/>
    <w:pPr>
      <w:ind w:left="851" w:hanging="425"/>
    </w:pPr>
  </w:style>
  <w:style w:type="paragraph" w:customStyle="1" w:styleId="aNEW-Paragraph-level3">
    <w:name w:val="aNEW-Paragraph-level3"/>
    <w:basedOn w:val="NEW-Paragraph-level3"/>
    <w:link w:val="aNEW-Paragraph-level3Char"/>
    <w:qFormat/>
    <w:locked/>
    <w:pPr>
      <w:ind w:left="1276" w:hanging="426"/>
    </w:pPr>
  </w:style>
  <w:style w:type="character" w:customStyle="1" w:styleId="aNEW-Paragraph-level2Char">
    <w:name w:val="aNEW-Paragraph-level2 Char"/>
    <w:link w:val="aNEW-Paragraph-level2"/>
    <w:rPr>
      <w:rFonts w:ascii="Arial" w:hAnsi="Arial"/>
      <w:lang w:eastAsia="de-DE"/>
    </w:rPr>
  </w:style>
  <w:style w:type="character" w:customStyle="1" w:styleId="aNEW-Paragraph-level3Char">
    <w:name w:val="aNEW-Paragraph-level3 Char"/>
    <w:link w:val="aNEW-Paragraph-level3"/>
    <w:rPr>
      <w:rFonts w:ascii="Arial" w:hAnsi="Arial"/>
      <w:lang w:eastAsia="de-DE"/>
    </w:rPr>
  </w:style>
  <w:style w:type="paragraph" w:customStyle="1" w:styleId="aNew-Level5">
    <w:name w:val="aNew-Level5"/>
    <w:basedOn w:val="Standard"/>
    <w:link w:val="aNew-Level5Char"/>
    <w:qFormat/>
    <w:locked/>
    <w:pPr>
      <w:tabs>
        <w:tab w:val="left" w:pos="720"/>
      </w:tabs>
      <w:spacing w:after="250" w:line="276" w:lineRule="auto"/>
      <w:jc w:val="both"/>
    </w:pPr>
    <w:rPr>
      <w:i/>
      <w:szCs w:val="20"/>
      <w:u w:val="single"/>
    </w:rPr>
  </w:style>
  <w:style w:type="character" w:customStyle="1" w:styleId="aNew-Level5Char">
    <w:name w:val="aNew-Level5 Char"/>
    <w:link w:val="aNew-Level5"/>
    <w:rPr>
      <w:rFonts w:ascii="Georgia" w:hAnsi="Georgia"/>
      <w:i/>
      <w:u w:val="single"/>
      <w:lang w:eastAsia="de-DE"/>
    </w:rPr>
  </w:style>
  <w:style w:type="paragraph" w:customStyle="1" w:styleId="Questions-ESMA">
    <w:name w:val="Questions-ESMA"/>
    <w:basedOn w:val="Standard"/>
    <w:link w:val="Questions-ESMAChar"/>
    <w:qFormat/>
    <w:locked/>
    <w:pPr>
      <w:spacing w:after="120" w:line="264" w:lineRule="auto"/>
      <w:ind w:left="705" w:hanging="705"/>
      <w:jc w:val="both"/>
    </w:pPr>
    <w:rPr>
      <w:rFonts w:ascii="Calibri" w:hAnsi="Calibri"/>
      <w:b/>
      <w:sz w:val="22"/>
      <w:szCs w:val="20"/>
      <w:lang w:eastAsia="en-US"/>
    </w:rPr>
  </w:style>
  <w:style w:type="character" w:customStyle="1" w:styleId="Questions-ESMAChar">
    <w:name w:val="Questions-ESMA Char"/>
    <w:link w:val="Questions-ESMA"/>
    <w:rPr>
      <w:rFonts w:ascii="Calibri" w:hAnsi="Calibri"/>
      <w:b/>
      <w:sz w:val="22"/>
      <w:lang w:eastAsia="en-US"/>
    </w:rPr>
  </w:style>
  <w:style w:type="paragraph" w:customStyle="1" w:styleId="CPQuestions">
    <w:name w:val="CP_Questions"/>
    <w:basedOn w:val="Standard"/>
    <w:link w:val="CPQuestionsChar"/>
    <w:qFormat/>
    <w:locked/>
    <w:pPr>
      <w:numPr>
        <w:numId w:val="32"/>
      </w:numPr>
      <w:spacing w:before="250" w:after="250" w:line="276" w:lineRule="auto"/>
      <w:jc w:val="both"/>
    </w:pPr>
    <w:rPr>
      <w:rFonts w:eastAsiaTheme="minorEastAsia" w:cstheme="minorBidi"/>
      <w:b/>
      <w:sz w:val="22"/>
      <w:szCs w:val="20"/>
      <w:lang w:eastAsia="en-US"/>
    </w:rPr>
  </w:style>
  <w:style w:type="character" w:customStyle="1" w:styleId="CPQuestionsChar">
    <w:name w:val="CP_Questions Char"/>
    <w:basedOn w:val="Absatz-Standardschriftart"/>
    <w:link w:val="CPQuestions"/>
    <w:rPr>
      <w:rFonts w:ascii="Arial" w:eastAsiaTheme="minorEastAsia" w:hAnsi="Arial" w:cstheme="minorBidi"/>
      <w:b/>
      <w:sz w:val="22"/>
      <w:lang w:eastAsia="en-US"/>
    </w:rPr>
  </w:style>
  <w:style w:type="paragraph" w:customStyle="1" w:styleId="CPQuest2">
    <w:name w:val="CP_Quest2"/>
    <w:basedOn w:val="CPQuestions"/>
    <w:link w:val="CPQuest2Char"/>
    <w:autoRedefine/>
    <w:qFormat/>
    <w:locked/>
    <w:pPr>
      <w:numPr>
        <w:numId w:val="33"/>
      </w:numPr>
    </w:pPr>
    <w:rPr>
      <w:rFonts w:eastAsia="Calibri"/>
    </w:rPr>
  </w:style>
  <w:style w:type="character" w:customStyle="1" w:styleId="CPQuest2Char">
    <w:name w:val="CP_Quest2 Char"/>
    <w:basedOn w:val="CPQuestionsChar"/>
    <w:link w:val="CPQuest2"/>
    <w:rPr>
      <w:rFonts w:ascii="Arial" w:eastAsia="Calibri" w:hAnsi="Arial" w:cstheme="minorBidi"/>
      <w:b/>
      <w:sz w:val="22"/>
      <w:lang w:eastAsia="en-US"/>
    </w:rPr>
  </w:style>
  <w:style w:type="character" w:styleId="IntensiveHervorhebung">
    <w:name w:val="Intense Emphasis"/>
    <w:basedOn w:val="Absatz-Standardschriftart"/>
    <w:uiPriority w:val="21"/>
    <w:qFormat/>
    <w:locked/>
    <w:rPr>
      <w:b/>
      <w:bCs/>
      <w:i/>
      <w:iCs/>
    </w:rPr>
  </w:style>
  <w:style w:type="character" w:customStyle="1" w:styleId="CPTitle1Char">
    <w:name w:val="CP_Title1 Char"/>
    <w:basedOn w:val="Absatz-Standardschriftart"/>
    <w:link w:val="CPTitle1"/>
    <w:locked/>
    <w:rPr>
      <w:rFonts w:asciiTheme="majorHAnsi" w:eastAsiaTheme="majorEastAsia" w:hAnsiTheme="majorHAnsi" w:cstheme="majorHAnsi"/>
      <w:b/>
      <w:sz w:val="32"/>
      <w:szCs w:val="32"/>
    </w:rPr>
  </w:style>
  <w:style w:type="paragraph" w:customStyle="1" w:styleId="CPTitle1">
    <w:name w:val="CP_Title1"/>
    <w:basedOn w:val="berschrift1"/>
    <w:link w:val="CPTitle1Char"/>
    <w:qFormat/>
    <w:locked/>
    <w:pPr>
      <w:keepLines/>
      <w:numPr>
        <w:numId w:val="34"/>
      </w:numPr>
      <w:spacing w:before="320" w:after="0" w:line="276" w:lineRule="auto"/>
      <w:jc w:val="both"/>
    </w:pPr>
    <w:rPr>
      <w:rFonts w:asciiTheme="majorHAnsi" w:eastAsiaTheme="majorEastAsia" w:hAnsiTheme="majorHAnsi" w:cstheme="majorHAnsi"/>
      <w:bCs w:val="0"/>
      <w:kern w:val="0"/>
      <w:sz w:val="32"/>
      <w:lang w:eastAsia="en-GB"/>
    </w:rPr>
  </w:style>
  <w:style w:type="paragraph" w:customStyle="1" w:styleId="CPTitle3">
    <w:name w:val="CP_Title3"/>
    <w:basedOn w:val="berschrift2"/>
    <w:qFormat/>
    <w:locked/>
    <w:pPr>
      <w:numPr>
        <w:ilvl w:val="2"/>
        <w:numId w:val="34"/>
      </w:numPr>
      <w:tabs>
        <w:tab w:val="num" w:pos="360"/>
      </w:tabs>
      <w:spacing w:before="250" w:after="0" w:line="276" w:lineRule="auto"/>
      <w:jc w:val="both"/>
    </w:pPr>
    <w:rPr>
      <w:rFonts w:asciiTheme="majorHAnsi" w:eastAsiaTheme="majorEastAsia" w:hAnsiTheme="majorHAnsi" w:cstheme="majorHAnsi"/>
      <w:bCs w:val="0"/>
      <w:sz w:val="28"/>
      <w:szCs w:val="28"/>
      <w:lang w:eastAsia="en-US"/>
    </w:rPr>
  </w:style>
  <w:style w:type="paragraph" w:customStyle="1" w:styleId="CPTitle4">
    <w:name w:val="CP_Title4"/>
    <w:basedOn w:val="Standard"/>
    <w:qFormat/>
    <w:locked/>
    <w:pPr>
      <w:numPr>
        <w:ilvl w:val="3"/>
        <w:numId w:val="34"/>
      </w:numPr>
      <w:spacing w:before="250" w:line="276" w:lineRule="auto"/>
      <w:jc w:val="both"/>
    </w:pPr>
    <w:rPr>
      <w:rFonts w:asciiTheme="majorHAnsi" w:eastAsiaTheme="minorEastAsia" w:hAnsiTheme="majorHAnsi" w:cstheme="majorHAnsi"/>
      <w:b/>
      <w:sz w:val="22"/>
      <w:szCs w:val="20"/>
      <w:lang w:eastAsia="en-US"/>
    </w:rPr>
  </w:style>
  <w:style w:type="paragraph" w:customStyle="1" w:styleId="CPTitle5">
    <w:name w:val="CP_Title5"/>
    <w:basedOn w:val="Standard"/>
    <w:qFormat/>
    <w:locked/>
    <w:pPr>
      <w:numPr>
        <w:ilvl w:val="4"/>
        <w:numId w:val="34"/>
      </w:numPr>
      <w:spacing w:before="250" w:line="276" w:lineRule="auto"/>
      <w:jc w:val="both"/>
    </w:pPr>
    <w:rPr>
      <w:rFonts w:asciiTheme="majorHAnsi" w:eastAsiaTheme="minorEastAsia" w:hAnsiTheme="majorHAnsi" w:cstheme="majorHAnsi"/>
      <w:i/>
      <w:sz w:val="22"/>
      <w:szCs w:val="20"/>
      <w:u w:val="single"/>
      <w:lang w:eastAsia="en-US"/>
    </w:rPr>
  </w:style>
  <w:style w:type="paragraph" w:customStyle="1" w:styleId="CPTitle6">
    <w:name w:val="CP_Title6"/>
    <w:basedOn w:val="Standard"/>
    <w:qFormat/>
    <w:locked/>
    <w:pPr>
      <w:numPr>
        <w:ilvl w:val="5"/>
        <w:numId w:val="34"/>
      </w:numPr>
      <w:spacing w:before="250" w:line="276" w:lineRule="auto"/>
      <w:jc w:val="both"/>
    </w:pPr>
    <w:rPr>
      <w:rFonts w:asciiTheme="majorHAnsi" w:eastAsiaTheme="minorEastAsia" w:hAnsiTheme="majorHAnsi" w:cstheme="majorHAnsi"/>
      <w:i/>
      <w:sz w:val="22"/>
      <w:szCs w:val="20"/>
      <w:lang w:eastAsia="en-US"/>
    </w:rPr>
  </w:style>
  <w:style w:type="paragraph" w:customStyle="1" w:styleId="CPNumPar">
    <w:name w:val="CP_NumPar"/>
    <w:basedOn w:val="Standard"/>
    <w:qFormat/>
    <w:locked/>
    <w:pPr>
      <w:numPr>
        <w:ilvl w:val="6"/>
        <w:numId w:val="34"/>
      </w:numPr>
      <w:spacing w:before="250" w:line="276" w:lineRule="auto"/>
      <w:jc w:val="both"/>
    </w:pPr>
    <w:rPr>
      <w:rFonts w:asciiTheme="minorHAnsi" w:eastAsiaTheme="minorEastAsia" w:hAnsiTheme="minorHAnsi" w:cstheme="minorBidi"/>
      <w:sz w:val="22"/>
      <w:szCs w:val="20"/>
      <w:lang w:eastAsia="en-US"/>
    </w:rPr>
  </w:style>
  <w:style w:type="paragraph" w:customStyle="1" w:styleId="CPisubtitles">
    <w:name w:val="CP_isubtitles"/>
    <w:basedOn w:val="Standard"/>
    <w:qFormat/>
    <w:locked/>
    <w:pPr>
      <w:numPr>
        <w:ilvl w:val="7"/>
        <w:numId w:val="34"/>
      </w:numPr>
      <w:spacing w:before="250" w:line="276" w:lineRule="auto"/>
      <w:jc w:val="both"/>
    </w:pPr>
    <w:rPr>
      <w:rFonts w:asciiTheme="minorHAnsi" w:eastAsiaTheme="minorEastAsia" w:hAnsiTheme="minorHAnsi" w:cstheme="minorBidi"/>
      <w:sz w:val="22"/>
      <w:szCs w:val="20"/>
      <w:lang w:eastAsia="en-US"/>
    </w:rPr>
  </w:style>
  <w:style w:type="paragraph" w:customStyle="1" w:styleId="CPasubtitles">
    <w:name w:val="CP_asubtitles"/>
    <w:basedOn w:val="Standard"/>
    <w:qFormat/>
    <w:locked/>
    <w:pPr>
      <w:numPr>
        <w:ilvl w:val="8"/>
        <w:numId w:val="34"/>
      </w:numPr>
      <w:spacing w:before="250" w:line="276" w:lineRule="auto"/>
      <w:jc w:val="both"/>
    </w:pPr>
    <w:rPr>
      <w:rFonts w:asciiTheme="minorHAnsi" w:eastAsiaTheme="minorEastAsia" w:hAnsiTheme="minorHAnsi" w:cstheme="minorBidi"/>
      <w:sz w:val="22"/>
      <w:szCs w:val="20"/>
      <w:lang w:eastAsia="en-US"/>
    </w:rPr>
  </w:style>
  <w:style w:type="character" w:customStyle="1" w:styleId="QuestionstyleChar">
    <w:name w:val="Question style Char"/>
    <w:basedOn w:val="Absatz-Standardschriftart"/>
    <w:link w:val="Questionstyle"/>
    <w:locked/>
    <w:rPr>
      <w:rFonts w:ascii="Arial" w:eastAsiaTheme="minorEastAsia" w:hAnsi="Arial" w:cs="Arial"/>
      <w:b/>
      <w:lang w:val="en-US"/>
    </w:rPr>
  </w:style>
  <w:style w:type="paragraph" w:customStyle="1" w:styleId="Questionstyle">
    <w:name w:val="Question style"/>
    <w:basedOn w:val="Standard"/>
    <w:next w:val="Standard"/>
    <w:link w:val="QuestionstyleChar"/>
    <w:autoRedefine/>
    <w:qFormat/>
    <w:pPr>
      <w:spacing w:after="250" w:line="276" w:lineRule="auto"/>
      <w:contextualSpacing/>
      <w:jc w:val="both"/>
    </w:pPr>
    <w:rPr>
      <w:rFonts w:eastAsiaTheme="minorEastAsia" w:cs="Arial"/>
      <w:b/>
      <w:szCs w:val="20"/>
      <w:lang w:val="en-US"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47517">
      <w:bodyDiv w:val="1"/>
      <w:marLeft w:val="0"/>
      <w:marRight w:val="0"/>
      <w:marTop w:val="0"/>
      <w:marBottom w:val="0"/>
      <w:divBdr>
        <w:top w:val="none" w:sz="0" w:space="0" w:color="auto"/>
        <w:left w:val="none" w:sz="0" w:space="0" w:color="auto"/>
        <w:bottom w:val="none" w:sz="0" w:space="0" w:color="auto"/>
        <w:right w:val="none" w:sz="0" w:space="0" w:color="auto"/>
      </w:divBdr>
    </w:div>
    <w:div w:id="57823182">
      <w:bodyDiv w:val="1"/>
      <w:marLeft w:val="0"/>
      <w:marRight w:val="0"/>
      <w:marTop w:val="0"/>
      <w:marBottom w:val="0"/>
      <w:divBdr>
        <w:top w:val="none" w:sz="0" w:space="0" w:color="auto"/>
        <w:left w:val="none" w:sz="0" w:space="0" w:color="auto"/>
        <w:bottom w:val="none" w:sz="0" w:space="0" w:color="auto"/>
        <w:right w:val="none" w:sz="0" w:space="0" w:color="auto"/>
      </w:divBdr>
    </w:div>
    <w:div w:id="158081255">
      <w:bodyDiv w:val="1"/>
      <w:marLeft w:val="0"/>
      <w:marRight w:val="0"/>
      <w:marTop w:val="0"/>
      <w:marBottom w:val="0"/>
      <w:divBdr>
        <w:top w:val="none" w:sz="0" w:space="0" w:color="auto"/>
        <w:left w:val="none" w:sz="0" w:space="0" w:color="auto"/>
        <w:bottom w:val="none" w:sz="0" w:space="0" w:color="auto"/>
        <w:right w:val="none" w:sz="0" w:space="0" w:color="auto"/>
      </w:divBdr>
    </w:div>
    <w:div w:id="190606614">
      <w:bodyDiv w:val="1"/>
      <w:marLeft w:val="0"/>
      <w:marRight w:val="0"/>
      <w:marTop w:val="0"/>
      <w:marBottom w:val="0"/>
      <w:divBdr>
        <w:top w:val="none" w:sz="0" w:space="0" w:color="auto"/>
        <w:left w:val="none" w:sz="0" w:space="0" w:color="auto"/>
        <w:bottom w:val="none" w:sz="0" w:space="0" w:color="auto"/>
        <w:right w:val="none" w:sz="0" w:space="0" w:color="auto"/>
      </w:divBdr>
    </w:div>
    <w:div w:id="224268557">
      <w:bodyDiv w:val="1"/>
      <w:marLeft w:val="0"/>
      <w:marRight w:val="0"/>
      <w:marTop w:val="0"/>
      <w:marBottom w:val="0"/>
      <w:divBdr>
        <w:top w:val="none" w:sz="0" w:space="0" w:color="auto"/>
        <w:left w:val="none" w:sz="0" w:space="0" w:color="auto"/>
        <w:bottom w:val="none" w:sz="0" w:space="0" w:color="auto"/>
        <w:right w:val="none" w:sz="0" w:space="0" w:color="auto"/>
      </w:divBdr>
    </w:div>
    <w:div w:id="296954131">
      <w:bodyDiv w:val="1"/>
      <w:marLeft w:val="0"/>
      <w:marRight w:val="0"/>
      <w:marTop w:val="0"/>
      <w:marBottom w:val="0"/>
      <w:divBdr>
        <w:top w:val="none" w:sz="0" w:space="0" w:color="auto"/>
        <w:left w:val="none" w:sz="0" w:space="0" w:color="auto"/>
        <w:bottom w:val="none" w:sz="0" w:space="0" w:color="auto"/>
        <w:right w:val="none" w:sz="0" w:space="0" w:color="auto"/>
      </w:divBdr>
    </w:div>
    <w:div w:id="303509157">
      <w:bodyDiv w:val="1"/>
      <w:marLeft w:val="0"/>
      <w:marRight w:val="0"/>
      <w:marTop w:val="0"/>
      <w:marBottom w:val="0"/>
      <w:divBdr>
        <w:top w:val="none" w:sz="0" w:space="0" w:color="auto"/>
        <w:left w:val="none" w:sz="0" w:space="0" w:color="auto"/>
        <w:bottom w:val="none" w:sz="0" w:space="0" w:color="auto"/>
        <w:right w:val="none" w:sz="0" w:space="0" w:color="auto"/>
      </w:divBdr>
    </w:div>
    <w:div w:id="422921667">
      <w:bodyDiv w:val="1"/>
      <w:marLeft w:val="0"/>
      <w:marRight w:val="0"/>
      <w:marTop w:val="0"/>
      <w:marBottom w:val="0"/>
      <w:divBdr>
        <w:top w:val="none" w:sz="0" w:space="0" w:color="auto"/>
        <w:left w:val="none" w:sz="0" w:space="0" w:color="auto"/>
        <w:bottom w:val="none" w:sz="0" w:space="0" w:color="auto"/>
        <w:right w:val="none" w:sz="0" w:space="0" w:color="auto"/>
      </w:divBdr>
    </w:div>
    <w:div w:id="425463588">
      <w:bodyDiv w:val="1"/>
      <w:marLeft w:val="0"/>
      <w:marRight w:val="0"/>
      <w:marTop w:val="0"/>
      <w:marBottom w:val="0"/>
      <w:divBdr>
        <w:top w:val="none" w:sz="0" w:space="0" w:color="auto"/>
        <w:left w:val="none" w:sz="0" w:space="0" w:color="auto"/>
        <w:bottom w:val="none" w:sz="0" w:space="0" w:color="auto"/>
        <w:right w:val="none" w:sz="0" w:space="0" w:color="auto"/>
      </w:divBdr>
    </w:div>
    <w:div w:id="471335066">
      <w:bodyDiv w:val="1"/>
      <w:marLeft w:val="0"/>
      <w:marRight w:val="0"/>
      <w:marTop w:val="0"/>
      <w:marBottom w:val="0"/>
      <w:divBdr>
        <w:top w:val="none" w:sz="0" w:space="0" w:color="auto"/>
        <w:left w:val="none" w:sz="0" w:space="0" w:color="auto"/>
        <w:bottom w:val="none" w:sz="0" w:space="0" w:color="auto"/>
        <w:right w:val="none" w:sz="0" w:space="0" w:color="auto"/>
      </w:divBdr>
    </w:div>
    <w:div w:id="513423986">
      <w:bodyDiv w:val="1"/>
      <w:marLeft w:val="0"/>
      <w:marRight w:val="0"/>
      <w:marTop w:val="0"/>
      <w:marBottom w:val="0"/>
      <w:divBdr>
        <w:top w:val="none" w:sz="0" w:space="0" w:color="auto"/>
        <w:left w:val="none" w:sz="0" w:space="0" w:color="auto"/>
        <w:bottom w:val="none" w:sz="0" w:space="0" w:color="auto"/>
        <w:right w:val="none" w:sz="0" w:space="0" w:color="auto"/>
      </w:divBdr>
    </w:div>
    <w:div w:id="558515657">
      <w:bodyDiv w:val="1"/>
      <w:marLeft w:val="0"/>
      <w:marRight w:val="0"/>
      <w:marTop w:val="0"/>
      <w:marBottom w:val="0"/>
      <w:divBdr>
        <w:top w:val="none" w:sz="0" w:space="0" w:color="auto"/>
        <w:left w:val="none" w:sz="0" w:space="0" w:color="auto"/>
        <w:bottom w:val="none" w:sz="0" w:space="0" w:color="auto"/>
        <w:right w:val="none" w:sz="0" w:space="0" w:color="auto"/>
      </w:divBdr>
    </w:div>
    <w:div w:id="586503352">
      <w:bodyDiv w:val="1"/>
      <w:marLeft w:val="0"/>
      <w:marRight w:val="0"/>
      <w:marTop w:val="0"/>
      <w:marBottom w:val="0"/>
      <w:divBdr>
        <w:top w:val="none" w:sz="0" w:space="0" w:color="auto"/>
        <w:left w:val="none" w:sz="0" w:space="0" w:color="auto"/>
        <w:bottom w:val="none" w:sz="0" w:space="0" w:color="auto"/>
        <w:right w:val="none" w:sz="0" w:space="0" w:color="auto"/>
      </w:divBdr>
    </w:div>
    <w:div w:id="737753478">
      <w:bodyDiv w:val="1"/>
      <w:marLeft w:val="0"/>
      <w:marRight w:val="0"/>
      <w:marTop w:val="0"/>
      <w:marBottom w:val="0"/>
      <w:divBdr>
        <w:top w:val="none" w:sz="0" w:space="0" w:color="auto"/>
        <w:left w:val="none" w:sz="0" w:space="0" w:color="auto"/>
        <w:bottom w:val="none" w:sz="0" w:space="0" w:color="auto"/>
        <w:right w:val="none" w:sz="0" w:space="0" w:color="auto"/>
      </w:divBdr>
    </w:div>
    <w:div w:id="757751132">
      <w:bodyDiv w:val="1"/>
      <w:marLeft w:val="0"/>
      <w:marRight w:val="0"/>
      <w:marTop w:val="0"/>
      <w:marBottom w:val="0"/>
      <w:divBdr>
        <w:top w:val="none" w:sz="0" w:space="0" w:color="auto"/>
        <w:left w:val="none" w:sz="0" w:space="0" w:color="auto"/>
        <w:bottom w:val="none" w:sz="0" w:space="0" w:color="auto"/>
        <w:right w:val="none" w:sz="0" w:space="0" w:color="auto"/>
      </w:divBdr>
    </w:div>
    <w:div w:id="842477076">
      <w:bodyDiv w:val="1"/>
      <w:marLeft w:val="0"/>
      <w:marRight w:val="0"/>
      <w:marTop w:val="0"/>
      <w:marBottom w:val="0"/>
      <w:divBdr>
        <w:top w:val="none" w:sz="0" w:space="0" w:color="auto"/>
        <w:left w:val="none" w:sz="0" w:space="0" w:color="auto"/>
        <w:bottom w:val="none" w:sz="0" w:space="0" w:color="auto"/>
        <w:right w:val="none" w:sz="0" w:space="0" w:color="auto"/>
      </w:divBdr>
    </w:div>
    <w:div w:id="857616854">
      <w:bodyDiv w:val="1"/>
      <w:marLeft w:val="0"/>
      <w:marRight w:val="0"/>
      <w:marTop w:val="0"/>
      <w:marBottom w:val="0"/>
      <w:divBdr>
        <w:top w:val="none" w:sz="0" w:space="0" w:color="auto"/>
        <w:left w:val="none" w:sz="0" w:space="0" w:color="auto"/>
        <w:bottom w:val="none" w:sz="0" w:space="0" w:color="auto"/>
        <w:right w:val="none" w:sz="0" w:space="0" w:color="auto"/>
      </w:divBdr>
    </w:div>
    <w:div w:id="964964126">
      <w:bodyDiv w:val="1"/>
      <w:marLeft w:val="0"/>
      <w:marRight w:val="0"/>
      <w:marTop w:val="0"/>
      <w:marBottom w:val="0"/>
      <w:divBdr>
        <w:top w:val="none" w:sz="0" w:space="0" w:color="auto"/>
        <w:left w:val="none" w:sz="0" w:space="0" w:color="auto"/>
        <w:bottom w:val="none" w:sz="0" w:space="0" w:color="auto"/>
        <w:right w:val="none" w:sz="0" w:space="0" w:color="auto"/>
      </w:divBdr>
    </w:div>
    <w:div w:id="1109818697">
      <w:bodyDiv w:val="1"/>
      <w:marLeft w:val="0"/>
      <w:marRight w:val="0"/>
      <w:marTop w:val="0"/>
      <w:marBottom w:val="0"/>
      <w:divBdr>
        <w:top w:val="none" w:sz="0" w:space="0" w:color="auto"/>
        <w:left w:val="none" w:sz="0" w:space="0" w:color="auto"/>
        <w:bottom w:val="none" w:sz="0" w:space="0" w:color="auto"/>
        <w:right w:val="none" w:sz="0" w:space="0" w:color="auto"/>
      </w:divBdr>
    </w:div>
    <w:div w:id="1114903504">
      <w:bodyDiv w:val="1"/>
      <w:marLeft w:val="0"/>
      <w:marRight w:val="0"/>
      <w:marTop w:val="0"/>
      <w:marBottom w:val="0"/>
      <w:divBdr>
        <w:top w:val="none" w:sz="0" w:space="0" w:color="auto"/>
        <w:left w:val="none" w:sz="0" w:space="0" w:color="auto"/>
        <w:bottom w:val="none" w:sz="0" w:space="0" w:color="auto"/>
        <w:right w:val="none" w:sz="0" w:space="0" w:color="auto"/>
      </w:divBdr>
    </w:div>
    <w:div w:id="1191528169">
      <w:bodyDiv w:val="1"/>
      <w:marLeft w:val="0"/>
      <w:marRight w:val="0"/>
      <w:marTop w:val="0"/>
      <w:marBottom w:val="0"/>
      <w:divBdr>
        <w:top w:val="none" w:sz="0" w:space="0" w:color="auto"/>
        <w:left w:val="none" w:sz="0" w:space="0" w:color="auto"/>
        <w:bottom w:val="none" w:sz="0" w:space="0" w:color="auto"/>
        <w:right w:val="none" w:sz="0" w:space="0" w:color="auto"/>
      </w:divBdr>
    </w:div>
    <w:div w:id="1194613964">
      <w:bodyDiv w:val="1"/>
      <w:marLeft w:val="0"/>
      <w:marRight w:val="0"/>
      <w:marTop w:val="0"/>
      <w:marBottom w:val="0"/>
      <w:divBdr>
        <w:top w:val="none" w:sz="0" w:space="0" w:color="auto"/>
        <w:left w:val="none" w:sz="0" w:space="0" w:color="auto"/>
        <w:bottom w:val="none" w:sz="0" w:space="0" w:color="auto"/>
        <w:right w:val="none" w:sz="0" w:space="0" w:color="auto"/>
      </w:divBdr>
    </w:div>
    <w:div w:id="1242056670">
      <w:bodyDiv w:val="1"/>
      <w:marLeft w:val="0"/>
      <w:marRight w:val="0"/>
      <w:marTop w:val="0"/>
      <w:marBottom w:val="0"/>
      <w:divBdr>
        <w:top w:val="none" w:sz="0" w:space="0" w:color="auto"/>
        <w:left w:val="none" w:sz="0" w:space="0" w:color="auto"/>
        <w:bottom w:val="none" w:sz="0" w:space="0" w:color="auto"/>
        <w:right w:val="none" w:sz="0" w:space="0" w:color="auto"/>
      </w:divBdr>
    </w:div>
    <w:div w:id="1362826946">
      <w:bodyDiv w:val="1"/>
      <w:marLeft w:val="0"/>
      <w:marRight w:val="0"/>
      <w:marTop w:val="0"/>
      <w:marBottom w:val="0"/>
      <w:divBdr>
        <w:top w:val="none" w:sz="0" w:space="0" w:color="auto"/>
        <w:left w:val="none" w:sz="0" w:space="0" w:color="auto"/>
        <w:bottom w:val="none" w:sz="0" w:space="0" w:color="auto"/>
        <w:right w:val="none" w:sz="0" w:space="0" w:color="auto"/>
      </w:divBdr>
    </w:div>
    <w:div w:id="1386684057">
      <w:bodyDiv w:val="1"/>
      <w:marLeft w:val="0"/>
      <w:marRight w:val="0"/>
      <w:marTop w:val="0"/>
      <w:marBottom w:val="0"/>
      <w:divBdr>
        <w:top w:val="none" w:sz="0" w:space="0" w:color="auto"/>
        <w:left w:val="none" w:sz="0" w:space="0" w:color="auto"/>
        <w:bottom w:val="none" w:sz="0" w:space="0" w:color="auto"/>
        <w:right w:val="none" w:sz="0" w:space="0" w:color="auto"/>
      </w:divBdr>
    </w:div>
    <w:div w:id="1567841197">
      <w:bodyDiv w:val="1"/>
      <w:marLeft w:val="0"/>
      <w:marRight w:val="0"/>
      <w:marTop w:val="0"/>
      <w:marBottom w:val="0"/>
      <w:divBdr>
        <w:top w:val="none" w:sz="0" w:space="0" w:color="auto"/>
        <w:left w:val="none" w:sz="0" w:space="0" w:color="auto"/>
        <w:bottom w:val="none" w:sz="0" w:space="0" w:color="auto"/>
        <w:right w:val="none" w:sz="0" w:space="0" w:color="auto"/>
      </w:divBdr>
    </w:div>
    <w:div w:id="1615332089">
      <w:bodyDiv w:val="1"/>
      <w:marLeft w:val="0"/>
      <w:marRight w:val="0"/>
      <w:marTop w:val="0"/>
      <w:marBottom w:val="0"/>
      <w:divBdr>
        <w:top w:val="none" w:sz="0" w:space="0" w:color="auto"/>
        <w:left w:val="none" w:sz="0" w:space="0" w:color="auto"/>
        <w:bottom w:val="none" w:sz="0" w:space="0" w:color="auto"/>
        <w:right w:val="none" w:sz="0" w:space="0" w:color="auto"/>
      </w:divBdr>
    </w:div>
    <w:div w:id="1695645049">
      <w:bodyDiv w:val="1"/>
      <w:marLeft w:val="0"/>
      <w:marRight w:val="0"/>
      <w:marTop w:val="0"/>
      <w:marBottom w:val="0"/>
      <w:divBdr>
        <w:top w:val="none" w:sz="0" w:space="0" w:color="auto"/>
        <w:left w:val="none" w:sz="0" w:space="0" w:color="auto"/>
        <w:bottom w:val="none" w:sz="0" w:space="0" w:color="auto"/>
        <w:right w:val="none" w:sz="0" w:space="0" w:color="auto"/>
      </w:divBdr>
    </w:div>
    <w:div w:id="1802725509">
      <w:bodyDiv w:val="1"/>
      <w:marLeft w:val="0"/>
      <w:marRight w:val="0"/>
      <w:marTop w:val="0"/>
      <w:marBottom w:val="0"/>
      <w:divBdr>
        <w:top w:val="none" w:sz="0" w:space="0" w:color="auto"/>
        <w:left w:val="none" w:sz="0" w:space="0" w:color="auto"/>
        <w:bottom w:val="none" w:sz="0" w:space="0" w:color="auto"/>
        <w:right w:val="none" w:sz="0" w:space="0" w:color="auto"/>
      </w:divBdr>
    </w:div>
    <w:div w:id="1806435111">
      <w:bodyDiv w:val="1"/>
      <w:marLeft w:val="0"/>
      <w:marRight w:val="0"/>
      <w:marTop w:val="0"/>
      <w:marBottom w:val="0"/>
      <w:divBdr>
        <w:top w:val="none" w:sz="0" w:space="0" w:color="auto"/>
        <w:left w:val="none" w:sz="0" w:space="0" w:color="auto"/>
        <w:bottom w:val="none" w:sz="0" w:space="0" w:color="auto"/>
        <w:right w:val="none" w:sz="0" w:space="0" w:color="auto"/>
      </w:divBdr>
    </w:div>
    <w:div w:id="1899977937">
      <w:bodyDiv w:val="1"/>
      <w:marLeft w:val="0"/>
      <w:marRight w:val="0"/>
      <w:marTop w:val="0"/>
      <w:marBottom w:val="0"/>
      <w:divBdr>
        <w:top w:val="none" w:sz="0" w:space="0" w:color="auto"/>
        <w:left w:val="none" w:sz="0" w:space="0" w:color="auto"/>
        <w:bottom w:val="none" w:sz="0" w:space="0" w:color="auto"/>
        <w:right w:val="none" w:sz="0" w:space="0" w:color="auto"/>
      </w:divBdr>
    </w:div>
    <w:div w:id="1926573545">
      <w:bodyDiv w:val="1"/>
      <w:marLeft w:val="0"/>
      <w:marRight w:val="0"/>
      <w:marTop w:val="0"/>
      <w:marBottom w:val="0"/>
      <w:divBdr>
        <w:top w:val="none" w:sz="0" w:space="0" w:color="auto"/>
        <w:left w:val="none" w:sz="0" w:space="0" w:color="auto"/>
        <w:bottom w:val="none" w:sz="0" w:space="0" w:color="auto"/>
        <w:right w:val="none" w:sz="0" w:space="0" w:color="auto"/>
      </w:divBdr>
    </w:div>
    <w:div w:id="2066952188">
      <w:bodyDiv w:val="1"/>
      <w:marLeft w:val="0"/>
      <w:marRight w:val="0"/>
      <w:marTop w:val="0"/>
      <w:marBottom w:val="0"/>
      <w:divBdr>
        <w:top w:val="none" w:sz="0" w:space="0" w:color="auto"/>
        <w:left w:val="none" w:sz="0" w:space="0" w:color="auto"/>
        <w:bottom w:val="none" w:sz="0" w:space="0" w:color="auto"/>
        <w:right w:val="none" w:sz="0" w:space="0" w:color="auto"/>
      </w:divBdr>
    </w:div>
    <w:div w:id="2071028652">
      <w:bodyDiv w:val="1"/>
      <w:marLeft w:val="0"/>
      <w:marRight w:val="0"/>
      <w:marTop w:val="0"/>
      <w:marBottom w:val="0"/>
      <w:divBdr>
        <w:top w:val="none" w:sz="0" w:space="0" w:color="auto"/>
        <w:left w:val="none" w:sz="0" w:space="0" w:color="auto"/>
        <w:bottom w:val="none" w:sz="0" w:space="0" w:color="auto"/>
        <w:right w:val="none" w:sz="0" w:space="0" w:color="auto"/>
      </w:divBdr>
    </w:div>
    <w:div w:id="2097969875">
      <w:bodyDiv w:val="1"/>
      <w:marLeft w:val="0"/>
      <w:marRight w:val="0"/>
      <w:marTop w:val="0"/>
      <w:marBottom w:val="0"/>
      <w:divBdr>
        <w:top w:val="none" w:sz="0" w:space="0" w:color="auto"/>
        <w:left w:val="none" w:sz="0" w:space="0" w:color="auto"/>
        <w:bottom w:val="none" w:sz="0" w:space="0" w:color="auto"/>
        <w:right w:val="none" w:sz="0" w:space="0" w:color="auto"/>
      </w:divBdr>
    </w:div>
    <w:div w:id="2100251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hyperlink" Target="http://www.esma.europa.eu"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 Id="rId22" Type="http://schemas.openxmlformats.org/officeDocument/2006/relationships/footer" Target="footer4.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MeetingDate xmlns="35c8e399-07b8-49e4-91bf-01a20105d4df" xsi:nil="true"/>
    <Year xmlns="35c8e399-07b8-49e4-91bf-01a20105d4df">2022</Year>
    <TaxCatchAll xmlns="35c8e399-07b8-49e4-91bf-01a20105d4df">
      <Value>15</Value>
      <Value>46</Value>
      <Value>385</Value>
      <Value>194</Value>
      <Value>379</Value>
      <Value>38</Value>
    </TaxCatchAll>
    <_dlc_DocId xmlns="35c8e399-07b8-49e4-91bf-01a20105d4df">ESMA34-472-383</_dlc_DocId>
    <_dlc_DocIdUrl xmlns="35c8e399-07b8-49e4-91bf-01a20105d4df">
      <Url>https://sherpa.esma.europa.eu/sites/INIIVM/_layouts/15/DocIdRedir.aspx?ID=ESMA34-472-383</Url>
      <Description>ESMA34-472-383</Description>
    </_dlc_DocIdUrl>
    <k9db3a09612944c49e649e0ff38a506b xmlns="35c8e399-07b8-49e4-91bf-01a20105d4df">
      <Terms xmlns="http://schemas.microsoft.com/office/infopath/2007/PartnerControls">
        <TermInfo xmlns="http://schemas.microsoft.com/office/infopath/2007/PartnerControls">
          <TermName xmlns="http://schemas.microsoft.com/office/infopath/2007/PartnerControls">Public</TermName>
          <TermId xmlns="http://schemas.microsoft.com/office/infopath/2007/PartnerControls">902c1e7c-3957-48c1-abbe-acf26525b3f2</TermId>
        </TermInfo>
      </Terms>
    </k9db3a09612944c49e649e0ff38a506b>
    <o129a376828d47fdaef4d5f5d93fd079 xmlns="35c8e399-07b8-49e4-91bf-01a20105d4df">
      <Terms xmlns="http://schemas.microsoft.com/office/infopath/2007/PartnerControls">
        <TermInfo xmlns="http://schemas.microsoft.com/office/infopath/2007/PartnerControls">
          <TermName xmlns="http://schemas.microsoft.com/office/infopath/2007/PartnerControls">Regular</TermName>
          <TermId xmlns="http://schemas.microsoft.com/office/infopath/2007/PartnerControls">07f1e362-856b-423d-bea6-a14079762141</TermId>
        </TermInfo>
      </Terms>
    </o129a376828d47fdaef4d5f5d93fd079>
    <pe003f6b23174764860dd10a5d2d3e7f xmlns="35c8e399-07b8-49e4-91bf-01a20105d4df">
      <Terms xmlns="http://schemas.microsoft.com/office/infopath/2007/PartnerControls">
        <TermInfo xmlns="http://schemas.microsoft.com/office/infopath/2007/PartnerControls">
          <TermName xmlns="http://schemas.microsoft.com/office/infopath/2007/PartnerControls">Supervisory briefing</TermName>
          <TermId xmlns="http://schemas.microsoft.com/office/infopath/2007/PartnerControls">bf46ff00-e6bf-4d5e-8642-e9ec713c4e98</TermId>
        </TermInfo>
      </Terms>
    </pe003f6b23174764860dd10a5d2d3e7f>
    <kdd529b9a5cb416096d62dbd0e6e5583 xmlns="35c8e399-07b8-49e4-91bf-01a20105d4df">
      <Terms xmlns="http://schemas.microsoft.com/office/infopath/2007/PartnerControls">
        <TermInfo xmlns="http://schemas.microsoft.com/office/infopath/2007/PartnerControls">
          <TermName xmlns="http://schemas.microsoft.com/office/infopath/2007/PartnerControls">Investment Management</TermName>
          <TermId xmlns="http://schemas.microsoft.com/office/infopath/2007/PartnerControls">9630b78b-e81c-4ffd-baef-5f8b4aeb7ac5</TermId>
        </TermInfo>
      </Terms>
    </kdd529b9a5cb416096d62dbd0e6e5583>
    <i273e4c9de95495b82bee898e1d119e4 xmlns="35c8e399-07b8-49e4-91bf-01a20105d4df">
      <Terms xmlns="http://schemas.microsoft.com/office/infopath/2007/PartnerControls">
        <TermInfo xmlns="http://schemas.microsoft.com/office/infopath/2007/PartnerControls">
          <TermName xmlns="http://schemas.microsoft.com/office/infopath/2007/PartnerControls">IMSC and OWG work on sustainable finance</TermName>
          <TermId xmlns="http://schemas.microsoft.com/office/infopath/2007/PartnerControls">f6ed5092-971f-4cd6-863c-09ec339003ff</TermId>
        </TermInfo>
      </Terms>
    </i273e4c9de95495b82bee898e1d119e4>
    <oa4fe03ffd8943c1880fe290404e8de7 xmlns="35c8e399-07b8-49e4-91bf-01a20105d4df">
      <Terms xmlns="http://schemas.microsoft.com/office/infopath/2007/PartnerControls">
        <TermInfo xmlns="http://schemas.microsoft.com/office/infopath/2007/PartnerControls">
          <TermName xmlns="http://schemas.microsoft.com/office/infopath/2007/PartnerControls">Note</TermName>
          <TermId xmlns="http://schemas.microsoft.com/office/infopath/2007/PartnerControls">b9e1c92e-303a-4555-86f0-5c711c65937e</TermId>
        </TermInfo>
      </Terms>
    </oa4fe03ffd8943c1880fe290404e8de7>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Sustainable Finance Document" ma:contentTypeID="0x010100DD70E92362DEE14191597B20A60D97FF0500970CD517293225479483743EE25FFF6B" ma:contentTypeVersion="6" ma:contentTypeDescription="" ma:contentTypeScope="" ma:versionID="fc5a918ed19341902796e5920a7d490b">
  <xsd:schema xmlns:xsd="http://www.w3.org/2001/XMLSchema" xmlns:xs="http://www.w3.org/2001/XMLSchema" xmlns:p="http://schemas.microsoft.com/office/2006/metadata/properties" xmlns:ns2="35c8e399-07b8-49e4-91bf-01a20105d4df" targetNamespace="http://schemas.microsoft.com/office/2006/metadata/properties" ma:root="true" ma:fieldsID="a7a2222f662d2cbeb6ad9aa76c34296d" ns2:_="">
    <xsd:import namespace="35c8e399-07b8-49e4-91bf-01a20105d4df"/>
    <xsd:element name="properties">
      <xsd:complexType>
        <xsd:sequence>
          <xsd:element name="documentManagement">
            <xsd:complexType>
              <xsd:all>
                <xsd:element ref="ns2:Year"/>
                <xsd:element ref="ns2:MeetingDate" minOccurs="0"/>
                <xsd:element ref="ns2:k9db3a09612944c49e649e0ff38a506b" minOccurs="0"/>
                <xsd:element ref="ns2:kdd529b9a5cb416096d62dbd0e6e5583" minOccurs="0"/>
                <xsd:element ref="ns2:_dlc_DocIdPersistId" minOccurs="0"/>
                <xsd:element ref="ns2:oa4fe03ffd8943c1880fe290404e8de7" minOccurs="0"/>
                <xsd:element ref="ns2:o129a376828d47fdaef4d5f5d93fd079" minOccurs="0"/>
                <xsd:element ref="ns2:_dlc_DocId" minOccurs="0"/>
                <xsd:element ref="ns2:_dlc_DocIdUrl" minOccurs="0"/>
                <xsd:element ref="ns2:TaxCatchAll" minOccurs="0"/>
                <xsd:element ref="ns2:i273e4c9de95495b82bee898e1d119e4" minOccurs="0"/>
                <xsd:element ref="ns2:pe003f6b23174764860dd10a5d2d3e7f" minOccurs="0"/>
                <xsd:element ref="ns2: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c8e399-07b8-49e4-91bf-01a20105d4df" elementFormDefault="qualified">
    <xsd:import namespace="http://schemas.microsoft.com/office/2006/documentManagement/types"/>
    <xsd:import namespace="http://schemas.microsoft.com/office/infopath/2007/PartnerControls"/>
    <xsd:element name="Year" ma:index="6" ma:displayName="Year" ma:description="" ma:internalName="Year" ma:readOnly="false">
      <xsd:simpleType>
        <xsd:restriction base="dms:Text">
          <xsd:maxLength value="4"/>
        </xsd:restriction>
      </xsd:simpleType>
    </xsd:element>
    <xsd:element name="MeetingDate" ma:index="8" nillable="true" ma:displayName="Meeting Date" ma:description="" ma:format="DateOnly" ma:internalName="MeetingDate">
      <xsd:simpleType>
        <xsd:restriction base="dms:DateTime"/>
      </xsd:simpleType>
    </xsd:element>
    <xsd:element name="k9db3a09612944c49e649e0ff38a506b" ma:index="10" nillable="true" ma:taxonomy="true" ma:internalName="k9db3a09612944c49e649e0ff38a506b" ma:taxonomyFieldName="EsmaAudience" ma:displayName="Audience" ma:readOnly="false" ma:default="" ma:fieldId="{49db3a09-6129-44c4-9e64-9e0ff38a506b}" ma:sspId="0ac1876e-32bf-4158-94e7-cdbcd053a335" ma:termSetId="76343289-0524-4d6c-b317-76d8c2e49caa" ma:anchorId="00000000-0000-0000-0000-000000000000" ma:open="false" ma:isKeyword="false">
      <xsd:complexType>
        <xsd:sequence>
          <xsd:element ref="pc:Terms" minOccurs="0" maxOccurs="1"/>
        </xsd:sequence>
      </xsd:complexType>
    </xsd:element>
    <xsd:element name="kdd529b9a5cb416096d62dbd0e6e5583" ma:index="14" nillable="true" ma:taxonomy="true" ma:internalName="kdd529b9a5cb416096d62dbd0e6e5583" ma:taxonomyFieldName="TeamName" ma:displayName="Team Name" ma:readOnly="false" ma:default="38;#Investment Management|9630b78b-e81c-4ffd-baef-5f8b4aeb7ac5" ma:fieldId="{4dd529b9-a5cb-4160-96d6-2dbd0e6e5583}" ma:sspId="0ac1876e-32bf-4158-94e7-cdbcd053a335" ma:termSetId="9ab8a8dd-aa7f-4e9e-9345-c8f50d6bfad1" ma:anchorId="00000000-0000-0000-0000-000000000000" ma:open="false" ma:isKeyword="false">
      <xsd:complexType>
        <xsd:sequence>
          <xsd:element ref="pc:Terms" minOccurs="0" maxOccurs="1"/>
        </xsd:sequence>
      </xsd:complexType>
    </xsd:element>
    <xsd:element name="_dlc_DocIdPersistId" ma:index="15" nillable="true" ma:displayName="Persist ID" ma:description="Keep ID on add." ma:hidden="true" ma:internalName="_dlc_DocIdPersistId" ma:readOnly="true">
      <xsd:simpleType>
        <xsd:restriction base="dms:Boolean"/>
      </xsd:simpleType>
    </xsd:element>
    <xsd:element name="oa4fe03ffd8943c1880fe290404e8de7" ma:index="16" nillable="true" ma:taxonomy="true" ma:internalName="oa4fe03ffd8943c1880fe290404e8de7" ma:taxonomyFieldName="DocumentType" ma:displayName="Document Type" ma:readOnly="false" ma:default="" ma:fieldId="{8a4fe03f-fd89-43c1-880f-e290404e8de7}" ma:sspId="0ac1876e-32bf-4158-94e7-cdbcd053a335" ma:termSetId="f83a1c9a-b23f-455b-8c9e-17fb9037db30" ma:anchorId="00000000-0000-0000-0000-000000000000" ma:open="false" ma:isKeyword="false">
      <xsd:complexType>
        <xsd:sequence>
          <xsd:element ref="pc:Terms" minOccurs="0" maxOccurs="1"/>
        </xsd:sequence>
      </xsd:complexType>
    </xsd:element>
    <xsd:element name="o129a376828d47fdaef4d5f5d93fd079" ma:index="18" ma:taxonomy="true" ma:internalName="o129a376828d47fdaef4d5f5d93fd079" ma:taxonomyFieldName="ConfidentialityLevel" ma:displayName="Confidentiality Level" ma:readOnly="false" ma:default="15;#Regular|07f1e362-856b-423d-bea6-a14079762141" ma:fieldId="{8129a376-828d-47fd-aef4-d5f5d93fd079}" ma:sspId="0ac1876e-32bf-4158-94e7-cdbcd053a335" ma:termSetId="63da149f-0364-4b58-9838-6f5855a402c0" ma:anchorId="00000000-0000-0000-0000-000000000000" ma:open="false" ma:isKeyword="false">
      <xsd:complexType>
        <xsd:sequence>
          <xsd:element ref="pc:Terms" minOccurs="0" maxOccurs="1"/>
        </xsd:sequence>
      </xsd:complexType>
    </xsd:element>
    <xsd:element name="_dlc_DocId" ma:index="19" nillable="true" ma:displayName="Document ID Value" ma:description="The value of the document ID assigned to this item." ma:internalName="_dlc_DocId" ma:readOnly="true">
      <xsd:simpleType>
        <xsd:restriction base="dms:Text"/>
      </xsd:simpleType>
    </xsd:element>
    <xsd:element name="_dlc_DocIdUrl" ma:index="2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TaxCatchAll" ma:index="21" nillable="true" ma:displayName="Taxonomy Catch All Column" ma:hidden="true" ma:list="{c380671e-f6c3-419a-ac4e-e7d07b07efc7}" ma:internalName="TaxCatchAll" ma:showField="CatchAllData" ma:web="35c8e399-07b8-49e4-91bf-01a20105d4df">
      <xsd:complexType>
        <xsd:complexContent>
          <xsd:extension base="dms:MultiChoiceLookup">
            <xsd:sequence>
              <xsd:element name="Value" type="dms:Lookup" maxOccurs="unbounded" minOccurs="0" nillable="true"/>
            </xsd:sequence>
          </xsd:extension>
        </xsd:complexContent>
      </xsd:complexType>
    </xsd:element>
    <xsd:element name="i273e4c9de95495b82bee898e1d119e4" ma:index="23" nillable="true" ma:taxonomy="true" ma:internalName="i273e4c9de95495b82bee898e1d119e4" ma:taxonomyFieldName="Topic" ma:displayName="Topic" ma:fieldId="{2273e4c9-de95-495b-82be-e898e1d119e4}" ma:sspId="0ac1876e-32bf-4158-94e7-cdbcd053a335" ma:termSetId="dce471d3-59d8-4d80-8316-7dd10dc94245" ma:anchorId="00000000-0000-0000-0000-000000000000" ma:open="false" ma:isKeyword="false">
      <xsd:complexType>
        <xsd:sequence>
          <xsd:element ref="pc:Terms" minOccurs="0" maxOccurs="1"/>
        </xsd:sequence>
      </xsd:complexType>
    </xsd:element>
    <xsd:element name="pe003f6b23174764860dd10a5d2d3e7f" ma:index="25" nillable="true" ma:taxonomy="true" ma:internalName="pe003f6b23174764860dd10a5d2d3e7f" ma:taxonomyFieldName="SubTopic" ma:displayName="Sub Topic" ma:fieldId="{9e003f6b-2317-4764-860d-d10a5d2d3e7f}" ma:sspId="0ac1876e-32bf-4158-94e7-cdbcd053a335" ma:termSetId="0a6922ba-4b5d-4066-b81e-7cc61c85a71b" ma:anchorId="00000000-0000-0000-0000-000000000000" ma:open="false" ma:isKeyword="false">
      <xsd:complexType>
        <xsd:sequence>
          <xsd:element ref="pc:Terms" minOccurs="0" maxOccurs="1"/>
        </xsd:sequence>
      </xsd:complexType>
    </xsd:element>
    <xsd:element name="TaxCatchAllLabel" ma:index="26" nillable="true" ma:displayName="Taxonomy Catch All Column1" ma:hidden="true" ma:list="{c380671e-f6c3-419a-ac4e-e7d07b07efc7}" ma:internalName="TaxCatchAllLabel" ma:readOnly="true" ma:showField="CatchAllDataLabel" ma:web="35c8e399-07b8-49e4-91bf-01a20105d4d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2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37C169-B082-42D7-95A8-39DCDC7C43D3}">
  <ds:schemaRefs>
    <ds:schemaRef ds:uri="http://schemas.microsoft.com/office/2006/metadata/properties"/>
    <ds:schemaRef ds:uri="http://schemas.microsoft.com/office/infopath/2007/PartnerControls"/>
    <ds:schemaRef ds:uri="35c8e399-07b8-49e4-91bf-01a20105d4df"/>
  </ds:schemaRefs>
</ds:datastoreItem>
</file>

<file path=customXml/itemProps2.xml><?xml version="1.0" encoding="utf-8"?>
<ds:datastoreItem xmlns:ds="http://schemas.openxmlformats.org/officeDocument/2006/customXml" ds:itemID="{7FB30FA8-3D72-457A-9AB5-7BB1703E604A}">
  <ds:schemaRefs>
    <ds:schemaRef ds:uri="http://schemas.microsoft.com/sharepoint/v3/contenttype/forms"/>
  </ds:schemaRefs>
</ds:datastoreItem>
</file>

<file path=customXml/itemProps3.xml><?xml version="1.0" encoding="utf-8"?>
<ds:datastoreItem xmlns:ds="http://schemas.openxmlformats.org/officeDocument/2006/customXml" ds:itemID="{1C96BF86-3724-44E7-9F6D-9B5016056B8E}">
  <ds:schemaRefs>
    <ds:schemaRef ds:uri="http://schemas.microsoft.com/sharepoint/events"/>
  </ds:schemaRefs>
</ds:datastoreItem>
</file>

<file path=customXml/itemProps4.xml><?xml version="1.0" encoding="utf-8"?>
<ds:datastoreItem xmlns:ds="http://schemas.openxmlformats.org/officeDocument/2006/customXml" ds:itemID="{30B5F0D0-E3B5-4691-8DB3-653E429C44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c8e399-07b8-49e4-91bf-01a20105d4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2BBE542-2ED8-4F04-B2FF-D6B68D465407}">
  <ds:schemaRefs>
    <ds:schemaRef ds:uri="http://schemas.openxmlformats.org/officeDocument/2006/bibliography"/>
  </ds:schemaRefs>
</ds:datastoreItem>
</file>

<file path=customXml/itemProps6.xml><?xml version="1.0" encoding="utf-8"?>
<ds:datastoreItem xmlns:ds="http://schemas.openxmlformats.org/officeDocument/2006/customXml" ds:itemID="{244E2604-0265-4AD4-82CA-178768E18A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1902</Words>
  <Characters>11985</Characters>
  <Application>Microsoft Office Word</Application>
  <DocSecurity>12</DocSecurity>
  <Lines>99</Lines>
  <Paragraphs>27</Paragraphs>
  <ScaleCrop>false</ScaleCrop>
  <HeadingPairs>
    <vt:vector size="10" baseType="variant">
      <vt:variant>
        <vt:lpstr>Titel</vt:lpstr>
      </vt:variant>
      <vt:variant>
        <vt:i4>1</vt:i4>
      </vt:variant>
      <vt:variant>
        <vt:lpstr>Title</vt:lpstr>
      </vt:variant>
      <vt:variant>
        <vt:i4>1</vt:i4>
      </vt:variant>
      <vt:variant>
        <vt:lpstr>Título</vt:lpstr>
      </vt:variant>
      <vt:variant>
        <vt:i4>1</vt:i4>
      </vt:variant>
      <vt:variant>
        <vt:lpstr>Titolo</vt:lpstr>
      </vt:variant>
      <vt:variant>
        <vt:i4>1</vt:i4>
      </vt:variant>
      <vt:variant>
        <vt:lpstr>Titre</vt:lpstr>
      </vt:variant>
      <vt:variant>
        <vt:i4>1</vt:i4>
      </vt:variant>
    </vt:vector>
  </HeadingPairs>
  <TitlesOfParts>
    <vt:vector size="5" baseType="lpstr">
      <vt:lpstr>Reply form - CP on Guidelines on funds’ names using ESG or sustainability-related terms</vt:lpstr>
      <vt:lpstr>Reply form for the MiFID II/MiFIR Consultation Paper</vt:lpstr>
      <vt:lpstr>20110000</vt:lpstr>
      <vt:lpstr>20110000</vt:lpstr>
      <vt:lpstr>20110000</vt:lpstr>
    </vt:vector>
  </TitlesOfParts>
  <Company>ESMA</Company>
  <LinksUpToDate>false</LinksUpToDate>
  <CharactersWithSpaces>13860</CharactersWithSpaces>
  <SharedDoc>false</SharedDoc>
  <HLinks>
    <vt:vector size="12" baseType="variant">
      <vt:variant>
        <vt:i4>3932286</vt:i4>
      </vt:variant>
      <vt:variant>
        <vt:i4>3</vt:i4>
      </vt:variant>
      <vt:variant>
        <vt:i4>0</vt:i4>
      </vt:variant>
      <vt:variant>
        <vt:i4>5</vt:i4>
      </vt:variant>
      <vt:variant>
        <vt:lpwstr>http://www.esma.europa.eu/</vt:lpwstr>
      </vt:variant>
      <vt:variant>
        <vt:lpwstr/>
      </vt:variant>
      <vt:variant>
        <vt:i4>3932286</vt:i4>
      </vt:variant>
      <vt:variant>
        <vt:i4>0</vt:i4>
      </vt:variant>
      <vt:variant>
        <vt:i4>0</vt:i4>
      </vt:variant>
      <vt:variant>
        <vt:i4>5</vt:i4>
      </vt:variant>
      <vt:variant>
        <vt:lpwstr>http://www.esma.europa.eu/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Reply form - CP on Guidelines on funds’ names using ESG or sustainability-related terms</dc:title>
  <dc:creator>ESMA</dc:creator>
  <cp:lastModifiedBy>Hering, Johannes (VII B 2)</cp:lastModifiedBy>
  <cp:revision>2</cp:revision>
  <cp:lastPrinted>2023-02-03T06:58:00Z</cp:lastPrinted>
  <dcterms:created xsi:type="dcterms:W3CDTF">2023-02-17T15:08:00Z</dcterms:created>
  <dcterms:modified xsi:type="dcterms:W3CDTF">2023-02-17T15:08:00Z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0x010100DD70E92362DEE14191597B20A60D97FF0500970CD517293225479483743EE25FFF6B</vt:lpwstr>
  </property>
  <property fmtid="{D5CDD505-2E9C-101B-9397-08002B2CF9AE}" pid="3" name="_dlc_DocIdItemGuid">
    <vt:lpwstr>75d40206-4f20-46b1-8861-374bc561b2bb</vt:lpwstr>
  </property>
  <property fmtid="{D5CDD505-2E9C-101B-9397-08002B2CF9AE}" pid="4" name="EsmaAudience">
    <vt:lpwstr>194;#Public|902c1e7c-3957-48c1-abbe-acf26525b3f2</vt:lpwstr>
  </property>
  <property fmtid="{D5CDD505-2E9C-101B-9397-08002B2CF9AE}" pid="5" name="TeamName">
    <vt:lpwstr>38;#Investment Management|9630b78b-e81c-4ffd-baef-5f8b4aeb7ac5</vt:lpwstr>
  </property>
  <property fmtid="{D5CDD505-2E9C-101B-9397-08002B2CF9AE}" pid="6" name="Topic">
    <vt:lpwstr>379;#IMSC and OWG work on sustainable finance|f6ed5092-971f-4cd6-863c-09ec339003ff</vt:lpwstr>
  </property>
  <property fmtid="{D5CDD505-2E9C-101B-9397-08002B2CF9AE}" pid="7" name="ConfidentialityLevel">
    <vt:lpwstr>15;#Regular|07f1e362-856b-423d-bea6-a14079762141</vt:lpwstr>
  </property>
  <property fmtid="{D5CDD505-2E9C-101B-9397-08002B2CF9AE}" pid="8" name="DocumentType">
    <vt:lpwstr>46;#Note|b9e1c92e-303a-4555-86f0-5c711c65937e</vt:lpwstr>
  </property>
  <property fmtid="{D5CDD505-2E9C-101B-9397-08002B2CF9AE}" pid="9" name="SubTopic">
    <vt:lpwstr>385;#Supervisory briefing|bf46ff00-e6bf-4d5e-8642-e9ec713c4e98</vt:lpwstr>
  </property>
  <property fmtid="{D5CDD505-2E9C-101B-9397-08002B2CF9AE}" pid="10" name="MSIP_Label_f9c8b52b-69f7-406a-8d7d-cb59ccdf39d9_Enabled">
    <vt:lpwstr>true</vt:lpwstr>
  </property>
  <property fmtid="{D5CDD505-2E9C-101B-9397-08002B2CF9AE}" pid="11" name="MSIP_Label_f9c8b52b-69f7-406a-8d7d-cb59ccdf39d9_SetDate">
    <vt:lpwstr>2023-02-01T18:07:14Z</vt:lpwstr>
  </property>
  <property fmtid="{D5CDD505-2E9C-101B-9397-08002B2CF9AE}" pid="12" name="MSIP_Label_f9c8b52b-69f7-406a-8d7d-cb59ccdf39d9_Method">
    <vt:lpwstr>Privileged</vt:lpwstr>
  </property>
  <property fmtid="{D5CDD505-2E9C-101B-9397-08002B2CF9AE}" pid="13" name="MSIP_Label_f9c8b52b-69f7-406a-8d7d-cb59ccdf39d9_Name">
    <vt:lpwstr>Public</vt:lpwstr>
  </property>
  <property fmtid="{D5CDD505-2E9C-101B-9397-08002B2CF9AE}" pid="14" name="MSIP_Label_f9c8b52b-69f7-406a-8d7d-cb59ccdf39d9_SiteId">
    <vt:lpwstr>282a3295-5c42-4d93-9ec1-6631001cc5f7</vt:lpwstr>
  </property>
  <property fmtid="{D5CDD505-2E9C-101B-9397-08002B2CF9AE}" pid="15" name="MSIP_Label_f9c8b52b-69f7-406a-8d7d-cb59ccdf39d9_ActionId">
    <vt:lpwstr>6ad702c8-9617-4d77-a382-9d282e85955d</vt:lpwstr>
  </property>
  <property fmtid="{D5CDD505-2E9C-101B-9397-08002B2CF9AE}" pid="16" name="MSIP_Label_f9c8b52b-69f7-406a-8d7d-cb59ccdf39d9_ContentBits">
    <vt:lpwstr>1</vt:lpwstr>
  </property>
  <property fmtid="{D5CDD505-2E9C-101B-9397-08002B2CF9AE}" pid="17" name="MSIP_Label_ce5f591a-3248-43e9-9b70-1ad50135772d_Enabled">
    <vt:lpwstr>true</vt:lpwstr>
  </property>
  <property fmtid="{D5CDD505-2E9C-101B-9397-08002B2CF9AE}" pid="18" name="MSIP_Label_ce5f591a-3248-43e9-9b70-1ad50135772d_SetDate">
    <vt:lpwstr>2023-02-02T11:48:11Z</vt:lpwstr>
  </property>
  <property fmtid="{D5CDD505-2E9C-101B-9397-08002B2CF9AE}" pid="19" name="MSIP_Label_ce5f591a-3248-43e9-9b70-1ad50135772d_Method">
    <vt:lpwstr>Privileged</vt:lpwstr>
  </property>
  <property fmtid="{D5CDD505-2E9C-101B-9397-08002B2CF9AE}" pid="20" name="MSIP_Label_ce5f591a-3248-43e9-9b70-1ad50135772d_Name">
    <vt:lpwstr>ce5f591a-3248-43e9-9b70-1ad50135772d</vt:lpwstr>
  </property>
  <property fmtid="{D5CDD505-2E9C-101B-9397-08002B2CF9AE}" pid="21" name="MSIP_Label_ce5f591a-3248-43e9-9b70-1ad50135772d_SiteId">
    <vt:lpwstr>6e06e42d-6925-47c6-b9e7-9581c7ca302a</vt:lpwstr>
  </property>
  <property fmtid="{D5CDD505-2E9C-101B-9397-08002B2CF9AE}" pid="22" name="MSIP_Label_ce5f591a-3248-43e9-9b70-1ad50135772d_ActionId">
    <vt:lpwstr>b23ca66a-8e3e-48f1-a73b-9f82c8769a57</vt:lpwstr>
  </property>
  <property fmtid="{D5CDD505-2E9C-101B-9397-08002B2CF9AE}" pid="23" name="MSIP_Label_ce5f591a-3248-43e9-9b70-1ad50135772d_ContentBits">
    <vt:lpwstr>0</vt:lpwstr>
  </property>
</Properties>
</file>