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Titre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3C3EA5"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val="fr-FR" w:eastAsia="de-DE"/>
            </w:rPr>
            <w:id w:val="-1905066999"/>
            <w:text/>
          </w:sdtPr>
          <w:sdtEndPr/>
          <w:sdtContent>
            <w:tc>
              <w:tcPr>
                <w:tcW w:w="5595" w:type="dxa"/>
                <w:shd w:val="clear" w:color="auto" w:fill="auto"/>
              </w:tcPr>
              <w:p w14:paraId="59C2980F" w14:textId="79A7C526" w:rsidR="00C85C8B" w:rsidRPr="003C3EA5" w:rsidRDefault="003C3EA5" w:rsidP="003C3EA5">
                <w:pPr>
                  <w:rPr>
                    <w:rFonts w:ascii="Arial" w:hAnsi="Arial" w:cs="Arial"/>
                    <w:color w:val="808080"/>
                    <w:sz w:val="20"/>
                    <w:lang w:val="fr-FR" w:eastAsia="de-DE"/>
                  </w:rPr>
                </w:pPr>
                <w:r w:rsidRPr="003C3EA5">
                  <w:rPr>
                    <w:rFonts w:ascii="Arial" w:hAnsi="Arial" w:cs="Arial"/>
                    <w:color w:val="808080"/>
                    <w:sz w:val="20"/>
                    <w:lang w:val="fr-FR" w:eastAsia="de-DE"/>
                  </w:rPr>
                  <w:t>Association française de la gestion</w:t>
                </w:r>
                <w:r>
                  <w:rPr>
                    <w:rFonts w:ascii="Arial" w:hAnsi="Arial" w:cs="Arial"/>
                    <w:color w:val="808080"/>
                    <w:sz w:val="20"/>
                    <w:lang w:val="fr-FR" w:eastAsia="de-DE"/>
                  </w:rPr>
                  <w:t xml:space="preserve"> Financière</w:t>
                </w:r>
                <w:r w:rsidRPr="003C3EA5">
                  <w:rPr>
                    <w:rFonts w:ascii="Arial" w:hAnsi="Arial" w:cs="Arial"/>
                    <w:color w:val="808080"/>
                    <w:sz w:val="20"/>
                    <w:lang w:val="fr-FR" w:eastAsia="de-DE"/>
                  </w:rPr>
                  <w:t xml:space="preserve"> (AFG)</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6CF4287E" w:rsidR="00C85C8B" w:rsidRPr="00C85C8B" w:rsidRDefault="00535D9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C3EA5">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0FD0D2C5" w:rsidR="00C85C8B" w:rsidRPr="00C85C8B" w:rsidRDefault="003C3EA5"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022A8B0D" w:rsidR="00C85C8B" w:rsidRPr="00C85C8B" w:rsidRDefault="003C3EA5" w:rsidP="00C85C8B">
                <w:pPr>
                  <w:rPr>
                    <w:rFonts w:ascii="Arial" w:hAnsi="Arial" w:cs="Arial"/>
                    <w:sz w:val="20"/>
                    <w:lang w:eastAsia="de-DE"/>
                  </w:rPr>
                </w:pPr>
                <w:r>
                  <w:rPr>
                    <w:rFonts w:ascii="Arial" w:hAnsi="Arial" w:cs="Arial"/>
                    <w:sz w:val="20"/>
                    <w:lang w:eastAsia="de-DE"/>
                  </w:rPr>
                  <w:t>France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457CBB78" w14:textId="77777777" w:rsidR="003C3EA5" w:rsidRPr="003C3EA5" w:rsidRDefault="003C3EA5" w:rsidP="003C3EA5">
      <w:pPr>
        <w:spacing w:after="250" w:line="276" w:lineRule="auto"/>
        <w:jc w:val="both"/>
        <w:rPr>
          <w:rFonts w:ascii="Arial" w:eastAsiaTheme="minorEastAsia" w:hAnsi="Arial" w:cs="Arial"/>
          <w:sz w:val="22"/>
          <w:szCs w:val="20"/>
          <w:lang w:val="en-US" w:eastAsia="en-US"/>
        </w:rPr>
      </w:pPr>
      <w:permStart w:id="1853699001" w:edGrp="everyone"/>
      <w:r w:rsidRPr="003C3EA5">
        <w:rPr>
          <w:rFonts w:ascii="Arial" w:eastAsiaTheme="minorEastAsia" w:hAnsi="Arial" w:cs="Arial"/>
          <w:sz w:val="22"/>
          <w:szCs w:val="20"/>
          <w:lang w:val="en-US" w:eastAsia="en-US"/>
        </w:rPr>
        <w:t>Generally speaking, it is important that these guidelines take into account the reality of economic relationships between small players (notably UCITS or FIA management companies) and certain large cloud service providers, which may be in a quasi-monopoly situation. It is then illusory that an asset management company can impose controls or significant contractual modifications of clauses in their relations with the most important suppliers.</w:t>
      </w:r>
    </w:p>
    <w:p w14:paraId="07503BB5" w14:textId="690A78AB" w:rsidR="00C85C8B" w:rsidRPr="003C3EA5" w:rsidRDefault="00C85C8B" w:rsidP="003C3EA5">
      <w:pPr>
        <w:spacing w:after="250" w:line="276" w:lineRule="auto"/>
        <w:jc w:val="both"/>
        <w:rPr>
          <w:rFonts w:ascii="Arial" w:eastAsiaTheme="minorEastAsia" w:hAnsi="Arial" w:cs="Arial"/>
          <w:sz w:val="22"/>
          <w:szCs w:val="20"/>
          <w:lang w:val="en-US" w:eastAsia="en-US"/>
        </w:rPr>
      </w:pP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77777777" w:rsidR="00E33392" w:rsidRDefault="00E33392" w:rsidP="00E33392">
      <w:pPr>
        <w:rPr>
          <w:rFonts w:ascii="Arial" w:hAnsi="Arial" w:cs="Arial"/>
        </w:rPr>
      </w:pPr>
      <w:permStart w:id="870130210" w:edGrp="everyone"/>
      <w:r>
        <w:rPr>
          <w:rFonts w:ascii="Arial" w:hAnsi="Arial" w:cs="Arial"/>
        </w:rPr>
        <w:t>TYPE YOUR TEXT HERE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77777777" w:rsidR="00E33392" w:rsidRDefault="00E33392" w:rsidP="00E33392">
      <w:pPr>
        <w:rPr>
          <w:rFonts w:ascii="Arial" w:hAnsi="Arial" w:cs="Arial"/>
        </w:rPr>
      </w:pPr>
      <w:permStart w:id="1685610127" w:edGrp="everyone"/>
      <w:r>
        <w:rPr>
          <w:rFonts w:ascii="Arial" w:hAnsi="Arial" w:cs="Arial"/>
        </w:rPr>
        <w:t>TYPE YOUR TEXT HERE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77777777" w:rsidR="00E33392" w:rsidRDefault="00E33392" w:rsidP="00E33392">
      <w:pPr>
        <w:rPr>
          <w:rFonts w:ascii="Arial" w:hAnsi="Arial" w:cs="Arial"/>
        </w:rPr>
      </w:pPr>
      <w:permStart w:id="792990084" w:edGrp="everyone"/>
      <w:r>
        <w:rPr>
          <w:rFonts w:ascii="Arial" w:hAnsi="Arial" w:cs="Arial"/>
        </w:rPr>
        <w:t>TYPE YOUR TEXT HERE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7D6F2482" w:rsidR="00E33392" w:rsidRPr="003C3EA5" w:rsidRDefault="003C3EA5" w:rsidP="00E33392">
      <w:pPr>
        <w:rPr>
          <w:rFonts w:ascii="Arial" w:hAnsi="Arial" w:cs="Arial"/>
          <w:lang w:val="en-US"/>
        </w:rPr>
      </w:pPr>
      <w:permStart w:id="1998543046" w:edGrp="everyone"/>
      <w:r w:rsidRPr="003C3EA5">
        <w:rPr>
          <w:rFonts w:ascii="Arial" w:hAnsi="Arial" w:cs="Arial"/>
          <w:lang w:val="en-US"/>
        </w:rPr>
        <w:t xml:space="preserve">It is necessary to take into account here the fact that the exit of a system can be long and expensive and not take place at short notice. </w:t>
      </w:r>
      <w:proofErr w:type="gramStart"/>
      <w:r w:rsidRPr="003C3EA5">
        <w:rPr>
          <w:rFonts w:ascii="Arial" w:hAnsi="Arial" w:cs="Arial"/>
          <w:lang w:val="en-US"/>
        </w:rPr>
        <w:t>in</w:t>
      </w:r>
      <w:proofErr w:type="gramEnd"/>
      <w:r w:rsidRPr="003C3EA5">
        <w:rPr>
          <w:rFonts w:ascii="Arial" w:hAnsi="Arial" w:cs="Arial"/>
          <w:lang w:val="en-US"/>
        </w:rPr>
        <w:t xml:space="preserve"> any case, here too it appears difficult for a management company to "ensure" that the service provider has erased </w:t>
      </w:r>
      <w:r w:rsidR="00535D93">
        <w:rPr>
          <w:rFonts w:ascii="Arial" w:hAnsi="Arial" w:cs="Arial"/>
          <w:lang w:val="en-US"/>
        </w:rPr>
        <w:t>the data. T</w:t>
      </w:r>
      <w:r w:rsidRPr="003C3EA5">
        <w:rPr>
          <w:rFonts w:ascii="Arial" w:hAnsi="Arial" w:cs="Arial"/>
          <w:lang w:val="en-US"/>
        </w:rPr>
        <w:t xml:space="preserve">he </w:t>
      </w:r>
      <w:r w:rsidR="00535D93">
        <w:rPr>
          <w:rFonts w:ascii="Arial" w:hAnsi="Arial" w:cs="Arial"/>
          <w:lang w:val="en-US"/>
        </w:rPr>
        <w:t>management company</w:t>
      </w:r>
      <w:bookmarkStart w:id="2" w:name="_GoBack"/>
      <w:bookmarkEnd w:id="2"/>
      <w:r w:rsidRPr="003C3EA5">
        <w:rPr>
          <w:rFonts w:ascii="Arial" w:hAnsi="Arial" w:cs="Arial"/>
          <w:lang w:val="en-US"/>
        </w:rPr>
        <w:t xml:space="preserve"> can only "ask" the service provider to delete or erase the data</w:t>
      </w:r>
      <w:proofErr w:type="gramStart"/>
      <w:r w:rsidRPr="003C3EA5">
        <w:rPr>
          <w:rFonts w:ascii="Arial" w:hAnsi="Arial" w:cs="Arial"/>
          <w:lang w:val="en-US"/>
        </w:rPr>
        <w:t>..</w:t>
      </w:r>
      <w:proofErr w:type="gramEnd"/>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77777777" w:rsidR="00E33392" w:rsidRDefault="00E33392" w:rsidP="00E33392">
      <w:pPr>
        <w:rPr>
          <w:rFonts w:ascii="Arial" w:hAnsi="Arial" w:cs="Arial"/>
        </w:rPr>
      </w:pPr>
      <w:permStart w:id="1893742938" w:edGrp="everyone"/>
      <w:r>
        <w:rPr>
          <w:rFonts w:ascii="Arial" w:hAnsi="Arial" w:cs="Arial"/>
        </w:rPr>
        <w:t>TYPE YOUR TEXT HERE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3EF69E72" w:rsidR="00E33392" w:rsidRPr="00AD1E7B" w:rsidRDefault="003C3EA5" w:rsidP="00E33392">
      <w:pPr>
        <w:rPr>
          <w:rFonts w:ascii="Arial" w:hAnsi="Arial" w:cs="Arial"/>
          <w:lang w:val="fr-FR"/>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1F196658" w:rsidR="00E33392" w:rsidRPr="003C3EA5" w:rsidRDefault="003C3EA5" w:rsidP="00E33392">
      <w:pPr>
        <w:rPr>
          <w:rFonts w:ascii="Arial" w:hAnsi="Arial" w:cs="Arial"/>
          <w:lang w:val="en-US"/>
        </w:rPr>
      </w:pPr>
      <w:permStart w:id="2023358740" w:edGrp="everyone"/>
      <w:r w:rsidRPr="003C3EA5">
        <w:rPr>
          <w:rFonts w:ascii="Arial" w:hAnsi="Arial" w:cs="Arial"/>
          <w:lang w:val="en-US"/>
        </w:rPr>
        <w:t xml:space="preserve">We suggest that the guidelines clearly specify that the </w:t>
      </w:r>
      <w:proofErr w:type="spellStart"/>
      <w:r w:rsidRPr="003C3EA5">
        <w:rPr>
          <w:rFonts w:ascii="Arial" w:hAnsi="Arial" w:cs="Arial"/>
          <w:lang w:val="en-US"/>
        </w:rPr>
        <w:t>the</w:t>
      </w:r>
      <w:proofErr w:type="spellEnd"/>
      <w:r w:rsidRPr="003C3EA5">
        <w:rPr>
          <w:rFonts w:ascii="Arial" w:hAnsi="Arial" w:cs="Arial"/>
          <w:lang w:val="en-US"/>
        </w:rPr>
        <w:t xml:space="preserve"> controls of the competent </w:t>
      </w:r>
      <w:proofErr w:type="gramStart"/>
      <w:r w:rsidRPr="003C3EA5">
        <w:rPr>
          <w:rFonts w:ascii="Arial" w:hAnsi="Arial" w:cs="Arial"/>
          <w:lang w:val="en-US"/>
        </w:rPr>
        <w:t>authorities</w:t>
      </w:r>
      <w:r>
        <w:rPr>
          <w:rFonts w:ascii="Arial" w:hAnsi="Arial" w:cs="Arial"/>
          <w:lang w:val="en-US"/>
        </w:rPr>
        <w:t xml:space="preserve">  are</w:t>
      </w:r>
      <w:proofErr w:type="gramEnd"/>
      <w:r>
        <w:rPr>
          <w:rFonts w:ascii="Arial" w:hAnsi="Arial" w:cs="Arial"/>
          <w:lang w:val="en-US"/>
        </w:rPr>
        <w:t xml:space="preserve"> exercised "ex-post". </w:t>
      </w:r>
      <w:proofErr w:type="spellStart"/>
      <w:proofErr w:type="gramStart"/>
      <w:r>
        <w:rPr>
          <w:rFonts w:ascii="Arial" w:hAnsi="Arial" w:cs="Arial"/>
          <w:lang w:val="en-US"/>
        </w:rPr>
        <w:t>iI</w:t>
      </w:r>
      <w:proofErr w:type="spellEnd"/>
      <w:proofErr w:type="gramEnd"/>
      <w:r w:rsidRPr="003C3EA5">
        <w:rPr>
          <w:rFonts w:ascii="Arial" w:hAnsi="Arial" w:cs="Arial"/>
          <w:lang w:val="en-US"/>
        </w:rPr>
        <w:t xml:space="preserve"> does not seem possible to have agreements approved "</w:t>
      </w:r>
      <w:r>
        <w:rPr>
          <w:rFonts w:ascii="Arial" w:hAnsi="Arial" w:cs="Arial"/>
          <w:lang w:val="en-US"/>
        </w:rPr>
        <w:t>ex-ante</w:t>
      </w:r>
      <w:r w:rsidRPr="003C3EA5">
        <w:rPr>
          <w:rFonts w:ascii="Arial" w:hAnsi="Arial" w:cs="Arial"/>
          <w:lang w:val="en-US"/>
        </w:rPr>
        <w:t>".»</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2A4B306C" w14:textId="77777777"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9FFC" w14:textId="7301BD04"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031F2ED0" w14:textId="77777777" w:rsidR="00E36813" w:rsidRDefault="00E36813">
        <w:pPr>
          <w:pStyle w:val="Pieddepage"/>
          <w:jc w:val="center"/>
        </w:pPr>
        <w:r>
          <w:fldChar w:fldCharType="begin"/>
        </w:r>
        <w:r>
          <w:instrText xml:space="preserve"> PAGE   \* MERGEFORMAT </w:instrText>
        </w:r>
        <w:r>
          <w:fldChar w:fldCharType="separate"/>
        </w:r>
        <w:r w:rsidR="00535D93">
          <w:rPr>
            <w:noProof/>
          </w:rPr>
          <w:t>4</w:t>
        </w:r>
        <w:r>
          <w:rPr>
            <w:noProof/>
          </w:rPr>
          <w:fldChar w:fldCharType="end"/>
        </w:r>
      </w:p>
    </w:sdtContent>
  </w:sdt>
  <w:p w14:paraId="5E539303" w14:textId="77777777" w:rsidR="00E36813" w:rsidRDefault="00E36813" w:rsidP="00FB24ED">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A73A" w14:textId="77777777" w:rsidR="00E36813" w:rsidRDefault="00E36813">
    <w:pPr>
      <w:pStyle w:val="En-tte"/>
    </w:pPr>
  </w:p>
  <w:p w14:paraId="4C660DBF" w14:textId="77777777" w:rsidR="00E36813" w:rsidRDefault="00E368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5C28" w14:textId="77777777" w:rsidR="00E36813" w:rsidRDefault="00E36813">
    <w:pPr>
      <w:pStyle w:val="En-tte"/>
    </w:pPr>
    <w:r>
      <w:rPr>
        <w:noProof/>
        <w:lang w:val="fr-FR" w:eastAsia="fr-FR"/>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1CE8" w14:textId="77777777" w:rsidR="00E36813" w:rsidRDefault="00E36813"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FR" w:eastAsia="fr-FR"/>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En-tte"/>
      <w:jc w:val="right"/>
      <w:rPr>
        <w:color w:val="2F5496" w:themeColor="accent5" w:themeShade="BF"/>
        <w:sz w:val="20"/>
      </w:rPr>
    </w:pPr>
  </w:p>
  <w:p w14:paraId="7F71A825"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3EA5"/>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5D93"/>
    <w:rsid w:val="005370E7"/>
    <w:rsid w:val="005409B7"/>
    <w:rsid w:val="00544BAB"/>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1E7B"/>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aliases w:val="Text,Diskret betoning"/>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aliases w:val="Text,Diskret betoning"/>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C11048-A109-4EF3-B361-CC0F61F0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6094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2020-06-17T10:28:00Z</dcterms:created>
  <dcterms:modified xsi:type="dcterms:W3CDTF">2020-08-26T12:38:00Z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