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o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Titolo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o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val="it-IT" w:eastAsia="de-DE"/>
            </w:rPr>
            <w:id w:val="-1905066999"/>
            <w:text/>
          </w:sdtPr>
          <w:sdtEndPr/>
          <w:sdtContent>
            <w:tc>
              <w:tcPr>
                <w:tcW w:w="5595" w:type="dxa"/>
                <w:shd w:val="clear" w:color="auto" w:fill="auto"/>
              </w:tcPr>
              <w:p w14:paraId="1B67440D" w14:textId="66E062B4" w:rsidR="00C85C8B" w:rsidRPr="006D01BA" w:rsidRDefault="006D01BA" w:rsidP="00C85C8B">
                <w:pPr>
                  <w:rPr>
                    <w:rFonts w:ascii="Arial" w:hAnsi="Arial" w:cs="Arial"/>
                    <w:color w:val="808080"/>
                    <w:sz w:val="20"/>
                    <w:lang w:val="it-IT" w:eastAsia="de-DE"/>
                  </w:rPr>
                </w:pPr>
                <w:r w:rsidRPr="006D01BA">
                  <w:rPr>
                    <w:rFonts w:ascii="Arial" w:hAnsi="Arial" w:cs="Arial"/>
                    <w:color w:val="808080"/>
                    <w:sz w:val="20"/>
                    <w:lang w:val="it-IT" w:eastAsia="de-DE"/>
                  </w:rPr>
                  <w:t>Associazione Intermediari Mercati Finanziari - A</w:t>
                </w:r>
                <w:r>
                  <w:rPr>
                    <w:rFonts w:ascii="Arial" w:hAnsi="Arial" w:cs="Arial"/>
                    <w:color w:val="808080"/>
                    <w:sz w:val="20"/>
                    <w:lang w:val="it-IT" w:eastAsia="de-DE"/>
                  </w:rPr>
                  <w:t>SSOSIM</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4E45661" w:rsidR="00C85C8B" w:rsidRPr="00C85C8B" w:rsidRDefault="008E37B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D01BA">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C3BF6E0" w:rsidR="00C85C8B" w:rsidRPr="00C85C8B" w:rsidRDefault="006D01BA"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799AD08" w:rsidR="00C85C8B" w:rsidRPr="00C85C8B" w:rsidRDefault="006D01BA" w:rsidP="00C85C8B">
                <w:pPr>
                  <w:rPr>
                    <w:rFonts w:ascii="Arial" w:hAnsi="Arial" w:cs="Arial"/>
                    <w:sz w:val="20"/>
                    <w:lang w:eastAsia="de-DE"/>
                  </w:rPr>
                </w:pPr>
                <w:r>
                  <w:rPr>
                    <w:rFonts w:ascii="Arial" w:hAnsi="Arial" w:cs="Arial"/>
                    <w:sz w:val="20"/>
                    <w:lang w:eastAsia="de-DE"/>
                  </w:rPr>
                  <w:t>Italy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2CE3AD5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0417A3D7" w14:textId="31B39819" w:rsidR="00010773" w:rsidRPr="0016069F" w:rsidRDefault="0016069F" w:rsidP="00010773">
      <w:pPr>
        <w:rPr>
          <w:rFonts w:ascii="Arial" w:hAnsi="Arial" w:cs="Arial"/>
        </w:rPr>
      </w:pPr>
      <w:permStart w:id="478217800" w:edGrp="everyone"/>
      <w:r w:rsidRPr="0016069F">
        <w:rPr>
          <w:rFonts w:ascii="Arial" w:hAnsi="Arial" w:cs="Arial"/>
        </w:rPr>
        <w:t>Assosim believes that M</w:t>
      </w:r>
      <w:r>
        <w:rPr>
          <w:rFonts w:ascii="Arial" w:hAnsi="Arial" w:cs="Arial"/>
        </w:rPr>
        <w:t>iFID II/</w:t>
      </w:r>
      <w:proofErr w:type="spellStart"/>
      <w:r>
        <w:rPr>
          <w:rFonts w:ascii="Arial" w:hAnsi="Arial" w:cs="Arial"/>
        </w:rPr>
        <w:t>MiFIR</w:t>
      </w:r>
      <w:proofErr w:type="spellEnd"/>
      <w:r>
        <w:rPr>
          <w:rFonts w:ascii="Arial" w:hAnsi="Arial" w:cs="Arial"/>
        </w:rPr>
        <w:t xml:space="preserve"> has not prevented the incre</w:t>
      </w:r>
      <w:r w:rsidR="002D7F28">
        <w:rPr>
          <w:rFonts w:ascii="Arial" w:hAnsi="Arial" w:cs="Arial"/>
        </w:rPr>
        <w:t>a</w:t>
      </w:r>
      <w:r>
        <w:rPr>
          <w:rFonts w:ascii="Arial" w:hAnsi="Arial" w:cs="Arial"/>
        </w:rPr>
        <w:t>se of market data prices.</w:t>
      </w:r>
      <w:r w:rsidR="00F6071C">
        <w:rPr>
          <w:rFonts w:ascii="Arial" w:hAnsi="Arial" w:cs="Arial"/>
        </w:rPr>
        <w:t xml:space="preserve"> </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16D13012" w14:textId="6078A430" w:rsidR="00010773" w:rsidRDefault="0016069F" w:rsidP="00010773">
      <w:pPr>
        <w:rPr>
          <w:rFonts w:ascii="Arial" w:hAnsi="Arial" w:cs="Arial"/>
        </w:rPr>
      </w:pPr>
      <w:permStart w:id="1311784588" w:edGrp="everyone"/>
      <w:r>
        <w:rPr>
          <w:rFonts w:ascii="Arial" w:hAnsi="Arial" w:cs="Arial"/>
        </w:rPr>
        <w:t xml:space="preserve">We think that data value has increased as market data are more and more essential for trading and this process will continue in the future. At the same time, market data industry is highly </w:t>
      </w:r>
      <w:proofErr w:type="gramStart"/>
      <w:r>
        <w:rPr>
          <w:rFonts w:ascii="Arial" w:hAnsi="Arial" w:cs="Arial"/>
        </w:rPr>
        <w:t>concentrated</w:t>
      </w:r>
      <w:proofErr w:type="gramEnd"/>
      <w:r>
        <w:rPr>
          <w:rFonts w:ascii="Arial" w:hAnsi="Arial" w:cs="Arial"/>
        </w:rPr>
        <w:t xml:space="preserve"> so market data providers are quite few with a relevant market power.</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1EE71B5A" w14:textId="77777777" w:rsidR="00010773" w:rsidRDefault="00010773" w:rsidP="00010773">
      <w:pPr>
        <w:rPr>
          <w:rFonts w:ascii="Arial" w:hAnsi="Arial" w:cs="Arial"/>
        </w:rPr>
      </w:pPr>
      <w:permStart w:id="1610892805" w:edGrp="everyone"/>
      <w:r>
        <w:rPr>
          <w:rFonts w:ascii="Arial" w:hAnsi="Arial" w:cs="Arial"/>
        </w:rPr>
        <w:t>TYPE YOUR TEXT HERE</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6F06E7F0" w14:textId="10AE0848" w:rsidR="00010773" w:rsidRDefault="000152DB" w:rsidP="00010773">
      <w:pPr>
        <w:rPr>
          <w:rFonts w:ascii="Arial" w:hAnsi="Arial" w:cs="Arial"/>
        </w:rPr>
      </w:pPr>
      <w:permStart w:id="303380406" w:edGrp="everyone"/>
      <w:r>
        <w:rPr>
          <w:rFonts w:ascii="Arial" w:hAnsi="Arial" w:cs="Arial"/>
        </w:rPr>
        <w:t>Our members have highli</w:t>
      </w:r>
      <w:r w:rsidR="002D7F28">
        <w:rPr>
          <w:rFonts w:ascii="Arial" w:hAnsi="Arial" w:cs="Arial"/>
        </w:rPr>
        <w:t>g</w:t>
      </w:r>
      <w:r>
        <w:rPr>
          <w:rFonts w:ascii="Arial" w:hAnsi="Arial" w:cs="Arial"/>
        </w:rPr>
        <w:t>h</w:t>
      </w:r>
      <w:r w:rsidR="002D7F28">
        <w:rPr>
          <w:rFonts w:ascii="Arial" w:hAnsi="Arial" w:cs="Arial"/>
        </w:rPr>
        <w:t>t</w:t>
      </w:r>
      <w:r>
        <w:rPr>
          <w:rFonts w:ascii="Arial" w:hAnsi="Arial" w:cs="Arial"/>
        </w:rPr>
        <w:t>ed a high level of complexity of market data policies.</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3D1DF788" w14:textId="290547AB" w:rsidR="00010773" w:rsidRPr="000152DB" w:rsidRDefault="000152DB" w:rsidP="00010773">
      <w:pPr>
        <w:rPr>
          <w:rFonts w:ascii="Arial" w:hAnsi="Arial" w:cs="Arial"/>
        </w:rPr>
      </w:pPr>
      <w:permStart w:id="1420844914" w:edGrp="everyone"/>
      <w:r w:rsidRPr="000152DB">
        <w:rPr>
          <w:rFonts w:ascii="Arial" w:hAnsi="Arial" w:cs="Arial"/>
        </w:rPr>
        <w:t xml:space="preserve">In our experience, </w:t>
      </w:r>
      <w:r w:rsidR="00253EA7">
        <w:rPr>
          <w:rFonts w:ascii="Arial" w:hAnsi="Arial" w:cs="Arial"/>
        </w:rPr>
        <w:t xml:space="preserve">many trading venues do not disclose all the RCB elements, especially </w:t>
      </w:r>
      <w:r>
        <w:rPr>
          <w:rFonts w:ascii="Arial" w:hAnsi="Arial" w:cs="Arial"/>
        </w:rPr>
        <w:t>market data revenues and the information on how the price was set</w:t>
      </w:r>
      <w:r w:rsidR="00253EA7">
        <w:rPr>
          <w:rFonts w:ascii="Arial" w:hAnsi="Arial" w:cs="Arial"/>
        </w:rPr>
        <w:t>.</w:t>
      </w:r>
      <w:r>
        <w:rPr>
          <w:rFonts w:ascii="Arial" w:hAnsi="Arial" w:cs="Arial"/>
        </w:rPr>
        <w:t xml:space="preserve"> </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lastRenderedPageBreak/>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08CAFF84" w14:textId="5186B4ED" w:rsidR="00010773" w:rsidRDefault="007B628D" w:rsidP="00010773">
      <w:pPr>
        <w:rPr>
          <w:rFonts w:ascii="Arial" w:hAnsi="Arial" w:cs="Arial"/>
        </w:rPr>
      </w:pPr>
      <w:permStart w:id="1800023565" w:edGrp="everyone"/>
      <w:r>
        <w:rPr>
          <w:rFonts w:ascii="Arial" w:hAnsi="Arial" w:cs="Arial"/>
        </w:rPr>
        <w:t xml:space="preserve">From our perspective, ESMA’s assessment seems </w:t>
      </w:r>
      <w:proofErr w:type="gramStart"/>
      <w:r>
        <w:rPr>
          <w:rFonts w:ascii="Arial" w:hAnsi="Arial" w:cs="Arial"/>
        </w:rPr>
        <w:t>shareable.</w:t>
      </w:r>
      <w:permEnd w:id="1800023565"/>
      <w:r w:rsidR="00010773">
        <w:rPr>
          <w:rFonts w:ascii="Arial" w:hAnsi="Arial" w:cs="Arial"/>
        </w:rPr>
        <w:t>&lt;</w:t>
      </w:r>
      <w:proofErr w:type="gramEnd"/>
      <w:r w:rsidR="00010773">
        <w:rPr>
          <w:rFonts w:ascii="Arial" w:hAnsi="Arial" w:cs="Arial"/>
        </w:rPr>
        <w: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05DD4671" w14:textId="35493D4E" w:rsidR="00010773" w:rsidRDefault="007B628D" w:rsidP="00010773">
      <w:pPr>
        <w:rPr>
          <w:rFonts w:ascii="Arial" w:hAnsi="Arial" w:cs="Arial"/>
        </w:rPr>
      </w:pPr>
      <w:permStart w:id="322978443" w:edGrp="everyone"/>
      <w:r>
        <w:rPr>
          <w:rFonts w:ascii="Arial" w:hAnsi="Arial" w:cs="Arial"/>
        </w:rPr>
        <w:t>We think that the issuance of supervisory guidelines could be useful to strengthen usability and comparability of RCB information.</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73E01EE6" w14:textId="4E702443" w:rsidR="00010773" w:rsidRPr="007B628D" w:rsidRDefault="007B628D" w:rsidP="00010773">
      <w:pPr>
        <w:rPr>
          <w:rFonts w:ascii="Arial" w:hAnsi="Arial" w:cs="Arial"/>
        </w:rPr>
      </w:pPr>
      <w:permStart w:id="1461596204" w:edGrp="everyone"/>
      <w:r w:rsidRPr="007B628D">
        <w:rPr>
          <w:rFonts w:ascii="Arial" w:hAnsi="Arial" w:cs="Arial"/>
        </w:rPr>
        <w:t xml:space="preserve">Assosim believes that </w:t>
      </w:r>
      <w:r>
        <w:rPr>
          <w:rFonts w:ascii="Arial" w:hAnsi="Arial" w:cs="Arial"/>
        </w:rPr>
        <w:t xml:space="preserve">the period of application of MiFID II/MIFIR is still too </w:t>
      </w:r>
      <w:r w:rsidR="00ED7D0A">
        <w:rPr>
          <w:rFonts w:ascii="Arial" w:hAnsi="Arial" w:cs="Arial"/>
        </w:rPr>
        <w:t xml:space="preserve">short in order to assess the need of amending the current RCB approach. However, we deem that </w:t>
      </w:r>
      <w:r w:rsidR="00465C54">
        <w:rPr>
          <w:rFonts w:ascii="Arial" w:hAnsi="Arial" w:cs="Arial"/>
        </w:rPr>
        <w:t>it is necessary to improve enforcement/supervision</w:t>
      </w:r>
      <w:r w:rsidR="00ED7D0A">
        <w:rPr>
          <w:rFonts w:ascii="Arial" w:hAnsi="Arial" w:cs="Arial"/>
        </w:rPr>
        <w:t>.</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693E0B2" w14:textId="77777777" w:rsidR="00010773" w:rsidRDefault="00010773" w:rsidP="00010773">
      <w:pPr>
        <w:rPr>
          <w:rFonts w:ascii="Arial" w:hAnsi="Arial" w:cs="Arial"/>
        </w:rPr>
      </w:pPr>
      <w:permStart w:id="1428574078" w:edGrp="everyone"/>
      <w:r>
        <w:rPr>
          <w:rFonts w:ascii="Arial" w:hAnsi="Arial" w:cs="Arial"/>
        </w:rPr>
        <w:t>TYPE YOUR TEXT HERE</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29E335E6" w14:textId="6D8FD988" w:rsidR="00ED7D0A" w:rsidRDefault="00ED7D0A" w:rsidP="00010773">
      <w:pPr>
        <w:rPr>
          <w:rFonts w:ascii="Arial" w:hAnsi="Arial" w:cs="Arial"/>
        </w:rPr>
      </w:pPr>
      <w:permStart w:id="1559906194" w:edGrp="everyone"/>
      <w:r>
        <w:rPr>
          <w:rFonts w:ascii="Arial" w:hAnsi="Arial" w:cs="Arial"/>
        </w:rPr>
        <w:t>In our opinion, data disaggregation has not resulted in lower costs as it is more complex to understand disaggregated data. Therefore, we think it is necessary to find the right balance between bundling and disaggregation as the latter do</w:t>
      </w:r>
      <w:r w:rsidR="00465C54">
        <w:rPr>
          <w:rFonts w:ascii="Arial" w:hAnsi="Arial" w:cs="Arial"/>
        </w:rPr>
        <w:t>esn</w:t>
      </w:r>
      <w:r>
        <w:rPr>
          <w:rFonts w:ascii="Arial" w:hAnsi="Arial" w:cs="Arial"/>
        </w:rPr>
        <w:t xml:space="preserve">’t have to </w:t>
      </w:r>
      <w:r w:rsidR="00974D06">
        <w:rPr>
          <w:rFonts w:ascii="Arial" w:hAnsi="Arial" w:cs="Arial"/>
        </w:rPr>
        <w:t>jeopardise</w:t>
      </w:r>
      <w:r>
        <w:rPr>
          <w:rFonts w:ascii="Arial" w:hAnsi="Arial" w:cs="Arial"/>
        </w:rPr>
        <w:t xml:space="preserve"> </w:t>
      </w:r>
      <w:r w:rsidR="00974D06">
        <w:rPr>
          <w:rFonts w:ascii="Arial" w:hAnsi="Arial" w:cs="Arial"/>
        </w:rPr>
        <w:t>data</w:t>
      </w:r>
      <w:r>
        <w:rPr>
          <w:rFonts w:ascii="Arial" w:hAnsi="Arial" w:cs="Arial"/>
        </w:rPr>
        <w:t xml:space="preserve"> understandability.</w:t>
      </w:r>
    </w:p>
    <w:permEnd w:id="1559906194"/>
    <w:p w14:paraId="494229DC" w14:textId="38121CAF"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lastRenderedPageBreak/>
        <w:t>&lt;ESMA_QUESTION_MDA_11&gt;</w:t>
      </w:r>
    </w:p>
    <w:p w14:paraId="0D8A39B5" w14:textId="77777777" w:rsidR="00010773" w:rsidRDefault="00010773" w:rsidP="00010773">
      <w:pPr>
        <w:rPr>
          <w:rFonts w:ascii="Arial" w:hAnsi="Arial" w:cs="Arial"/>
        </w:rPr>
      </w:pPr>
      <w:permStart w:id="922756409" w:edGrp="everyone"/>
      <w:r>
        <w:rPr>
          <w:rFonts w:ascii="Arial" w:hAnsi="Arial" w:cs="Arial"/>
        </w:rPr>
        <w:t>TYPE YOUR TEXT HERE</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23DEADF" w14:textId="77777777" w:rsidR="00010773" w:rsidRDefault="00010773" w:rsidP="00010773">
      <w:pPr>
        <w:rPr>
          <w:rFonts w:ascii="Arial" w:hAnsi="Arial" w:cs="Arial"/>
        </w:rPr>
      </w:pPr>
      <w:permStart w:id="959788813" w:edGrp="everyone"/>
      <w:r>
        <w:rPr>
          <w:rFonts w:ascii="Arial" w:hAnsi="Arial" w:cs="Arial"/>
        </w:rPr>
        <w:t>TYPE YOUR TEXT HERE</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4D41D530" w14:textId="77777777" w:rsidR="00010773" w:rsidRDefault="00010773" w:rsidP="00010773">
      <w:pPr>
        <w:rPr>
          <w:rFonts w:ascii="Arial" w:hAnsi="Arial" w:cs="Arial"/>
        </w:rPr>
      </w:pPr>
      <w:permStart w:id="2118808857" w:edGrp="everyone"/>
      <w:r>
        <w:rPr>
          <w:rFonts w:ascii="Arial" w:hAnsi="Arial" w:cs="Arial"/>
        </w:rPr>
        <w:t>TYPE YOUR TEXT HERE</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670DC4FA" w14:textId="006B1CD7" w:rsidR="00010773" w:rsidRDefault="00974D06" w:rsidP="00010773">
      <w:pPr>
        <w:rPr>
          <w:rFonts w:ascii="Arial" w:hAnsi="Arial" w:cs="Arial"/>
        </w:rPr>
      </w:pPr>
      <w:permStart w:id="1826112031" w:edGrp="everyone"/>
      <w:r>
        <w:rPr>
          <w:rFonts w:ascii="Arial" w:hAnsi="Arial" w:cs="Arial"/>
        </w:rPr>
        <w:t>Yes, we agree.</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28C1EA2E" w14:textId="21017ECC" w:rsidR="00010773" w:rsidRDefault="00D81CEA" w:rsidP="00010773">
      <w:pPr>
        <w:rPr>
          <w:rFonts w:ascii="Arial" w:hAnsi="Arial" w:cs="Arial"/>
        </w:rPr>
      </w:pPr>
      <w:permStart w:id="1355380769" w:edGrp="everyone"/>
      <w:r>
        <w:rPr>
          <w:rFonts w:ascii="Arial" w:hAnsi="Arial" w:cs="Arial"/>
        </w:rPr>
        <w:t xml:space="preserve">We think that the expected costs of operating a CT are </w:t>
      </w:r>
      <w:r w:rsidR="006442EE">
        <w:rPr>
          <w:rFonts w:ascii="Arial" w:hAnsi="Arial" w:cs="Arial"/>
        </w:rPr>
        <w:t>a</w:t>
      </w:r>
      <w:r>
        <w:rPr>
          <w:rFonts w:ascii="Arial" w:hAnsi="Arial" w:cs="Arial"/>
        </w:rPr>
        <w:t>n obsta</w:t>
      </w:r>
      <w:r w:rsidR="006442EE">
        <w:rPr>
          <w:rFonts w:ascii="Arial" w:hAnsi="Arial" w:cs="Arial"/>
        </w:rPr>
        <w:t>c</w:t>
      </w:r>
      <w:r>
        <w:rPr>
          <w:rFonts w:ascii="Arial" w:hAnsi="Arial" w:cs="Arial"/>
        </w:rPr>
        <w:t>le to its establishment.</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2355A11C" w14:textId="77777777" w:rsidR="00010773" w:rsidRDefault="00010773" w:rsidP="00010773">
      <w:pPr>
        <w:rPr>
          <w:rFonts w:ascii="Arial" w:hAnsi="Arial" w:cs="Arial"/>
        </w:rPr>
      </w:pPr>
      <w:permStart w:id="1610811230" w:edGrp="everyone"/>
      <w:r>
        <w:rPr>
          <w:rFonts w:ascii="Arial" w:hAnsi="Arial" w:cs="Arial"/>
        </w:rPr>
        <w:t>TYPE YOUR TEXT HERE</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775EA9AC" w14:textId="1B634440" w:rsidR="00010773" w:rsidRDefault="00D53CA7" w:rsidP="00010773">
      <w:pPr>
        <w:rPr>
          <w:rFonts w:ascii="Arial" w:hAnsi="Arial" w:cs="Arial"/>
        </w:rPr>
      </w:pPr>
      <w:permStart w:id="867970739" w:edGrp="everyone"/>
      <w:r>
        <w:rPr>
          <w:rFonts w:ascii="Arial" w:hAnsi="Arial" w:cs="Arial"/>
        </w:rPr>
        <w:lastRenderedPageBreak/>
        <w:t>Yes, we agree.</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50332FD0" w:rsidR="00010773" w:rsidRDefault="00D53CA7" w:rsidP="00010773">
      <w:pPr>
        <w:rPr>
          <w:rFonts w:ascii="Arial" w:hAnsi="Arial" w:cs="Arial"/>
        </w:rPr>
      </w:pPr>
      <w:permStart w:id="1366194646" w:edGrp="everyone"/>
      <w:r>
        <w:rPr>
          <w:rFonts w:ascii="Arial" w:hAnsi="Arial" w:cs="Arial"/>
        </w:rPr>
        <w:t>Yes, we agree.</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4CB9FA0C" w14:textId="30E198D0" w:rsidR="00D53CA7" w:rsidRDefault="00D53CA7" w:rsidP="00D53CA7">
      <w:pPr>
        <w:rPr>
          <w:rFonts w:ascii="Arial" w:hAnsi="Arial" w:cs="Arial"/>
        </w:rPr>
      </w:pPr>
      <w:permStart w:id="6962216" w:edGrp="everyone"/>
      <w:r>
        <w:rPr>
          <w:rFonts w:ascii="Arial" w:hAnsi="Arial" w:cs="Arial"/>
        </w:rPr>
        <w:t>Yes, we agree.</w:t>
      </w:r>
    </w:p>
    <w:permEnd w:id="6962216"/>
    <w:p w14:paraId="32CDE949" w14:textId="7309742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52691E39" w14:textId="77777777" w:rsidR="00010773" w:rsidRDefault="00010773" w:rsidP="00010773">
      <w:pPr>
        <w:rPr>
          <w:rFonts w:ascii="Arial" w:hAnsi="Arial" w:cs="Arial"/>
        </w:rPr>
      </w:pPr>
      <w:permStart w:id="971839347" w:edGrp="everyone"/>
      <w:r>
        <w:rPr>
          <w:rFonts w:ascii="Arial" w:hAnsi="Arial" w:cs="Arial"/>
        </w:rPr>
        <w:t>TYPE YOUR TEXT HERE</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1122B757" w14:textId="061986BD" w:rsidR="00010773" w:rsidRDefault="00A477D4" w:rsidP="00010773">
      <w:pPr>
        <w:rPr>
          <w:rFonts w:ascii="Arial" w:hAnsi="Arial" w:cs="Arial"/>
        </w:rPr>
      </w:pPr>
      <w:permStart w:id="1442348646" w:edGrp="everyone"/>
      <w:r>
        <w:rPr>
          <w:rFonts w:ascii="Arial" w:hAnsi="Arial" w:cs="Arial"/>
        </w:rPr>
        <w:t>We think that the risk of not having a CT is that market data providers and Trading Venues benefit of a significant market power. However, a CT could only limit such power.</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8F1725E" w14:textId="3ACF54FA" w:rsidR="00010773" w:rsidRDefault="00A477D4" w:rsidP="00010773">
      <w:pPr>
        <w:rPr>
          <w:rFonts w:ascii="Arial" w:hAnsi="Arial" w:cs="Arial"/>
        </w:rPr>
      </w:pPr>
      <w:permStart w:id="423907283" w:edGrp="everyone"/>
      <w:r>
        <w:rPr>
          <w:rFonts w:ascii="Arial" w:hAnsi="Arial" w:cs="Arial"/>
        </w:rPr>
        <w:t>We prefer the adoption of ESMA guidelines after the usual consultation phase.</w:t>
      </w:r>
    </w:p>
    <w:p w14:paraId="21BD659B" w14:textId="77777777" w:rsidR="00010773" w:rsidRDefault="00010773" w:rsidP="00010773">
      <w:pPr>
        <w:rPr>
          <w:rFonts w:ascii="Arial" w:hAnsi="Arial" w:cs="Arial"/>
        </w:rPr>
      </w:pPr>
      <w:bookmarkStart w:id="1" w:name="_GoBack"/>
      <w:bookmarkEnd w:id="1"/>
      <w:permEnd w:id="423907283"/>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77777777" w:rsidR="00010773" w:rsidRDefault="00010773" w:rsidP="00010773">
      <w:pPr>
        <w:rPr>
          <w:rFonts w:ascii="Arial" w:hAnsi="Arial" w:cs="Arial"/>
        </w:rPr>
      </w:pPr>
      <w:permStart w:id="1331854606" w:edGrp="everyone"/>
      <w:r>
        <w:rPr>
          <w:rFonts w:ascii="Arial" w:hAnsi="Arial" w:cs="Arial"/>
        </w:rPr>
        <w:t>TYPE YOUR TEXT HERE</w:t>
      </w:r>
    </w:p>
    <w:permEnd w:id="1331854606"/>
    <w:p w14:paraId="64A172AB" w14:textId="77777777" w:rsidR="00010773" w:rsidRDefault="00010773" w:rsidP="00010773">
      <w:pPr>
        <w:rPr>
          <w:rFonts w:ascii="Arial" w:hAnsi="Arial" w:cs="Arial"/>
        </w:rPr>
      </w:pPr>
      <w:r>
        <w:rPr>
          <w:rFonts w:ascii="Arial" w:hAnsi="Arial" w:cs="Arial"/>
        </w:rPr>
        <w:lastRenderedPageBreak/>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12E572AE" w:rsidR="00010773" w:rsidRDefault="00A477D4" w:rsidP="00010773">
      <w:pPr>
        <w:rPr>
          <w:rFonts w:ascii="Arial" w:hAnsi="Arial" w:cs="Arial"/>
        </w:rPr>
      </w:pPr>
      <w:permStart w:id="68295434" w:edGrp="everyone"/>
      <w:r>
        <w:rPr>
          <w:rFonts w:ascii="Arial" w:hAnsi="Arial" w:cs="Arial"/>
        </w:rPr>
        <w:t>Yes, we agree.</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4EAF66B1" w14:textId="6693B6D0" w:rsidR="00010773" w:rsidRDefault="00A477D4" w:rsidP="00010773">
      <w:pPr>
        <w:rPr>
          <w:rFonts w:ascii="Arial" w:hAnsi="Arial" w:cs="Arial"/>
        </w:rPr>
      </w:pPr>
      <w:permStart w:id="198205146" w:edGrp="everyone"/>
      <w:r>
        <w:rPr>
          <w:rFonts w:ascii="Arial" w:hAnsi="Arial" w:cs="Arial"/>
        </w:rPr>
        <w:t>We prefer the first option.</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038FFF60" w14:textId="2C0EC6DD" w:rsidR="00010773" w:rsidRDefault="00A477D4" w:rsidP="00010773">
      <w:pPr>
        <w:rPr>
          <w:rFonts w:ascii="Arial" w:hAnsi="Arial" w:cs="Arial"/>
        </w:rPr>
      </w:pPr>
      <w:permStart w:id="1199266109" w:edGrp="everyone"/>
      <w:r>
        <w:rPr>
          <w:rFonts w:ascii="Arial" w:hAnsi="Arial" w:cs="Arial"/>
        </w:rPr>
        <w:t>No, we don’t.</w:t>
      </w:r>
      <w:r w:rsidR="006442EE">
        <w:rPr>
          <w:rFonts w:ascii="Arial" w:hAnsi="Arial" w:cs="Arial"/>
        </w:rPr>
        <w:t xml:space="preserve"> Consumption should remain an investment firm’s free choice, depending on its business model.</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0A53D5E" w14:textId="77777777" w:rsidR="00010773" w:rsidRDefault="00010773" w:rsidP="00010773">
      <w:pPr>
        <w:rPr>
          <w:rFonts w:ascii="Arial" w:hAnsi="Arial" w:cs="Arial"/>
        </w:rPr>
      </w:pPr>
      <w:permStart w:id="1537346215" w:edGrp="everyone"/>
      <w:r>
        <w:rPr>
          <w:rFonts w:ascii="Arial" w:hAnsi="Arial" w:cs="Arial"/>
        </w:rPr>
        <w:t>TYPE YOUR TEXT HERE</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5AF6AD02" w:rsidR="00010773" w:rsidRDefault="0045449C" w:rsidP="00010773">
      <w:pPr>
        <w:rPr>
          <w:rFonts w:ascii="Arial" w:hAnsi="Arial" w:cs="Arial"/>
        </w:rPr>
      </w:pPr>
      <w:permStart w:id="1911820905" w:edGrp="everyone"/>
      <w:r>
        <w:rPr>
          <w:rFonts w:ascii="Arial" w:hAnsi="Arial" w:cs="Arial"/>
        </w:rPr>
        <w:t>It would be preferable to have full coverage.</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301A66C5" w14:textId="23D9CA0B" w:rsidR="00010773" w:rsidRDefault="0045449C" w:rsidP="00010773">
      <w:pPr>
        <w:rPr>
          <w:rFonts w:ascii="Arial" w:hAnsi="Arial" w:cs="Arial"/>
        </w:rPr>
      </w:pPr>
      <w:permStart w:id="1052057623" w:edGrp="everyone"/>
      <w:r>
        <w:rPr>
          <w:rFonts w:ascii="Arial" w:hAnsi="Arial" w:cs="Arial"/>
        </w:rPr>
        <w:t>Yes, we agree with ESMA’s preferred model of real-time CT.</w:t>
      </w:r>
    </w:p>
    <w:permEnd w:id="1052057623"/>
    <w:p w14:paraId="7FE56AC8" w14:textId="4AB7D366" w:rsidR="00010773" w:rsidRDefault="00010773" w:rsidP="00010773">
      <w:pPr>
        <w:rPr>
          <w:rFonts w:ascii="Arial" w:hAnsi="Arial" w:cs="Arial"/>
        </w:rPr>
      </w:pPr>
      <w:r>
        <w:rPr>
          <w:rFonts w:ascii="Arial" w:hAnsi="Arial" w:cs="Arial"/>
        </w:rPr>
        <w:lastRenderedPageBreak/>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77777777" w:rsidR="00010773" w:rsidRDefault="00010773" w:rsidP="00010773">
      <w:pPr>
        <w:rPr>
          <w:rFonts w:ascii="Arial" w:hAnsi="Arial" w:cs="Arial"/>
        </w:rPr>
      </w:pPr>
      <w:permStart w:id="584346855" w:edGrp="everyone"/>
      <w:r>
        <w:rPr>
          <w:rFonts w:ascii="Arial" w:hAnsi="Arial" w:cs="Arial"/>
        </w:rPr>
        <w:t>TYPE YOUR TEXT HERE</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46CF26E5" w14:textId="77777777" w:rsidR="00010773" w:rsidRDefault="00010773" w:rsidP="00010773">
      <w:pPr>
        <w:rPr>
          <w:rFonts w:ascii="Arial" w:hAnsi="Arial" w:cs="Arial"/>
        </w:rPr>
      </w:pPr>
      <w:permStart w:id="905464300" w:edGrp="everyone"/>
      <w:r>
        <w:rPr>
          <w:rFonts w:ascii="Arial" w:hAnsi="Arial" w:cs="Arial"/>
        </w:rPr>
        <w:t>TYPE YOUR TEXT HERE</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77777777" w:rsidR="00010773" w:rsidRDefault="00010773" w:rsidP="00010773">
      <w:pPr>
        <w:rPr>
          <w:rFonts w:ascii="Arial" w:hAnsi="Arial" w:cs="Arial"/>
        </w:rPr>
      </w:pPr>
      <w:permStart w:id="1019550232" w:edGrp="everyone"/>
      <w:r>
        <w:rPr>
          <w:rFonts w:ascii="Arial" w:hAnsi="Arial" w:cs="Arial"/>
        </w:rPr>
        <w:t>TYPE YOUR TEXT HERE</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77777777" w:rsidR="00010773" w:rsidRDefault="00010773" w:rsidP="00010773">
      <w:pPr>
        <w:rPr>
          <w:rFonts w:ascii="Arial" w:hAnsi="Arial" w:cs="Arial"/>
        </w:rPr>
      </w:pPr>
      <w:permStart w:id="1374687207" w:edGrp="everyone"/>
      <w:r>
        <w:rPr>
          <w:rFonts w:ascii="Arial" w:hAnsi="Arial" w:cs="Arial"/>
        </w:rPr>
        <w:t>TYPE YOUR TEXT HERE</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FBB8E4E" w14:textId="77777777" w:rsidR="00010773" w:rsidRDefault="00010773" w:rsidP="00010773">
      <w:pPr>
        <w:rPr>
          <w:rFonts w:ascii="Arial" w:hAnsi="Arial" w:cs="Arial"/>
        </w:rPr>
      </w:pPr>
      <w:permStart w:id="1067719572" w:edGrp="everyone"/>
      <w:r>
        <w:rPr>
          <w:rFonts w:ascii="Arial" w:hAnsi="Arial" w:cs="Arial"/>
        </w:rPr>
        <w:t>TYPE YOUR TEXT HERE</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40399464" w14:textId="77777777" w:rsidR="00010773" w:rsidRDefault="00010773" w:rsidP="00010773">
      <w:pPr>
        <w:rPr>
          <w:rFonts w:ascii="Arial" w:hAnsi="Arial" w:cs="Arial"/>
        </w:rPr>
      </w:pPr>
      <w:permStart w:id="850608286" w:edGrp="everyone"/>
      <w:r>
        <w:rPr>
          <w:rFonts w:ascii="Arial" w:hAnsi="Arial" w:cs="Arial"/>
        </w:rPr>
        <w:t>TYPE YOUR TEXT HERE</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lastRenderedPageBreak/>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77777777" w:rsidR="00010773" w:rsidRDefault="00010773" w:rsidP="00010773">
      <w:pPr>
        <w:rPr>
          <w:rFonts w:ascii="Arial" w:hAnsi="Arial" w:cs="Arial"/>
        </w:rPr>
      </w:pPr>
      <w:permStart w:id="1640906000" w:edGrp="everyone"/>
      <w:r>
        <w:rPr>
          <w:rFonts w:ascii="Arial" w:hAnsi="Arial" w:cs="Arial"/>
        </w:rPr>
        <w:t>TYPE YOUR TEXT HERE</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8E924" w14:textId="77777777" w:rsidR="008E37B8" w:rsidRDefault="008E37B8" w:rsidP="007E7997">
      <w:r>
        <w:separator/>
      </w:r>
    </w:p>
  </w:endnote>
  <w:endnote w:type="continuationSeparator" w:id="0">
    <w:p w14:paraId="19EE05A0" w14:textId="77777777" w:rsidR="008E37B8" w:rsidRDefault="008E37B8" w:rsidP="007E7997">
      <w:r>
        <w:continuationSeparator/>
      </w:r>
    </w:p>
  </w:endnote>
  <w:endnote w:type="continuationNotice" w:id="1">
    <w:p w14:paraId="3A2D8651" w14:textId="77777777" w:rsidR="008E37B8" w:rsidRDefault="008E3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282C8DD"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C7D5F" w14:textId="77777777" w:rsidR="008E37B8" w:rsidRDefault="008E37B8" w:rsidP="007E7997">
      <w:r>
        <w:separator/>
      </w:r>
    </w:p>
  </w:footnote>
  <w:footnote w:type="continuationSeparator" w:id="0">
    <w:p w14:paraId="1EFF8727" w14:textId="77777777" w:rsidR="008E37B8" w:rsidRDefault="008E37B8" w:rsidP="007E7997">
      <w:r>
        <w:continuationSeparator/>
      </w:r>
    </w:p>
  </w:footnote>
  <w:footnote w:type="continuationNotice" w:id="1">
    <w:p w14:paraId="6AB5A83F" w14:textId="77777777" w:rsidR="008E37B8" w:rsidRDefault="008E3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Intestazion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Intestazion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it-IT"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773"/>
    <w:rsid w:val="00011F6C"/>
    <w:rsid w:val="0001249B"/>
    <w:rsid w:val="00012D68"/>
    <w:rsid w:val="000142BB"/>
    <w:rsid w:val="000152D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367E"/>
    <w:rsid w:val="001355E6"/>
    <w:rsid w:val="0013644A"/>
    <w:rsid w:val="00140BA6"/>
    <w:rsid w:val="00141946"/>
    <w:rsid w:val="00143DCA"/>
    <w:rsid w:val="00144AAD"/>
    <w:rsid w:val="001455E7"/>
    <w:rsid w:val="0014624E"/>
    <w:rsid w:val="0016069F"/>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3EA7"/>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C3C1D"/>
    <w:rsid w:val="002D2992"/>
    <w:rsid w:val="002D37A0"/>
    <w:rsid w:val="002D5AB5"/>
    <w:rsid w:val="002D6667"/>
    <w:rsid w:val="002D79F3"/>
    <w:rsid w:val="002D7F28"/>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449C"/>
    <w:rsid w:val="00455577"/>
    <w:rsid w:val="00456795"/>
    <w:rsid w:val="0046150E"/>
    <w:rsid w:val="00461CC8"/>
    <w:rsid w:val="00462B2F"/>
    <w:rsid w:val="00465C54"/>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2EE"/>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3BF9"/>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01BA"/>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628D"/>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37B8"/>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4D06"/>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477D4"/>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4C2B"/>
    <w:rsid w:val="00D2590F"/>
    <w:rsid w:val="00D27150"/>
    <w:rsid w:val="00D27EB3"/>
    <w:rsid w:val="00D35E02"/>
    <w:rsid w:val="00D41425"/>
    <w:rsid w:val="00D46275"/>
    <w:rsid w:val="00D467CA"/>
    <w:rsid w:val="00D4759B"/>
    <w:rsid w:val="00D500A4"/>
    <w:rsid w:val="00D51205"/>
    <w:rsid w:val="00D516FC"/>
    <w:rsid w:val="00D51F2D"/>
    <w:rsid w:val="00D535EE"/>
    <w:rsid w:val="00D53CA7"/>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1CEA"/>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D7D0A"/>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071C"/>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75E57F4F-7C78-4E20-BEE5-2BA81F46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107</TotalTime>
  <Pages>11</Pages>
  <Words>2084</Words>
  <Characters>11882</Characters>
  <Application>Microsoft Office Word</Application>
  <DocSecurity>8</DocSecurity>
  <Lines>99</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Assosim</cp:lastModifiedBy>
  <cp:revision>7</cp:revision>
  <cp:lastPrinted>2019-09-05T09:14:00Z</cp:lastPrinted>
  <dcterms:created xsi:type="dcterms:W3CDTF">2019-09-04T14:22:00Z</dcterms:created>
  <dcterms:modified xsi:type="dcterms:W3CDTF">2019-09-06T10:03:00Z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