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0B58383D"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394CE6">
              <w:rPr>
                <w:rFonts w:cs="Arial"/>
                <w:szCs w:val="56"/>
              </w:rPr>
              <w:t>STS notification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2AF7477B"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1B3DE4" w:rsidRPr="00271DA1">
        <w:rPr>
          <w:rStyle w:val="SubtleEmphasis"/>
          <w:b w:val="0"/>
          <w:sz w:val="22"/>
        </w:rPr>
        <w:t>Draft technical standards on content and format of the STS notification under the Securitisation Regulation</w:t>
      </w:r>
      <w:r w:rsidR="00963D60" w:rsidRPr="00271DA1">
        <w:rPr>
          <w:rStyle w:val="SubtleEmphasis"/>
          <w:b w:val="0"/>
          <w:sz w:val="22"/>
        </w:rPr>
        <w:t xml:space="preserve"> (ESMA</w:t>
      </w:r>
      <w:r w:rsidR="001B3DE4" w:rsidRPr="00271DA1">
        <w:rPr>
          <w:rStyle w:val="SubtleEmphasis"/>
          <w:b w:val="0"/>
          <w:sz w:val="22"/>
        </w:rPr>
        <w:t>33</w:t>
      </w:r>
      <w:r w:rsidR="00394CE6" w:rsidRPr="00271DA1">
        <w:rPr>
          <w:rStyle w:val="SubtleEmphasis"/>
          <w:b w:val="0"/>
          <w:sz w:val="22"/>
        </w:rPr>
        <w:t>-</w:t>
      </w:r>
      <w:r w:rsidR="001B3DE4" w:rsidRPr="00271DA1">
        <w:rPr>
          <w:rStyle w:val="SubtleEmphasis"/>
          <w:b w:val="0"/>
          <w:sz w:val="22"/>
        </w:rPr>
        <w:t>128-33</w:t>
      </w:r>
      <w:r w:rsidR="00963D60" w:rsidRPr="00271DA1">
        <w:rPr>
          <w:rStyle w:val="SubtleEmphasis"/>
          <w:b w:val="0"/>
          <w:sz w:val="22"/>
        </w:rPr>
        <w:t>)</w:t>
      </w:r>
      <w:r w:rsidRPr="00271DA1">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2D6F036A"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271DA1">
        <w:rPr>
          <w:rStyle w:val="SubtleEmphasis"/>
          <w:b w:val="0"/>
          <w:sz w:val="22"/>
        </w:rPr>
        <w:t xml:space="preserve">by </w:t>
      </w:r>
      <w:r w:rsidR="001B3DE4" w:rsidRPr="00271DA1">
        <w:rPr>
          <w:rStyle w:val="SubtleEmphasis"/>
          <w:b w:val="0"/>
          <w:sz w:val="22"/>
        </w:rPr>
        <w:t>1</w:t>
      </w:r>
      <w:r w:rsidR="005C6485" w:rsidRPr="00271DA1">
        <w:rPr>
          <w:rStyle w:val="SubtleEmphasis"/>
          <w:b w:val="0"/>
          <w:sz w:val="22"/>
        </w:rPr>
        <w:t>9 March 2018</w:t>
      </w:r>
      <w:r w:rsidRPr="00271DA1">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8B197E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394CE6">
        <w:rPr>
          <w:rStyle w:val="SubtleEmphasis"/>
          <w:b w:val="0"/>
          <w:sz w:val="22"/>
        </w:rPr>
        <w:t>STS</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EBCBC6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bookmarkStart w:id="1" w:name="_GoBack"/>
      <w:r w:rsidRPr="00E40A5C">
        <w:rPr>
          <w:rStyle w:val="SubtleEmphasis"/>
          <w:b w:val="0"/>
          <w:sz w:val="22"/>
        </w:rPr>
        <w:t>ESMA_</w:t>
      </w:r>
      <w:r w:rsidR="00394CE6">
        <w:rPr>
          <w:rStyle w:val="SubtleEmphasis"/>
          <w:b w:val="0"/>
          <w:sz w:val="22"/>
        </w:rPr>
        <w:t>STS</w:t>
      </w:r>
      <w:r w:rsidRPr="00E40A5C">
        <w:rPr>
          <w:rStyle w:val="SubtleEmphasis"/>
          <w:b w:val="0"/>
          <w:sz w:val="22"/>
        </w:rPr>
        <w:t>_nameofrespondent_RESPONSEFORM</w:t>
      </w:r>
      <w:bookmarkEnd w:id="1"/>
      <w:r w:rsidRPr="00E40A5C">
        <w:rPr>
          <w:rStyle w:val="SubtleEmphasis"/>
          <w:b w:val="0"/>
          <w:sz w:val="22"/>
        </w:rPr>
        <w:t>. For example, for a respondent named ABCD, the response form would be entitled ESMA_</w:t>
      </w:r>
      <w:r w:rsidR="00394CE6">
        <w:rPr>
          <w:rStyle w:val="SubtleEmphasis"/>
          <w:b w:val="0"/>
          <w:sz w:val="22"/>
        </w:rPr>
        <w:t>STS</w:t>
      </w:r>
      <w:r w:rsidRPr="00E40A5C">
        <w:rPr>
          <w:rStyle w:val="SubtleEmphasis"/>
          <w:b w:val="0"/>
          <w:sz w:val="22"/>
        </w:rPr>
        <w:t>_ABCD_RESPONSEFORM.</w:t>
      </w:r>
    </w:p>
    <w:p w14:paraId="08D412C9" w14:textId="6B8DF60D" w:rsidR="009A3017" w:rsidRPr="00271DA1"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271DA1">
        <w:rPr>
          <w:rStyle w:val="SubtleEmphasis"/>
          <w:b w:val="0"/>
          <w:sz w:val="22"/>
        </w:rPr>
        <w:sym w:font="Wingdings" w:char="F0E0"/>
      </w:r>
      <w:r w:rsidRPr="00271DA1">
        <w:rPr>
          <w:rStyle w:val="SubtleEmphasis"/>
          <w:b w:val="0"/>
          <w:sz w:val="22"/>
        </w:rPr>
        <w:t xml:space="preserve"> </w:t>
      </w:r>
      <w:r w:rsidR="006E0A4F" w:rsidRPr="00271DA1">
        <w:rPr>
          <w:rStyle w:val="SubtleEmphasis"/>
          <w:b w:val="0"/>
          <w:sz w:val="22"/>
        </w:rPr>
        <w:t>“</w:t>
      </w:r>
      <w:r w:rsidR="001B3DE4" w:rsidRPr="00271DA1">
        <w:rPr>
          <w:rStyle w:val="SubtleEmphasis"/>
          <w:b w:val="0"/>
          <w:sz w:val="22"/>
        </w:rPr>
        <w:t>Draft technical standards on content and format of the STS notification under the Securitisation Regulation</w:t>
      </w:r>
      <w:r w:rsidR="006E0A4F" w:rsidRPr="00271DA1">
        <w:rPr>
          <w:rStyle w:val="SubtleEmphasis"/>
          <w:b w:val="0"/>
          <w:sz w:val="22"/>
        </w:rPr>
        <w:t>”</w:t>
      </w:r>
      <w:r w:rsidRPr="00271DA1">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5B28FF4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271DA1">
        <w:rPr>
          <w:rStyle w:val="SubtleEmphasis"/>
          <w:b w:val="0"/>
          <w:sz w:val="22"/>
          <w:lang w:eastAsia="en-GB"/>
        </w:rPr>
        <w:t xml:space="preserve"> under the heading “Data </w:t>
      </w:r>
      <w:r w:rsidR="006E0A4F">
        <w:rPr>
          <w:rStyle w:val="SubtleEmphasis"/>
          <w:b w:val="0"/>
          <w:sz w:val="22"/>
          <w:lang w:eastAsia="en-GB"/>
        </w:rPr>
        <w:t>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2C0EF2F3" w14:textId="2E25D7AB" w:rsidR="00ED4063" w:rsidRPr="00ED4063" w:rsidRDefault="001B3DE4" w:rsidP="00ED4063">
      <w:pPr>
        <w:spacing w:after="240"/>
        <w:jc w:val="both"/>
        <w:rPr>
          <w:rStyle w:val="SubtleEmphasis"/>
          <w:b w:val="0"/>
          <w:sz w:val="22"/>
          <w:lang w:eastAsia="en-GB"/>
        </w:rPr>
      </w:pPr>
      <w:r w:rsidRPr="00271DA1">
        <w:rPr>
          <w:rStyle w:val="SubtleEmphasis"/>
          <w:b w:val="0"/>
          <w:sz w:val="22"/>
          <w:lang w:eastAsia="en-GB"/>
        </w:rPr>
        <w:t>This consultation paper will be of interest to key parties in a securitisation including originators, sponsors, SSPE and institutional investors in securitisation.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Fonts w:asciiTheme="minorHAnsi" w:hAnsiTheme="minorHAnsi" w:cstheme="minorHAnsi"/>
            </w:rPr>
            <w:id w:val="-1905066999"/>
            <w:text/>
          </w:sdtPr>
          <w:sdtContent>
            <w:tc>
              <w:tcPr>
                <w:tcW w:w="5595" w:type="dxa"/>
                <w:shd w:val="clear" w:color="auto" w:fill="auto"/>
              </w:tcPr>
              <w:p w14:paraId="1D2AEFF4" w14:textId="573A6D5D" w:rsidR="00B327E9" w:rsidRPr="00AB6D88" w:rsidRDefault="00EE7317" w:rsidP="00F136AD">
                <w:pPr>
                  <w:rPr>
                    <w:rStyle w:val="PlaceholderText"/>
                    <w:rFonts w:cs="Arial"/>
                  </w:rPr>
                </w:pPr>
                <w:r w:rsidRPr="00EE7317">
                  <w:rPr>
                    <w:rFonts w:asciiTheme="minorHAnsi" w:hAnsiTheme="minorHAnsi" w:cstheme="minorHAnsi"/>
                  </w:rPr>
                  <w:t>Irish Debt Securities Association (IDSA</w:t>
                </w:r>
                <w:r>
                  <w:rPr>
                    <w:rFonts w:asciiTheme="minorHAnsi" w:hAnsiTheme="minorHAnsi" w:cstheme="minorHAnsi"/>
                  </w:rPr>
                  <w:t>)</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2E8D2A85" w:rsidR="00B327E9" w:rsidRPr="00AB6D88" w:rsidRDefault="007012B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E7317">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182CF00" w:rsidR="00B327E9" w:rsidRPr="00AB6D88" w:rsidRDefault="00EE7317"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5415DEC" w:rsidR="00B327E9" w:rsidRPr="00AB6D88" w:rsidRDefault="00EE7317" w:rsidP="00F136AD">
                <w:pPr>
                  <w:rPr>
                    <w:rFonts w:cs="Arial"/>
                  </w:rPr>
                </w:pPr>
                <w:r>
                  <w:rPr>
                    <w:rFonts w:cs="Arial"/>
                  </w:rPr>
                  <w:t>Ireland</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71E22EE8" w:rsidR="00B327E9" w:rsidRPr="006F4535" w:rsidRDefault="00B327E9" w:rsidP="00B327E9">
      <w:r w:rsidRPr="006F4535">
        <w:t>&lt;ESMA_COMMENT_</w:t>
      </w:r>
      <w:r w:rsidR="00394CE6">
        <w:rPr>
          <w:rFonts w:cs="Arial"/>
        </w:rPr>
        <w:t>STS</w:t>
      </w:r>
      <w:r w:rsidRPr="006F4535">
        <w:t>_1&gt;</w:t>
      </w:r>
    </w:p>
    <w:p w14:paraId="67ED3780" w14:textId="7BF473F8" w:rsidR="00EE7317" w:rsidRPr="004B0B20" w:rsidRDefault="00EE7317" w:rsidP="00EE7317">
      <w:pPr>
        <w:rPr>
          <w:rFonts w:asciiTheme="minorHAnsi" w:hAnsiTheme="minorHAnsi" w:cstheme="minorHAnsi"/>
        </w:rPr>
      </w:pPr>
      <w:permStart w:id="1937050393" w:edGrp="everyone"/>
      <w:r w:rsidRPr="00796052">
        <w:rPr>
          <w:rFonts w:asciiTheme="minorHAnsi" w:hAnsiTheme="minorHAnsi" w:cstheme="minorHAnsi"/>
        </w:rPr>
        <w:t>Th</w:t>
      </w:r>
      <w:r>
        <w:rPr>
          <w:rFonts w:asciiTheme="minorHAnsi" w:hAnsiTheme="minorHAnsi" w:cstheme="minorHAnsi"/>
        </w:rPr>
        <w:t xml:space="preserve">ese responses have </w:t>
      </w:r>
      <w:r w:rsidRPr="00796052">
        <w:rPr>
          <w:rFonts w:asciiTheme="minorHAnsi" w:hAnsiTheme="minorHAnsi" w:cstheme="minorHAnsi"/>
        </w:rPr>
        <w:t xml:space="preserve">been compiled by </w:t>
      </w:r>
      <w:r>
        <w:rPr>
          <w:rFonts w:asciiTheme="minorHAnsi" w:hAnsiTheme="minorHAnsi" w:cstheme="minorHAnsi"/>
        </w:rPr>
        <w:t>the</w:t>
      </w:r>
      <w:r w:rsidRPr="00796052">
        <w:rPr>
          <w:rFonts w:asciiTheme="minorHAnsi" w:hAnsiTheme="minorHAnsi" w:cstheme="minorHAnsi"/>
        </w:rPr>
        <w:t xml:space="preserve"> Irish Debt Securities Association</w:t>
      </w:r>
      <w:r>
        <w:rPr>
          <w:rFonts w:asciiTheme="minorHAnsi" w:hAnsiTheme="minorHAnsi" w:cstheme="minorHAnsi"/>
        </w:rPr>
        <w:t xml:space="preserve"> (IDSA), which </w:t>
      </w:r>
      <w:r w:rsidRPr="004B0B20">
        <w:rPr>
          <w:rFonts w:asciiTheme="minorHAnsi" w:hAnsiTheme="minorHAnsi" w:cstheme="minorHAnsi"/>
        </w:rPr>
        <w:t xml:space="preserve">is an industry organisation, established to promote and develop Ireland as the premier European location for activities to support the global structured finance, debt securities and the specialist securities industries. The membership of the IDSA includes corporate administrators, trustees, audit firms, legal advisors, listing agents, and other parties involved in the structuring and management of Securitisations and SPVs in the industry in Ireland. The IDSA promotes a responsible, sustainable and effective environment within which debt securities and other specialist securities can be used to facilitate transactions, to create investment products and to raise capital funding, </w:t>
      </w:r>
      <w:proofErr w:type="gramStart"/>
      <w:r w:rsidRPr="004B0B20">
        <w:rPr>
          <w:rFonts w:asciiTheme="minorHAnsi" w:hAnsiTheme="minorHAnsi" w:cstheme="minorHAnsi"/>
        </w:rPr>
        <w:t>similar to</w:t>
      </w:r>
      <w:proofErr w:type="gramEnd"/>
      <w:r w:rsidRPr="004B0B20">
        <w:rPr>
          <w:rFonts w:asciiTheme="minorHAnsi" w:hAnsiTheme="minorHAnsi" w:cstheme="minorHAnsi"/>
        </w:rPr>
        <w:t xml:space="preserve"> that of the European Commission’s Capital Markets Union (EC CMU) initiative. </w:t>
      </w:r>
    </w:p>
    <w:p w14:paraId="12771806" w14:textId="77777777" w:rsidR="00EE7317" w:rsidRPr="004B0B20" w:rsidRDefault="00EE7317" w:rsidP="00EE7317">
      <w:pPr>
        <w:rPr>
          <w:rFonts w:asciiTheme="minorHAnsi" w:hAnsiTheme="minorHAnsi" w:cstheme="minorHAnsi"/>
        </w:rPr>
      </w:pPr>
    </w:p>
    <w:p w14:paraId="7DE14E94" w14:textId="77777777" w:rsidR="00EE7317" w:rsidRDefault="00EE7317" w:rsidP="00EE7317">
      <w:pPr>
        <w:rPr>
          <w:rFonts w:asciiTheme="minorHAnsi" w:hAnsiTheme="minorHAnsi" w:cstheme="minorHAnsi"/>
        </w:rPr>
      </w:pPr>
      <w:r>
        <w:rPr>
          <w:rFonts w:asciiTheme="minorHAnsi" w:hAnsiTheme="minorHAnsi" w:cstheme="minorHAnsi"/>
        </w:rPr>
        <w:t xml:space="preserve">The IDSA welcomes the opportunity </w:t>
      </w:r>
      <w:r w:rsidRPr="004B0B20">
        <w:rPr>
          <w:rFonts w:asciiTheme="minorHAnsi" w:hAnsiTheme="minorHAnsi" w:cstheme="minorHAnsi"/>
        </w:rPr>
        <w:t xml:space="preserve">to reflect the views of </w:t>
      </w:r>
      <w:r>
        <w:rPr>
          <w:rFonts w:asciiTheme="minorHAnsi" w:hAnsiTheme="minorHAnsi" w:cstheme="minorHAnsi"/>
        </w:rPr>
        <w:t xml:space="preserve">the industry and to provide input into this consultation process into </w:t>
      </w:r>
      <w:r w:rsidRPr="00E34D66">
        <w:rPr>
          <w:rFonts w:asciiTheme="minorHAnsi" w:hAnsiTheme="minorHAnsi" w:cstheme="minorHAnsi"/>
          <w:sz w:val="22"/>
          <w:szCs w:val="22"/>
        </w:rPr>
        <w:t>ESMA33-128-33</w:t>
      </w:r>
      <w:r w:rsidRPr="004B0B20">
        <w:rPr>
          <w:rFonts w:asciiTheme="minorHAnsi" w:hAnsiTheme="minorHAnsi" w:cstheme="minorHAnsi"/>
        </w:rPr>
        <w:t xml:space="preserve"> </w:t>
      </w:r>
      <w:r w:rsidRPr="00E34D66">
        <w:rPr>
          <w:rFonts w:asciiTheme="minorHAnsi" w:hAnsiTheme="minorHAnsi" w:cstheme="minorHAnsi"/>
        </w:rPr>
        <w:t>Draft technical standards on content and format of the STS notification under the Securitisation Regulation</w:t>
      </w:r>
      <w:r>
        <w:rPr>
          <w:rFonts w:asciiTheme="minorHAnsi" w:hAnsiTheme="minorHAnsi" w:cstheme="minorHAnsi"/>
        </w:rPr>
        <w:t>.</w:t>
      </w:r>
    </w:p>
    <w:permEnd w:id="1937050393"/>
    <w:p w14:paraId="03F5FFC5" w14:textId="73A7571F" w:rsidR="00B327E9" w:rsidRPr="00BF28DA" w:rsidRDefault="00B327E9" w:rsidP="00B327E9">
      <w:r w:rsidRPr="00BF28DA">
        <w:t>&lt;ESMA_COMMENT_</w:t>
      </w:r>
      <w:r w:rsidR="00394CE6">
        <w:rPr>
          <w:rFonts w:cs="Arial"/>
        </w:rPr>
        <w:t>STS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6986E14" w14:textId="77777777" w:rsidR="00394CE6" w:rsidRDefault="00F31E57" w:rsidP="00394CE6">
      <w:pPr>
        <w:pStyle w:val="Questionstyle"/>
        <w:numPr>
          <w:ilvl w:val="0"/>
          <w:numId w:val="39"/>
        </w:numPr>
      </w:pPr>
      <w:r w:rsidRPr="0075015C">
        <w:br w:type="page"/>
      </w:r>
      <w:r w:rsidR="00394CE6">
        <w:lastRenderedPageBreak/>
        <w:t xml:space="preserve">: </w:t>
      </w:r>
      <w:r w:rsidR="00394CE6" w:rsidRPr="000A5F37">
        <w:t>Do you agree that some general information elements will facilitate the identification of the securitisation and are thus needed to be included in the STS notification?</w:t>
      </w:r>
    </w:p>
    <w:p w14:paraId="40C3C9EF" w14:textId="77777777" w:rsidR="00394CE6" w:rsidRDefault="00394CE6" w:rsidP="00394CE6">
      <w:pPr>
        <w:rPr>
          <w:rFonts w:cs="Arial"/>
        </w:rPr>
      </w:pPr>
      <w:r>
        <w:rPr>
          <w:rFonts w:cs="Arial"/>
        </w:rPr>
        <w:t>&lt;ESMA_QUESTION_STS_1&gt;</w:t>
      </w:r>
    </w:p>
    <w:p w14:paraId="0959CBCD" w14:textId="77777777" w:rsidR="00EE7317" w:rsidRPr="00A21B5D" w:rsidRDefault="00EE7317" w:rsidP="00EE7317">
      <w:pPr>
        <w:ind w:left="567"/>
        <w:jc w:val="both"/>
        <w:rPr>
          <w:rFonts w:ascii="Times New Roman" w:hAnsi="Times New Roman"/>
          <w:sz w:val="24"/>
        </w:rPr>
      </w:pPr>
      <w:permStart w:id="711852122" w:edGrp="everyone"/>
      <w:r>
        <w:rPr>
          <w:rFonts w:ascii="Times New Roman" w:hAnsi="Times New Roman"/>
          <w:sz w:val="24"/>
        </w:rPr>
        <w:t xml:space="preserve">The IDSA agrees that </w:t>
      </w:r>
      <w:r w:rsidRPr="00356B2B">
        <w:rPr>
          <w:rFonts w:ascii="Times New Roman" w:hAnsi="Times New Roman"/>
          <w:sz w:val="24"/>
        </w:rPr>
        <w:t>general information elements will facilitate the identification of the securitisation and are thus needed to be included in the STS notification</w:t>
      </w:r>
    </w:p>
    <w:permEnd w:id="711852122"/>
    <w:p w14:paraId="12A38D9F" w14:textId="77777777" w:rsidR="00394CE6" w:rsidRDefault="00394CE6" w:rsidP="00394CE6">
      <w:pPr>
        <w:rPr>
          <w:rFonts w:cs="Arial"/>
        </w:rPr>
      </w:pPr>
      <w:r>
        <w:rPr>
          <w:rFonts w:cs="Arial"/>
        </w:rPr>
        <w:t>&lt;ESMA_QUESTION_STS_1&gt;</w:t>
      </w:r>
    </w:p>
    <w:p w14:paraId="277CC123" w14:textId="77777777" w:rsidR="00394CE6" w:rsidRDefault="00394CE6" w:rsidP="00394CE6">
      <w:pPr>
        <w:rPr>
          <w:rFonts w:cs="Arial"/>
        </w:rPr>
      </w:pPr>
    </w:p>
    <w:p w14:paraId="780A3447" w14:textId="77777777" w:rsidR="00394CE6" w:rsidRDefault="00394CE6" w:rsidP="00394CE6">
      <w:pPr>
        <w:pStyle w:val="Questionstyle"/>
        <w:numPr>
          <w:ilvl w:val="0"/>
          <w:numId w:val="39"/>
        </w:numPr>
      </w:pPr>
      <w:r>
        <w:t xml:space="preserve">: </w:t>
      </w:r>
      <w:r w:rsidRPr="000A5F37">
        <w:t>Do you agree that the list of items in paragraph 15 should be included in the STS notification? Do you have any further proposals? If yes, please also state the reasons.</w:t>
      </w:r>
    </w:p>
    <w:p w14:paraId="3A847C75" w14:textId="77777777" w:rsidR="00394CE6" w:rsidRDefault="00394CE6" w:rsidP="00394CE6">
      <w:pPr>
        <w:rPr>
          <w:rFonts w:cs="Arial"/>
        </w:rPr>
      </w:pPr>
      <w:r>
        <w:rPr>
          <w:rFonts w:cs="Arial"/>
        </w:rPr>
        <w:t>&lt;ESMA_QUESTION_STS_2&gt;</w:t>
      </w:r>
    </w:p>
    <w:p w14:paraId="0668D939" w14:textId="77777777" w:rsidR="00EE7317" w:rsidRDefault="00EE7317" w:rsidP="00EE7317">
      <w:pPr>
        <w:ind w:left="567"/>
        <w:jc w:val="both"/>
        <w:rPr>
          <w:rFonts w:ascii="Times New Roman" w:hAnsi="Times New Roman"/>
          <w:sz w:val="24"/>
        </w:rPr>
      </w:pPr>
      <w:permStart w:id="1567782995" w:edGrp="everyone"/>
      <w:r>
        <w:rPr>
          <w:rFonts w:ascii="Times New Roman" w:hAnsi="Times New Roman"/>
          <w:sz w:val="24"/>
        </w:rPr>
        <w:t xml:space="preserve">The IDSA agrees that </w:t>
      </w:r>
      <w:r w:rsidRPr="00356B2B">
        <w:rPr>
          <w:rFonts w:ascii="Times New Roman" w:hAnsi="Times New Roman"/>
          <w:sz w:val="24"/>
        </w:rPr>
        <w:t>the list of items in paragraph 15 should be included in the STS notification</w:t>
      </w:r>
    </w:p>
    <w:permEnd w:id="1567782995"/>
    <w:p w14:paraId="3C32C3CC" w14:textId="77777777" w:rsidR="00394CE6" w:rsidRDefault="00394CE6" w:rsidP="00394CE6">
      <w:pPr>
        <w:rPr>
          <w:rFonts w:cs="Arial"/>
        </w:rPr>
      </w:pPr>
      <w:r>
        <w:rPr>
          <w:rFonts w:cs="Arial"/>
        </w:rPr>
        <w:t>&lt;ESMA_QUESTION_STS_2&gt;</w:t>
      </w:r>
    </w:p>
    <w:p w14:paraId="028E4640" w14:textId="77777777" w:rsidR="00394CE6" w:rsidRDefault="00394CE6" w:rsidP="00394CE6">
      <w:pPr>
        <w:rPr>
          <w:rFonts w:cs="Arial"/>
        </w:rPr>
      </w:pPr>
    </w:p>
    <w:p w14:paraId="2729B043" w14:textId="77777777" w:rsidR="00394CE6" w:rsidRDefault="00394CE6" w:rsidP="00394CE6">
      <w:pPr>
        <w:pStyle w:val="Questionstyle"/>
        <w:numPr>
          <w:ilvl w:val="0"/>
          <w:numId w:val="39"/>
        </w:numPr>
      </w:pPr>
      <w:r>
        <w:t xml:space="preserve">: </w:t>
      </w:r>
      <w:r w:rsidRPr="000A5F37">
        <w:t>Do you agree that the proposed list of items in paragraph 17 should be published on ESMA public website?</w:t>
      </w:r>
    </w:p>
    <w:p w14:paraId="055BB7DD" w14:textId="77777777" w:rsidR="00394CE6" w:rsidRDefault="00394CE6" w:rsidP="00394CE6">
      <w:pPr>
        <w:rPr>
          <w:rFonts w:cs="Arial"/>
        </w:rPr>
      </w:pPr>
      <w:r>
        <w:rPr>
          <w:rFonts w:cs="Arial"/>
        </w:rPr>
        <w:t>&lt;ESMA_QUESTION_STS_3&gt;</w:t>
      </w:r>
    </w:p>
    <w:p w14:paraId="2AA94246" w14:textId="77777777" w:rsidR="00394CE6" w:rsidRDefault="00394CE6" w:rsidP="00394CE6">
      <w:pPr>
        <w:rPr>
          <w:rFonts w:cs="Arial"/>
        </w:rPr>
      </w:pPr>
      <w:permStart w:id="922425826" w:edGrp="everyone"/>
      <w:r>
        <w:rPr>
          <w:rFonts w:cs="Arial"/>
        </w:rPr>
        <w:t>TYPE YOUR TEXT HERE</w:t>
      </w:r>
    </w:p>
    <w:permEnd w:id="922425826"/>
    <w:p w14:paraId="3A60389E" w14:textId="77777777" w:rsidR="00394CE6" w:rsidRDefault="00394CE6" w:rsidP="00394CE6">
      <w:pPr>
        <w:rPr>
          <w:rFonts w:cs="Arial"/>
        </w:rPr>
      </w:pPr>
      <w:r>
        <w:rPr>
          <w:rFonts w:cs="Arial"/>
        </w:rPr>
        <w:t>&lt;ESMA_QUESTION_STS_3&gt;</w:t>
      </w:r>
    </w:p>
    <w:p w14:paraId="1868E04A" w14:textId="77777777" w:rsidR="00394CE6" w:rsidRDefault="00394CE6" w:rsidP="00394CE6">
      <w:pPr>
        <w:rPr>
          <w:rFonts w:cs="Arial"/>
        </w:rPr>
      </w:pPr>
    </w:p>
    <w:p w14:paraId="0A713706" w14:textId="77777777" w:rsidR="00394CE6" w:rsidRDefault="00394CE6" w:rsidP="00394CE6">
      <w:pPr>
        <w:pStyle w:val="Questionstyle"/>
        <w:numPr>
          <w:ilvl w:val="0"/>
          <w:numId w:val="39"/>
        </w:numPr>
      </w:pPr>
      <w:r>
        <w:t xml:space="preserve">: </w:t>
      </w:r>
      <w:r w:rsidRPr="000A5F37">
        <w:t xml:space="preserve">Do you agree with the proposal to have three different explanation types in the STS notification, depending on the nature of the criteria? </w:t>
      </w:r>
    </w:p>
    <w:p w14:paraId="3458A73D" w14:textId="77777777" w:rsidR="00394CE6" w:rsidRDefault="00394CE6" w:rsidP="00394CE6">
      <w:pPr>
        <w:rPr>
          <w:rFonts w:cs="Arial"/>
        </w:rPr>
      </w:pPr>
      <w:r>
        <w:rPr>
          <w:rFonts w:cs="Arial"/>
        </w:rPr>
        <w:t>&lt;ESMA_QUESTION_STS_4&gt;</w:t>
      </w:r>
    </w:p>
    <w:p w14:paraId="7349E3EE" w14:textId="77777777" w:rsidR="00EE7317" w:rsidRDefault="00EE7317" w:rsidP="00EE7317">
      <w:pPr>
        <w:pStyle w:val="ListParagraph"/>
        <w:ind w:left="567"/>
        <w:contextualSpacing w:val="0"/>
        <w:jc w:val="both"/>
        <w:rPr>
          <w:rFonts w:ascii="Times New Roman" w:hAnsi="Times New Roman"/>
          <w:i/>
          <w:sz w:val="24"/>
        </w:rPr>
      </w:pPr>
      <w:permStart w:id="104100517" w:edGrp="everyone"/>
      <w:r>
        <w:rPr>
          <w:rFonts w:ascii="Times New Roman" w:hAnsi="Times New Roman"/>
          <w:sz w:val="24"/>
        </w:rPr>
        <w:t xml:space="preserve">The IDSA agrees </w:t>
      </w:r>
      <w:r w:rsidRPr="00356B2B">
        <w:rPr>
          <w:rFonts w:ascii="Times New Roman" w:hAnsi="Times New Roman"/>
          <w:sz w:val="24"/>
        </w:rPr>
        <w:t>with the proposal to have three different explanation types in the STS notification, depending on the nature of the criteria</w:t>
      </w:r>
    </w:p>
    <w:permEnd w:id="104100517"/>
    <w:p w14:paraId="5AAFE1AA" w14:textId="77777777" w:rsidR="00394CE6" w:rsidRDefault="00394CE6" w:rsidP="00394CE6">
      <w:pPr>
        <w:rPr>
          <w:rFonts w:cs="Arial"/>
        </w:rPr>
      </w:pPr>
      <w:r>
        <w:rPr>
          <w:rFonts w:cs="Arial"/>
        </w:rPr>
        <w:t>&lt;ESMA_QUESTION_STS_4&gt;</w:t>
      </w:r>
    </w:p>
    <w:p w14:paraId="2871152B" w14:textId="77777777" w:rsidR="00394CE6" w:rsidRDefault="00394CE6" w:rsidP="00394CE6">
      <w:pPr>
        <w:rPr>
          <w:rFonts w:cs="Arial"/>
        </w:rPr>
      </w:pPr>
    </w:p>
    <w:p w14:paraId="1545E75E" w14:textId="77777777" w:rsidR="00394CE6" w:rsidRDefault="00394CE6" w:rsidP="00394CE6">
      <w:pPr>
        <w:pStyle w:val="Questionstyle"/>
        <w:numPr>
          <w:ilvl w:val="0"/>
          <w:numId w:val="39"/>
        </w:numPr>
      </w:pPr>
      <w:r>
        <w:t xml:space="preserve">: </w:t>
      </w:r>
      <w:r w:rsidRPr="000A5F37">
        <w:t>Do you agree with the proposal of cross-referring in a STS notification between the STS elements and those from Prospectus, where available, or otherwise other securitisation documentation? If not, please also state the reasons.</w:t>
      </w:r>
    </w:p>
    <w:p w14:paraId="35C9C556" w14:textId="77777777" w:rsidR="00394CE6" w:rsidRDefault="00394CE6" w:rsidP="00394CE6">
      <w:pPr>
        <w:rPr>
          <w:rFonts w:cs="Arial"/>
        </w:rPr>
      </w:pPr>
      <w:r>
        <w:rPr>
          <w:rFonts w:cs="Arial"/>
        </w:rPr>
        <w:t>&lt;ESMA_QUESTION_STS_5&gt;</w:t>
      </w:r>
    </w:p>
    <w:p w14:paraId="2126657A" w14:textId="77777777" w:rsidR="00EE7317" w:rsidRPr="00356B2B" w:rsidRDefault="00EE7317" w:rsidP="00EE7317">
      <w:pPr>
        <w:ind w:left="567"/>
        <w:rPr>
          <w:rFonts w:ascii="Times New Roman" w:hAnsi="Times New Roman"/>
          <w:sz w:val="24"/>
        </w:rPr>
      </w:pPr>
      <w:permStart w:id="1839479323" w:edGrp="everyone"/>
      <w:r w:rsidRPr="00356B2B">
        <w:rPr>
          <w:rFonts w:ascii="Times New Roman" w:hAnsi="Times New Roman"/>
          <w:sz w:val="24"/>
        </w:rPr>
        <w:t>The IDSA agrees with the proposal to have three different explanation types in the STS notification, depending on the nature of the criteria</w:t>
      </w:r>
    </w:p>
    <w:permEnd w:id="1839479323"/>
    <w:p w14:paraId="6E43BC1D" w14:textId="77777777" w:rsidR="00394CE6" w:rsidRDefault="00394CE6" w:rsidP="00394CE6">
      <w:pPr>
        <w:rPr>
          <w:rFonts w:cs="Arial"/>
        </w:rPr>
      </w:pPr>
      <w:r>
        <w:rPr>
          <w:rFonts w:cs="Arial"/>
        </w:rPr>
        <w:t>&lt;ESMA_QUESTION_STS_5&gt;</w:t>
      </w:r>
    </w:p>
    <w:p w14:paraId="37949FF1" w14:textId="77777777" w:rsidR="00394CE6" w:rsidRDefault="00394CE6" w:rsidP="00394CE6">
      <w:pPr>
        <w:rPr>
          <w:rFonts w:cs="Arial"/>
        </w:rPr>
      </w:pPr>
    </w:p>
    <w:p w14:paraId="5BC8C0AF" w14:textId="77777777" w:rsidR="00394CE6" w:rsidRDefault="00394CE6" w:rsidP="00394CE6">
      <w:pPr>
        <w:pStyle w:val="Questionstyle"/>
        <w:numPr>
          <w:ilvl w:val="0"/>
          <w:numId w:val="39"/>
        </w:numPr>
      </w:pPr>
      <w:r>
        <w:t xml:space="preserve">: </w:t>
      </w:r>
      <w:r w:rsidRPr="000A5F37">
        <w:t>Do you agree that for the list of items in table 2 only a confirmation should be required in the STS notification, accompanied by the cross reference to the relevant section in prospectus or other securitisation documentation? If not, please state your reasons and any further suggestion.</w:t>
      </w:r>
    </w:p>
    <w:p w14:paraId="3F94D523" w14:textId="77777777" w:rsidR="00394CE6" w:rsidRDefault="00394CE6" w:rsidP="00394CE6">
      <w:pPr>
        <w:rPr>
          <w:rFonts w:cs="Arial"/>
        </w:rPr>
      </w:pPr>
      <w:r>
        <w:rPr>
          <w:rFonts w:cs="Arial"/>
        </w:rPr>
        <w:t>&lt;ESMA_QUESTION_STS_6&gt;</w:t>
      </w:r>
    </w:p>
    <w:p w14:paraId="4BC17834" w14:textId="77777777" w:rsidR="00394CE6" w:rsidRDefault="00394CE6" w:rsidP="00394CE6">
      <w:pPr>
        <w:rPr>
          <w:rFonts w:cs="Arial"/>
        </w:rPr>
      </w:pPr>
      <w:permStart w:id="849939273" w:edGrp="everyone"/>
      <w:r>
        <w:rPr>
          <w:rFonts w:cs="Arial"/>
        </w:rPr>
        <w:t>TYPE YOUR TEXT HERE</w:t>
      </w:r>
    </w:p>
    <w:permEnd w:id="849939273"/>
    <w:p w14:paraId="582D5096" w14:textId="77777777" w:rsidR="00394CE6" w:rsidRDefault="00394CE6" w:rsidP="00394CE6">
      <w:pPr>
        <w:rPr>
          <w:rFonts w:cs="Arial"/>
        </w:rPr>
      </w:pPr>
      <w:r>
        <w:rPr>
          <w:rFonts w:cs="Arial"/>
        </w:rPr>
        <w:t>&lt;ESMA_QUESTION_STS_6&gt;</w:t>
      </w:r>
    </w:p>
    <w:p w14:paraId="5D796155" w14:textId="77777777" w:rsidR="00394CE6" w:rsidRDefault="00394CE6" w:rsidP="00394CE6">
      <w:pPr>
        <w:rPr>
          <w:rFonts w:cs="Arial"/>
        </w:rPr>
      </w:pPr>
    </w:p>
    <w:p w14:paraId="1497E7BA" w14:textId="77777777" w:rsidR="00394CE6" w:rsidRDefault="00394CE6" w:rsidP="00394CE6">
      <w:pPr>
        <w:pStyle w:val="Questionstyle"/>
        <w:numPr>
          <w:ilvl w:val="0"/>
          <w:numId w:val="39"/>
        </w:numPr>
      </w:pPr>
      <w:r>
        <w:lastRenderedPageBreak/>
        <w:t xml:space="preserve">: </w:t>
      </w:r>
      <w:r w:rsidRPr="000A5F37">
        <w:t>Do you agree that for the list of items in Table 3 a concise explanation shall be required in the STS notification, accompanied by the cross reference to the relevant section in prospectus or other securitisation documentation? If not, please state your reason and any further suggestion.</w:t>
      </w:r>
    </w:p>
    <w:p w14:paraId="22A188FD" w14:textId="77777777" w:rsidR="00394CE6" w:rsidRDefault="00394CE6" w:rsidP="00394CE6">
      <w:pPr>
        <w:rPr>
          <w:rFonts w:cs="Arial"/>
        </w:rPr>
      </w:pPr>
      <w:r>
        <w:rPr>
          <w:rFonts w:cs="Arial"/>
        </w:rPr>
        <w:t>&lt;ESMA_QUESTION_STS_7&gt;</w:t>
      </w:r>
    </w:p>
    <w:p w14:paraId="2A111127" w14:textId="77777777" w:rsidR="00394CE6" w:rsidRDefault="00394CE6" w:rsidP="00394CE6">
      <w:pPr>
        <w:rPr>
          <w:rFonts w:cs="Arial"/>
        </w:rPr>
      </w:pPr>
      <w:permStart w:id="1979004907" w:edGrp="everyone"/>
      <w:r>
        <w:rPr>
          <w:rFonts w:cs="Arial"/>
        </w:rPr>
        <w:t>TYPE YOUR TEXT HERE</w:t>
      </w:r>
    </w:p>
    <w:permEnd w:id="1979004907"/>
    <w:p w14:paraId="6BCBC455" w14:textId="77777777" w:rsidR="00394CE6" w:rsidRDefault="00394CE6" w:rsidP="00394CE6">
      <w:pPr>
        <w:rPr>
          <w:rFonts w:cs="Arial"/>
        </w:rPr>
      </w:pPr>
      <w:r>
        <w:rPr>
          <w:rFonts w:cs="Arial"/>
        </w:rPr>
        <w:t>&lt;ESMA_QUESTION_STS_7&gt;</w:t>
      </w:r>
    </w:p>
    <w:p w14:paraId="0337CF71" w14:textId="77777777" w:rsidR="00394CE6" w:rsidRDefault="00394CE6" w:rsidP="00394CE6">
      <w:pPr>
        <w:rPr>
          <w:rFonts w:cs="Arial"/>
        </w:rPr>
      </w:pPr>
    </w:p>
    <w:p w14:paraId="0F1DDE85" w14:textId="77777777" w:rsidR="00394CE6" w:rsidRDefault="00394CE6" w:rsidP="00394CE6">
      <w:pPr>
        <w:pStyle w:val="Questionstyle"/>
        <w:numPr>
          <w:ilvl w:val="0"/>
          <w:numId w:val="39"/>
        </w:numPr>
      </w:pPr>
      <w:r>
        <w:t xml:space="preserve">: </w:t>
      </w:r>
      <w:r w:rsidRPr="000A5F37">
        <w:t>Do you agree that for the list of items in table 4 a detailed explanation shall be required in the STS notification, accompanied by the cross reference to the relevant section in prospectus or other securitisation documentation? If not, please state your reason and any further suggestion.</w:t>
      </w:r>
    </w:p>
    <w:p w14:paraId="07EE5E34" w14:textId="77777777" w:rsidR="00394CE6" w:rsidRDefault="00394CE6" w:rsidP="00394CE6">
      <w:pPr>
        <w:rPr>
          <w:rFonts w:cs="Arial"/>
        </w:rPr>
      </w:pPr>
      <w:r>
        <w:rPr>
          <w:rFonts w:cs="Arial"/>
        </w:rPr>
        <w:t>&lt;ESMA_QUESTION_STS_8&gt;</w:t>
      </w:r>
    </w:p>
    <w:p w14:paraId="4ABDD043" w14:textId="77777777" w:rsidR="00EE7317" w:rsidRPr="00A21B5D" w:rsidRDefault="00EE7317" w:rsidP="00EE7317">
      <w:pPr>
        <w:ind w:left="567"/>
        <w:jc w:val="both"/>
        <w:rPr>
          <w:rFonts w:ascii="Times New Roman" w:hAnsi="Times New Roman"/>
          <w:sz w:val="24"/>
        </w:rPr>
      </w:pPr>
      <w:permStart w:id="1462966492" w:edGrp="everyone"/>
      <w:r>
        <w:rPr>
          <w:rFonts w:ascii="Times New Roman" w:hAnsi="Times New Roman"/>
          <w:sz w:val="24"/>
        </w:rPr>
        <w:t xml:space="preserve">The IDSA agrees with </w:t>
      </w:r>
      <w:r w:rsidRPr="007E1BE9">
        <w:rPr>
          <w:rFonts w:ascii="Times New Roman" w:hAnsi="Times New Roman"/>
          <w:sz w:val="24"/>
        </w:rPr>
        <w:t>the list of items in table 4</w:t>
      </w:r>
      <w:r>
        <w:rPr>
          <w:rFonts w:ascii="Times New Roman" w:hAnsi="Times New Roman"/>
          <w:sz w:val="24"/>
        </w:rPr>
        <w:t>.</w:t>
      </w:r>
    </w:p>
    <w:permEnd w:id="1462966492"/>
    <w:p w14:paraId="5210EFDD" w14:textId="77777777" w:rsidR="00394CE6" w:rsidRDefault="00394CE6" w:rsidP="00394CE6">
      <w:pPr>
        <w:rPr>
          <w:rFonts w:cs="Arial"/>
        </w:rPr>
      </w:pPr>
      <w:r>
        <w:rPr>
          <w:rFonts w:cs="Arial"/>
        </w:rPr>
        <w:t>&lt;ESMA_QUESTION_STS_8&gt;</w:t>
      </w:r>
    </w:p>
    <w:p w14:paraId="6ECEE3A0" w14:textId="77777777" w:rsidR="00394CE6" w:rsidRDefault="00394CE6" w:rsidP="00394CE6">
      <w:pPr>
        <w:rPr>
          <w:rFonts w:cs="Arial"/>
        </w:rPr>
      </w:pPr>
    </w:p>
    <w:p w14:paraId="11FF5203" w14:textId="77777777" w:rsidR="00394CE6" w:rsidRPr="000A5F37" w:rsidRDefault="00394CE6" w:rsidP="00394CE6">
      <w:pPr>
        <w:pStyle w:val="Questionstyle"/>
        <w:numPr>
          <w:ilvl w:val="0"/>
          <w:numId w:val="39"/>
        </w:numPr>
      </w:pPr>
      <w:r>
        <w:t xml:space="preserve">: </w:t>
      </w:r>
      <w:r w:rsidRPr="000A5F37">
        <w:t>Do you agree with the proposal to require the use of XML templates for the STS notification notified to the ESMA?</w:t>
      </w:r>
    </w:p>
    <w:p w14:paraId="0AF9EB53" w14:textId="77777777" w:rsidR="00394CE6" w:rsidRDefault="00394CE6" w:rsidP="00394CE6">
      <w:pPr>
        <w:rPr>
          <w:rFonts w:cs="Arial"/>
        </w:rPr>
      </w:pPr>
      <w:r>
        <w:rPr>
          <w:rFonts w:cs="Arial"/>
        </w:rPr>
        <w:t>&lt;ESMA_QUESTION_STS_9&gt;</w:t>
      </w:r>
    </w:p>
    <w:p w14:paraId="5A6493EA" w14:textId="77777777" w:rsidR="00EE7317" w:rsidRPr="00A21B5D" w:rsidRDefault="00EE7317" w:rsidP="00EE7317">
      <w:pPr>
        <w:pStyle w:val="ListParagraph"/>
        <w:ind w:left="567"/>
        <w:contextualSpacing w:val="0"/>
        <w:jc w:val="both"/>
        <w:rPr>
          <w:rFonts w:ascii="Times New Roman" w:hAnsi="Times New Roman"/>
          <w:sz w:val="24"/>
        </w:rPr>
      </w:pPr>
      <w:permStart w:id="53287410" w:edGrp="everyone"/>
      <w:r w:rsidRPr="00A21B5D">
        <w:rPr>
          <w:rFonts w:ascii="Times New Roman" w:hAnsi="Times New Roman"/>
          <w:sz w:val="24"/>
        </w:rPr>
        <w:t>To avoid discrepancies in the data format and use the XML-format templates based on the ISO 20022 methodology as a common format in connection with the transmission of data to and from securitisation repositories is a worthy suggestion.</w:t>
      </w:r>
    </w:p>
    <w:permEnd w:id="53287410"/>
    <w:p w14:paraId="249B8761" w14:textId="77777777" w:rsidR="00394CE6" w:rsidRDefault="00394CE6" w:rsidP="00394CE6">
      <w:pPr>
        <w:rPr>
          <w:rFonts w:cs="Arial"/>
        </w:rPr>
      </w:pPr>
      <w:r>
        <w:rPr>
          <w:rFonts w:cs="Arial"/>
        </w:rPr>
        <w:t>&lt;ESMA_QUESTION_STS_9&gt;</w:t>
      </w:r>
    </w:p>
    <w:p w14:paraId="7DA5483C" w14:textId="77777777" w:rsidR="00394CE6" w:rsidRDefault="00394CE6" w:rsidP="00394CE6">
      <w:pPr>
        <w:rPr>
          <w:rFonts w:cs="Arial"/>
        </w:rPr>
      </w:pPr>
    </w:p>
    <w:p w14:paraId="48D1283F" w14:textId="77777777" w:rsidR="00394CE6" w:rsidRDefault="00394CE6" w:rsidP="00394CE6">
      <w:pPr>
        <w:pStyle w:val="Questionstyle"/>
        <w:numPr>
          <w:ilvl w:val="0"/>
          <w:numId w:val="39"/>
        </w:numPr>
      </w:pPr>
      <w:r>
        <w:t xml:space="preserve">: </w:t>
      </w:r>
      <w:r w:rsidRPr="000A5F37">
        <w:t>Do you agree with the format of the proposed notification templates as described in Annexes I and II of the draft ITS?</w:t>
      </w:r>
    </w:p>
    <w:p w14:paraId="1B01DBDF" w14:textId="77777777" w:rsidR="00394CE6" w:rsidRDefault="00394CE6" w:rsidP="00394CE6">
      <w:pPr>
        <w:rPr>
          <w:rFonts w:cs="Arial"/>
        </w:rPr>
      </w:pPr>
      <w:r>
        <w:rPr>
          <w:rFonts w:cs="Arial"/>
        </w:rPr>
        <w:t>&lt;ESMA_QUESTION_STS_10&gt;</w:t>
      </w:r>
    </w:p>
    <w:p w14:paraId="315CAB77" w14:textId="77777777" w:rsidR="00394CE6" w:rsidRDefault="00394CE6" w:rsidP="00394CE6">
      <w:pPr>
        <w:rPr>
          <w:rFonts w:cs="Arial"/>
        </w:rPr>
      </w:pPr>
      <w:permStart w:id="1358430706" w:edGrp="everyone"/>
      <w:r>
        <w:rPr>
          <w:rFonts w:cs="Arial"/>
        </w:rPr>
        <w:t>TYPE YOUR TEXT HERE</w:t>
      </w:r>
    </w:p>
    <w:permEnd w:id="1358430706"/>
    <w:p w14:paraId="4B2AC993" w14:textId="77777777" w:rsidR="00394CE6" w:rsidRDefault="00394CE6" w:rsidP="00394CE6">
      <w:pPr>
        <w:rPr>
          <w:rFonts w:cs="Arial"/>
        </w:rPr>
      </w:pPr>
      <w:r>
        <w:rPr>
          <w:rFonts w:cs="Arial"/>
        </w:rPr>
        <w:t>&lt;ESMA_QUESTION_STS_10&gt;</w:t>
      </w:r>
    </w:p>
    <w:p w14:paraId="4383E1F8" w14:textId="77777777" w:rsidR="00394CE6" w:rsidRDefault="00394CE6" w:rsidP="00394CE6">
      <w:pPr>
        <w:rPr>
          <w:rFonts w:cs="Arial"/>
        </w:rPr>
      </w:pPr>
    </w:p>
    <w:p w14:paraId="3580D191" w14:textId="77777777" w:rsidR="00394CE6" w:rsidRDefault="00394CE6" w:rsidP="00394CE6">
      <w:pPr>
        <w:pStyle w:val="Questionstyle"/>
        <w:numPr>
          <w:ilvl w:val="0"/>
          <w:numId w:val="39"/>
        </w:numPr>
      </w:pPr>
      <w:r>
        <w:t xml:space="preserve">: </w:t>
      </w:r>
      <w:r w:rsidRPr="000A5F37">
        <w:t>Do you agree with the arguments set out in the preliminary CBA? Do you think that other items should be factored into the CBA and if so, for what reasons?</w:t>
      </w:r>
    </w:p>
    <w:p w14:paraId="29F485CA" w14:textId="77777777" w:rsidR="00394CE6" w:rsidRDefault="00394CE6" w:rsidP="00394CE6">
      <w:pPr>
        <w:rPr>
          <w:rFonts w:cs="Arial"/>
        </w:rPr>
      </w:pPr>
      <w:r>
        <w:rPr>
          <w:rFonts w:cs="Arial"/>
        </w:rPr>
        <w:t>&lt;ESMA_QUESTION_STS_11&gt;</w:t>
      </w:r>
    </w:p>
    <w:p w14:paraId="24BD4F41" w14:textId="77777777" w:rsidR="00394CE6" w:rsidRDefault="00394CE6" w:rsidP="00394CE6">
      <w:pPr>
        <w:rPr>
          <w:rFonts w:cs="Arial"/>
        </w:rPr>
      </w:pPr>
      <w:permStart w:id="448231062" w:edGrp="everyone"/>
      <w:r>
        <w:rPr>
          <w:rFonts w:cs="Arial"/>
        </w:rPr>
        <w:t>TYPE YOUR TEXT HERE</w:t>
      </w:r>
    </w:p>
    <w:permEnd w:id="448231062"/>
    <w:p w14:paraId="0D964549" w14:textId="77777777" w:rsidR="00394CE6" w:rsidRDefault="00394CE6" w:rsidP="00394CE6">
      <w:pPr>
        <w:rPr>
          <w:rFonts w:cs="Arial"/>
        </w:rPr>
      </w:pPr>
      <w:r>
        <w:rPr>
          <w:rFonts w:cs="Arial"/>
        </w:rPr>
        <w:t>&lt;ESMA_QUESTION_STS_11&gt;</w:t>
      </w:r>
    </w:p>
    <w:p w14:paraId="58ECBEBC" w14:textId="77777777" w:rsidR="00394CE6" w:rsidRDefault="00394CE6" w:rsidP="00394CE6">
      <w:pPr>
        <w:rPr>
          <w:rFonts w:cs="Arial"/>
        </w:rPr>
      </w:pPr>
    </w:p>
    <w:p w14:paraId="0D5E1B80" w14:textId="77777777" w:rsidR="00394CE6" w:rsidRPr="007B52B2" w:rsidRDefault="00394CE6" w:rsidP="00394CE6">
      <w:pPr>
        <w:rPr>
          <w:rFonts w:cs="Arial"/>
        </w:rPr>
      </w:pPr>
    </w:p>
    <w:p w14:paraId="13BF50B4" w14:textId="6BDB62BD" w:rsidR="000A58BE" w:rsidRDefault="000A58BE" w:rsidP="00394CE6">
      <w:pPr>
        <w:pStyle w:val="Questionstyle"/>
        <w:ind w:left="720"/>
        <w:rPr>
          <w:rFonts w:cs="Arial"/>
        </w:rPr>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9961" w14:textId="77777777" w:rsidR="007012BF" w:rsidRDefault="007012BF">
      <w:r>
        <w:separator/>
      </w:r>
    </w:p>
    <w:p w14:paraId="342CEF89" w14:textId="77777777" w:rsidR="007012BF" w:rsidRDefault="007012BF"/>
  </w:endnote>
  <w:endnote w:type="continuationSeparator" w:id="0">
    <w:p w14:paraId="5FDAF10A" w14:textId="77777777" w:rsidR="007012BF" w:rsidRDefault="007012BF">
      <w:r>
        <w:continuationSeparator/>
      </w:r>
    </w:p>
    <w:p w14:paraId="6D5DFCDF" w14:textId="77777777" w:rsidR="007012BF" w:rsidRDefault="007012BF"/>
  </w:endnote>
  <w:endnote w:type="continuationNotice" w:id="1">
    <w:p w14:paraId="253A8443" w14:textId="77777777" w:rsidR="007012BF" w:rsidRDefault="00701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AD49CB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0404F">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774B" w14:textId="77777777" w:rsidR="007012BF" w:rsidRDefault="007012BF">
      <w:r>
        <w:separator/>
      </w:r>
    </w:p>
    <w:p w14:paraId="74ED78E5" w14:textId="77777777" w:rsidR="007012BF" w:rsidRDefault="007012BF"/>
  </w:footnote>
  <w:footnote w:type="continuationSeparator" w:id="0">
    <w:p w14:paraId="28A88183" w14:textId="77777777" w:rsidR="007012BF" w:rsidRDefault="007012BF">
      <w:r>
        <w:continuationSeparator/>
      </w:r>
    </w:p>
    <w:p w14:paraId="637D4F10" w14:textId="77777777" w:rsidR="007012BF" w:rsidRDefault="007012BF"/>
  </w:footnote>
  <w:footnote w:type="continuationNotice" w:id="1">
    <w:p w14:paraId="45387CE8" w14:textId="77777777" w:rsidR="007012BF" w:rsidRDefault="00701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aqN4talYsb76SZMhprWtKLaI8+LqDNCpvRoELF4U+DwsYjxFNaDBfOWH8KPq0gjkJYayGCAuaP85DRnXZ+3DQ==" w:salt="dKPmsW40mB1IzKnquDWQ3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NjI2MjMzMDc2NTRQ0lEKTi0uzszPAykwrAUAahqi0y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1371"/>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3DE4"/>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70"/>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DA1"/>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97E5C"/>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12BF"/>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14F"/>
    <w:rsid w:val="00724391"/>
    <w:rsid w:val="00724C18"/>
    <w:rsid w:val="00726630"/>
    <w:rsid w:val="00727F73"/>
    <w:rsid w:val="00730705"/>
    <w:rsid w:val="00730944"/>
    <w:rsid w:val="0073248E"/>
    <w:rsid w:val="007334FD"/>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04F"/>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0E4C"/>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317"/>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301644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ESMA33-128-185</_dlc_DocId>
    <_dlc_DocIdUrl xmlns="a090d947-cb5a-4e71-a094-4f979ca4aec0">
      <Url>http://sherpa.esma.europa.eu/sites/INICRA/_layouts/15/DocIdRedir.aspx?ID=ESMA33-128-185</Url>
      <Description>ESMA33-128-185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BE73-702B-493D-84BA-F18D250D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B8EEC851-DA55-4F88-A871-8EAB6B16079B}">
  <ds:schemaRefs>
    <ds:schemaRef ds:uri="http://schemas.openxmlformats.org/officeDocument/2006/bibliography"/>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6.xml><?xml version="1.0" encoding="utf-8"?>
<ds:datastoreItem xmlns:ds="http://schemas.openxmlformats.org/officeDocument/2006/customXml" ds:itemID="{02BBABCD-FBA8-4DB9-968C-29C2839A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1135</Words>
  <Characters>6471</Characters>
  <Application>Microsoft Office Word</Application>
  <DocSecurity>8</DocSecurity>
  <Lines>53</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7591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Dermot Hardy</cp:lastModifiedBy>
  <cp:revision>2</cp:revision>
  <cp:lastPrinted>2015-02-18T11:01:00Z</cp:lastPrinted>
  <dcterms:created xsi:type="dcterms:W3CDTF">2018-03-19T11:34:00Z</dcterms:created>
  <dcterms:modified xsi:type="dcterms:W3CDTF">2018-03-19T11:34:00Z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8757f4a6-6021-4cc0-a799-d4899d3a91b5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