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396550">
        <w:trPr>
          <w:trHeight w:val="284"/>
        </w:trPr>
        <w:tc>
          <w:tcPr>
            <w:tcW w:w="9412" w:type="dxa"/>
          </w:tcPr>
          <w:p w:rsidR="00396550" w:rsidRDefault="00E315CA">
            <w:pPr>
              <w:pStyle w:val="Voettekst"/>
              <w:rPr>
                <w:rFonts w:cs="Arial"/>
                <w:sz w:val="22"/>
                <w:szCs w:val="22"/>
              </w:rPr>
            </w:pPr>
            <w:r>
              <w:rPr>
                <w:rFonts w:cs="Arial"/>
                <w:color w:val="FFFFFF" w:themeColor="background1"/>
                <w:sz w:val="22"/>
                <w:szCs w:val="22"/>
              </w:rPr>
              <w:ptab w:relativeTo="margin" w:alignment="center" w:leader="none"/>
            </w:r>
            <w:r>
              <w:rPr>
                <w:rFonts w:cs="Arial"/>
                <w:color w:val="FFFFFF" w:themeColor="background1"/>
                <w:sz w:val="22"/>
                <w:szCs w:val="22"/>
              </w:rPr>
              <w:ptab w:relativeTo="margin" w:alignment="right" w:leader="none"/>
            </w:r>
            <w:r>
              <w:rPr>
                <w:rFonts w:cs="Arial"/>
                <w:color w:val="FFFFFF" w:themeColor="background1"/>
                <w:sz w:val="22"/>
                <w:szCs w:val="22"/>
              </w:rPr>
              <w:t>19 June 2017 | ESMA70-156-166</w:t>
            </w:r>
          </w:p>
          <w:p w:rsidR="00396550" w:rsidRDefault="00396550">
            <w:pPr>
              <w:pStyle w:val="00bDBInfo"/>
              <w:rPr>
                <w:rFonts w:cs="Arial"/>
                <w:color w:val="auto"/>
                <w:sz w:val="22"/>
                <w:szCs w:val="22"/>
              </w:rPr>
            </w:pPr>
          </w:p>
        </w:tc>
      </w:tr>
    </w:tbl>
    <w:p w:rsidR="00396550" w:rsidRDefault="00396550">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396550">
        <w:trPr>
          <w:trHeight w:hRule="exact" w:val="1209"/>
        </w:trPr>
        <w:tc>
          <w:tcPr>
            <w:tcW w:w="9397" w:type="dxa"/>
            <w:vAlign w:val="bottom"/>
          </w:tcPr>
          <w:p w:rsidR="00396550" w:rsidRDefault="00E315CA">
            <w:pPr>
              <w:pStyle w:val="01aDBTitle"/>
              <w:jc w:val="left"/>
              <w:rPr>
                <w:rFonts w:cs="Arial"/>
              </w:rPr>
            </w:pPr>
            <w:r>
              <w:rPr>
                <w:rFonts w:cs="Arial"/>
              </w:rPr>
              <w:t>Reply form for the Consultation Paper on the trading obligation for derivatives under MiFIR</w:t>
            </w:r>
          </w:p>
          <w:p w:rsidR="00396550" w:rsidRDefault="00396550">
            <w:pPr>
              <w:pStyle w:val="01aDBTitle"/>
              <w:rPr>
                <w:rFonts w:cs="Arial"/>
              </w:rPr>
            </w:pPr>
          </w:p>
        </w:tc>
      </w:tr>
      <w:tr w:rsidR="00396550">
        <w:trPr>
          <w:trHeight w:hRule="exact" w:val="605"/>
        </w:trPr>
        <w:tc>
          <w:tcPr>
            <w:tcW w:w="9397" w:type="dxa"/>
            <w:tcMar>
              <w:top w:w="142" w:type="dxa"/>
            </w:tcMar>
          </w:tcPr>
          <w:p w:rsidR="00396550" w:rsidRDefault="00E315CA">
            <w:pPr>
              <w:pStyle w:val="01bDBSubtitle"/>
              <w:rPr>
                <w:rFonts w:ascii="Arial" w:hAnsi="Arial" w:cs="Arial"/>
              </w:rPr>
            </w:pPr>
            <w:r>
              <w:rPr>
                <w:rFonts w:ascii="Arial" w:hAnsi="Arial" w:cs="Arial"/>
              </w:rPr>
              <w:t xml:space="preserve"> </w:t>
            </w:r>
          </w:p>
        </w:tc>
      </w:tr>
    </w:tbl>
    <w:p w:rsidR="00396550" w:rsidRDefault="00396550">
      <w:pPr>
        <w:pStyle w:val="05HeadlinenoIndex"/>
        <w:rPr>
          <w:rFonts w:cs="Arial"/>
        </w:rPr>
        <w:sectPr w:rsidR="00396550">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396550">
        <w:trPr>
          <w:trHeight w:hRule="exact" w:val="964"/>
        </w:trPr>
        <w:tc>
          <w:tcPr>
            <w:tcW w:w="2325" w:type="dxa"/>
          </w:tcPr>
          <w:p w:rsidR="00396550" w:rsidRDefault="00E315CA">
            <w:pPr>
              <w:pStyle w:val="02Date"/>
              <w:rPr>
                <w:rFonts w:cs="Arial"/>
              </w:rPr>
            </w:pPr>
            <w:r>
              <w:rPr>
                <w:rFonts w:cs="Arial"/>
              </w:rPr>
              <w:lastRenderedPageBreak/>
              <w:t>Date: 19 June 2017</w:t>
            </w:r>
          </w:p>
        </w:tc>
      </w:tr>
    </w:tbl>
    <w:p w:rsidR="00396550" w:rsidRDefault="00E315CA">
      <w:pPr>
        <w:pStyle w:val="05HeadlinenoIndex"/>
        <w:rPr>
          <w:rFonts w:cs="Arial"/>
        </w:rPr>
      </w:pPr>
      <w:bookmarkStart w:id="0" w:name="_Toc280628648"/>
      <w:r>
        <w:rPr>
          <w:rFonts w:cs="Arial"/>
        </w:rPr>
        <w:t xml:space="preserve">Responding to this paper </w:t>
      </w:r>
    </w:p>
    <w:p w:rsidR="00396550" w:rsidRDefault="00E315CA">
      <w:pPr>
        <w:pStyle w:val="04BodyText"/>
        <w:spacing w:before="120" w:after="120"/>
        <w:rPr>
          <w:rFonts w:cs="Arial"/>
        </w:rPr>
      </w:pPr>
      <w:r>
        <w:rPr>
          <w:rFonts w:cs="Arial"/>
        </w:rPr>
        <w:t>The European Securities and Markets Authority (ESMA) invites responses to the specific questions listed in the ESMA Consultation Paper on the trading obligation for derivatives under MiFIR, published on the ESM</w:t>
      </w:r>
      <w:r>
        <w:rPr>
          <w:rFonts w:cs="Arial"/>
        </w:rPr>
        <w:t>A website.</w:t>
      </w:r>
    </w:p>
    <w:p w:rsidR="00396550" w:rsidRDefault="00396550">
      <w:pPr>
        <w:autoSpaceDE w:val="0"/>
        <w:autoSpaceDN w:val="0"/>
        <w:adjustRightInd w:val="0"/>
        <w:spacing w:before="120" w:after="120" w:line="276" w:lineRule="auto"/>
        <w:jc w:val="both"/>
        <w:rPr>
          <w:rStyle w:val="Strong4"/>
          <w:rFonts w:cs="Arial"/>
          <w:i/>
        </w:rPr>
      </w:pPr>
    </w:p>
    <w:p w:rsidR="00396550" w:rsidRDefault="00E315CA">
      <w:pPr>
        <w:autoSpaceDE w:val="0"/>
        <w:autoSpaceDN w:val="0"/>
        <w:adjustRightInd w:val="0"/>
        <w:spacing w:before="120" w:after="120" w:line="276" w:lineRule="auto"/>
        <w:jc w:val="both"/>
        <w:rPr>
          <w:rStyle w:val="Strong4"/>
          <w:rFonts w:cs="Arial"/>
          <w:i/>
        </w:rPr>
      </w:pPr>
      <w:r>
        <w:rPr>
          <w:rStyle w:val="Strong4"/>
          <w:rFonts w:cs="Arial"/>
          <w:i/>
        </w:rPr>
        <w:t>Instructions</w:t>
      </w:r>
    </w:p>
    <w:p w:rsidR="00396550" w:rsidRDefault="00E315CA">
      <w:pPr>
        <w:pStyle w:val="04BodyText"/>
        <w:spacing w:before="120" w:after="120"/>
        <w:rPr>
          <w:rFonts w:cs="Arial"/>
        </w:rPr>
      </w:pPr>
      <w:r>
        <w:rPr>
          <w:rFonts w:cs="Arial"/>
        </w:rPr>
        <w:t xml:space="preserve">Please note that, in order to facilitate the analysis of the large number of responses expected, you are requested to use this file to send your response to ESMA so as to allow us to process it properly. Therefore, </w:t>
      </w:r>
      <w:r>
        <w:rPr>
          <w:rFonts w:cs="Arial"/>
        </w:rPr>
        <w:t>ESMA will only be able to consider responses which follow the instructions described below:</w:t>
      </w:r>
    </w:p>
    <w:p w:rsidR="00396550" w:rsidRDefault="00E315CA">
      <w:pPr>
        <w:pStyle w:val="04bList"/>
        <w:numPr>
          <w:ilvl w:val="0"/>
          <w:numId w:val="32"/>
        </w:numPr>
        <w:spacing w:before="120" w:after="120"/>
        <w:rPr>
          <w:rFonts w:cs="Arial"/>
        </w:rPr>
      </w:pPr>
      <w:r>
        <w:rPr>
          <w:rFonts w:cs="Arial"/>
        </w:rPr>
        <w:t>use this form and send your responses in Word format (pdf documents will not be considered except for annexes);</w:t>
      </w:r>
    </w:p>
    <w:p w:rsidR="00396550" w:rsidRDefault="00E315CA">
      <w:pPr>
        <w:pStyle w:val="04bList"/>
        <w:numPr>
          <w:ilvl w:val="0"/>
          <w:numId w:val="32"/>
        </w:numPr>
        <w:spacing w:before="120" w:after="120"/>
        <w:rPr>
          <w:rFonts w:cs="Arial"/>
        </w:rPr>
      </w:pPr>
      <w:r>
        <w:rPr>
          <w:rFonts w:cs="Arial"/>
        </w:rPr>
        <w:t>do not remove the tags of type &lt;ESMA_ QUESTION_MIFID</w:t>
      </w:r>
      <w:r>
        <w:rPr>
          <w:rFonts w:cs="Arial"/>
        </w:rPr>
        <w:t>_TO_1&gt; - i.e. the response to one question has to be framed by the 2 tags corresponding to the question; and</w:t>
      </w:r>
    </w:p>
    <w:p w:rsidR="00396550" w:rsidRDefault="00E315CA">
      <w:pPr>
        <w:pStyle w:val="04bList"/>
        <w:numPr>
          <w:ilvl w:val="0"/>
          <w:numId w:val="32"/>
        </w:numPr>
        <w:spacing w:before="120" w:after="120"/>
        <w:rPr>
          <w:rFonts w:cs="Arial"/>
        </w:rPr>
      </w:pPr>
      <w:r>
        <w:rPr>
          <w:rFonts w:cs="Arial"/>
        </w:rPr>
        <w:t>if you do not have a response to a question, do not delete it and leave the text “TYPE YOUR TEXT HERE” between the tags.</w:t>
      </w:r>
    </w:p>
    <w:p w:rsidR="00396550" w:rsidRDefault="00E315CA">
      <w:pPr>
        <w:pStyle w:val="04bList"/>
        <w:numPr>
          <w:ilvl w:val="0"/>
          <w:numId w:val="0"/>
        </w:numPr>
        <w:spacing w:before="120" w:after="120"/>
        <w:rPr>
          <w:rFonts w:cs="Arial"/>
        </w:rPr>
      </w:pPr>
      <w:r>
        <w:rPr>
          <w:rFonts w:cs="Arial"/>
        </w:rPr>
        <w:t>Responses are most helpful</w:t>
      </w:r>
      <w:r>
        <w:rPr>
          <w:rFonts w:cs="Arial"/>
        </w:rPr>
        <w:t>:</w:t>
      </w:r>
    </w:p>
    <w:p w:rsidR="00396550" w:rsidRDefault="00E315CA">
      <w:pPr>
        <w:pStyle w:val="04bList"/>
        <w:numPr>
          <w:ilvl w:val="0"/>
          <w:numId w:val="33"/>
        </w:numPr>
        <w:spacing w:before="120" w:after="120"/>
        <w:rPr>
          <w:rFonts w:cs="Arial"/>
        </w:rPr>
      </w:pPr>
      <w:r>
        <w:rPr>
          <w:rFonts w:cs="Arial"/>
        </w:rPr>
        <w:t>if they respond to the question stated;</w:t>
      </w:r>
    </w:p>
    <w:p w:rsidR="00396550" w:rsidRDefault="00E315CA">
      <w:pPr>
        <w:pStyle w:val="04bList"/>
        <w:numPr>
          <w:ilvl w:val="0"/>
          <w:numId w:val="33"/>
        </w:numPr>
        <w:spacing w:before="120" w:after="120"/>
        <w:rPr>
          <w:rFonts w:cs="Arial"/>
        </w:rPr>
      </w:pPr>
      <w:r>
        <w:rPr>
          <w:rFonts w:cs="Arial"/>
        </w:rPr>
        <w:t>contain a clear rationale, including on any related costs and benefits; and</w:t>
      </w:r>
    </w:p>
    <w:p w:rsidR="00396550" w:rsidRDefault="00E315CA">
      <w:pPr>
        <w:pStyle w:val="04bList"/>
        <w:numPr>
          <w:ilvl w:val="0"/>
          <w:numId w:val="33"/>
        </w:numPr>
        <w:spacing w:before="120" w:after="120"/>
        <w:rPr>
          <w:rFonts w:cs="Arial"/>
        </w:rPr>
      </w:pPr>
      <w:r>
        <w:rPr>
          <w:rFonts w:cs="Arial"/>
        </w:rPr>
        <w:t>describe any alternatives that ESMA should consider.</w:t>
      </w:r>
    </w:p>
    <w:p w:rsidR="00396550" w:rsidRDefault="00396550">
      <w:pPr>
        <w:pStyle w:val="04BodyText"/>
        <w:spacing w:before="120" w:after="120"/>
        <w:jc w:val="left"/>
        <w:rPr>
          <w:rFonts w:cs="Arial"/>
          <w:b/>
        </w:rPr>
      </w:pPr>
    </w:p>
    <w:p w:rsidR="00396550" w:rsidRDefault="00E315CA">
      <w:pPr>
        <w:pStyle w:val="04BodyText"/>
        <w:spacing w:before="120" w:after="120"/>
        <w:jc w:val="left"/>
        <w:rPr>
          <w:rFonts w:cs="Arial"/>
          <w:b/>
        </w:rPr>
      </w:pPr>
      <w:r>
        <w:rPr>
          <w:rFonts w:cs="Arial"/>
          <w:b/>
        </w:rPr>
        <w:t>Naming protocol</w:t>
      </w:r>
    </w:p>
    <w:p w:rsidR="00396550" w:rsidRDefault="00E315CA">
      <w:pPr>
        <w:pStyle w:val="04BodyText"/>
        <w:spacing w:before="120" w:after="120"/>
        <w:jc w:val="left"/>
        <w:rPr>
          <w:rFonts w:cs="Arial"/>
        </w:rPr>
      </w:pPr>
      <w:r>
        <w:rPr>
          <w:rFonts w:cs="Arial"/>
        </w:rPr>
        <w:t>In order to facilitate the handling of stakeholders responses please</w:t>
      </w:r>
      <w:r>
        <w:rPr>
          <w:rFonts w:cs="Arial"/>
        </w:rPr>
        <w:t xml:space="preserve"> save your document using the following format:</w:t>
      </w:r>
    </w:p>
    <w:p w:rsidR="00396550" w:rsidRDefault="00E315CA">
      <w:pPr>
        <w:pStyle w:val="04BodyText"/>
        <w:spacing w:before="120" w:after="120"/>
        <w:jc w:val="left"/>
        <w:rPr>
          <w:rFonts w:cs="Arial"/>
        </w:rPr>
      </w:pPr>
      <w:r>
        <w:rPr>
          <w:rFonts w:cs="Arial"/>
        </w:rPr>
        <w:t>ESMA_MiFID_TO_NAMEOFCOMPANY_NAMEOFDOCUMENT.</w:t>
      </w:r>
    </w:p>
    <w:p w:rsidR="00396550" w:rsidRDefault="00E315CA">
      <w:pPr>
        <w:pStyle w:val="04BodyText"/>
        <w:spacing w:before="120" w:after="120"/>
        <w:jc w:val="left"/>
        <w:rPr>
          <w:rFonts w:cs="Arial"/>
        </w:rPr>
      </w:pPr>
      <w:r>
        <w:rPr>
          <w:rFonts w:cs="Arial"/>
        </w:rPr>
        <w:t>e.g. if the respondent were ESMA, the name of the reply form would be:</w:t>
      </w:r>
    </w:p>
    <w:p w:rsidR="00396550" w:rsidRDefault="00E315CA">
      <w:pPr>
        <w:pStyle w:val="04BodyText"/>
        <w:spacing w:before="120" w:after="120"/>
        <w:jc w:val="left"/>
        <w:rPr>
          <w:rFonts w:cs="Arial"/>
        </w:rPr>
      </w:pPr>
      <w:r>
        <w:rPr>
          <w:rFonts w:cs="Arial"/>
        </w:rPr>
        <w:t xml:space="preserve">ESMA_MiFID_TO_ESMA_REPLYFORM or </w:t>
      </w:r>
    </w:p>
    <w:p w:rsidR="00396550" w:rsidRDefault="00E315CA">
      <w:pPr>
        <w:pStyle w:val="04BodyText"/>
        <w:spacing w:before="120" w:after="120"/>
        <w:jc w:val="left"/>
        <w:rPr>
          <w:rFonts w:cs="Arial"/>
        </w:rPr>
      </w:pPr>
      <w:r>
        <w:rPr>
          <w:rFonts w:cs="Arial"/>
        </w:rPr>
        <w:t>ESMA_MiFID_TO_ESMA_ANNEX1</w:t>
      </w:r>
    </w:p>
    <w:p w:rsidR="00396550" w:rsidRDefault="00396550">
      <w:pPr>
        <w:autoSpaceDE w:val="0"/>
        <w:autoSpaceDN w:val="0"/>
        <w:adjustRightInd w:val="0"/>
        <w:spacing w:before="120" w:after="120" w:line="276" w:lineRule="auto"/>
        <w:jc w:val="both"/>
        <w:rPr>
          <w:rFonts w:cs="Arial"/>
          <w:b/>
          <w:bCs/>
          <w:i/>
          <w:color w:val="000000"/>
          <w:szCs w:val="20"/>
          <w:lang w:eastAsia="en-GB"/>
        </w:rPr>
      </w:pPr>
    </w:p>
    <w:p w:rsidR="00396550" w:rsidRDefault="00E315C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396550" w:rsidRDefault="00E315CA">
      <w:pPr>
        <w:pStyle w:val="04BodyText"/>
        <w:spacing w:before="120" w:after="120"/>
        <w:rPr>
          <w:rFonts w:cs="Arial"/>
        </w:rPr>
      </w:pPr>
      <w:r>
        <w:rPr>
          <w:rFonts w:cs="Arial"/>
        </w:rPr>
        <w:t xml:space="preserve">Responses must reach us </w:t>
      </w:r>
      <w:r>
        <w:rPr>
          <w:rFonts w:cs="Arial"/>
        </w:rPr>
        <w:t xml:space="preserve">by </w:t>
      </w:r>
      <w:r>
        <w:rPr>
          <w:rFonts w:cs="Arial"/>
          <w:b/>
        </w:rPr>
        <w:t>31 July 2017.</w:t>
      </w:r>
    </w:p>
    <w:p w:rsidR="00396550" w:rsidRDefault="00E315CA">
      <w:pPr>
        <w:pStyle w:val="04BodyText"/>
        <w:spacing w:before="120" w:after="120"/>
        <w:rPr>
          <w:rFonts w:cs="Arial"/>
        </w:rPr>
      </w:pPr>
      <w:r>
        <w:rPr>
          <w:rFonts w:cs="Arial"/>
        </w:rPr>
        <w:t xml:space="preserve">All contributions should be submitted online at </w:t>
      </w:r>
      <w:hyperlink r:id="rId19" w:history="1">
        <w:r>
          <w:rPr>
            <w:rStyle w:val="Hyperlink"/>
            <w:rFonts w:cs="Arial"/>
          </w:rPr>
          <w:t>www.esma.europa.eu</w:t>
        </w:r>
      </w:hyperlink>
      <w:r>
        <w:rPr>
          <w:rFonts w:cs="Arial"/>
        </w:rPr>
        <w:t xml:space="preserve"> under the heading ‘Your input/Consultations’. </w:t>
      </w:r>
    </w:p>
    <w:p w:rsidR="00396550" w:rsidRDefault="0039655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396550" w:rsidRDefault="00396550">
      <w:pPr>
        <w:autoSpaceDE w:val="0"/>
        <w:autoSpaceDN w:val="0"/>
        <w:adjustRightInd w:val="0"/>
        <w:spacing w:before="120" w:after="120" w:line="276" w:lineRule="auto"/>
        <w:jc w:val="both"/>
        <w:rPr>
          <w:rFonts w:cs="Arial"/>
          <w:b/>
          <w:bCs/>
          <w:i/>
          <w:color w:val="000000"/>
          <w:szCs w:val="20"/>
          <w:lang w:eastAsia="en-GB"/>
        </w:rPr>
      </w:pPr>
    </w:p>
    <w:p w:rsidR="00396550" w:rsidRDefault="00E315C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lastRenderedPageBreak/>
        <w:t>Publication of responses</w:t>
      </w:r>
      <w:bookmarkEnd w:id="1"/>
    </w:p>
    <w:p w:rsidR="00396550" w:rsidRDefault="00E315CA">
      <w:pPr>
        <w:pStyle w:val="04BodyText"/>
        <w:spacing w:before="120" w:after="120"/>
        <w:rPr>
          <w:rFonts w:cs="Arial"/>
        </w:rPr>
      </w:pPr>
      <w:r>
        <w:rPr>
          <w:rFonts w:cs="Arial"/>
        </w:rPr>
        <w:t>All contributions received will be published following t</w:t>
      </w:r>
      <w:r>
        <w:rPr>
          <w:rFonts w:cs="Arial"/>
        </w:rPr>
        <w:t xml:space="preserve">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statement in</w:t>
      </w:r>
      <w:r>
        <w:rPr>
          <w:rFonts w:cs="Arial"/>
          <w:b/>
        </w:rPr>
        <w:t xml:space="preserve"> an email message will not be treated as a request for non-disclosure.</w:t>
      </w:r>
      <w:r>
        <w:rPr>
          <w:rFonts w:cs="Arial"/>
        </w:rPr>
        <w:t xml:space="preserve"> Note also that a confidential response may be requested from us in accordance with ESMA’s rules on access to documents. We may consult you if we receive such a request. Any decision we </w:t>
      </w:r>
      <w:r>
        <w:rPr>
          <w:rFonts w:cs="Arial"/>
        </w:rPr>
        <w:t>make is reviewable by ESMA’s Board of Appeal and the European Ombudsman.</w:t>
      </w:r>
    </w:p>
    <w:p w:rsidR="00396550" w:rsidRDefault="0039655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396550" w:rsidRDefault="00E315C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2"/>
    </w:p>
    <w:p w:rsidR="00396550" w:rsidRDefault="00E315CA">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20" w:history="1">
        <w:r>
          <w:rPr>
            <w:rStyle w:val="Hyperlink"/>
            <w:rFonts w:cs="Arial"/>
            <w:szCs w:val="20"/>
          </w:rPr>
          <w:t>www.esma.europa.eu</w:t>
        </w:r>
      </w:hyperlink>
      <w:r>
        <w:rPr>
          <w:rFonts w:cs="Arial"/>
          <w:szCs w:val="20"/>
        </w:rPr>
        <w:t xml:space="preserve"> under the </w:t>
      </w:r>
      <w:r>
        <w:rPr>
          <w:rFonts w:cs="Arial"/>
          <w:szCs w:val="22"/>
          <w:lang w:eastAsia="en-GB"/>
        </w:rPr>
        <w:t>headings ‘Legal notice’ and ‘Data protection’.</w:t>
      </w:r>
    </w:p>
    <w:p w:rsidR="00396550" w:rsidRDefault="00396550">
      <w:pPr>
        <w:autoSpaceDE w:val="0"/>
        <w:autoSpaceDN w:val="0"/>
        <w:adjustRightInd w:val="0"/>
        <w:spacing w:before="120" w:after="120" w:line="276" w:lineRule="auto"/>
        <w:jc w:val="both"/>
        <w:rPr>
          <w:rFonts w:cs="Arial"/>
          <w:szCs w:val="20"/>
        </w:rPr>
      </w:pPr>
    </w:p>
    <w:bookmarkEnd w:id="0"/>
    <w:p w:rsidR="00396550" w:rsidRDefault="00E315CA">
      <w:r>
        <w:br w:type="page"/>
      </w:r>
    </w:p>
    <w:p w:rsidR="00396550" w:rsidRDefault="00E315CA">
      <w:pPr>
        <w:pStyle w:val="Kop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396550">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6550" w:rsidRDefault="00E315CA">
            <w:pPr>
              <w:rPr>
                <w:rFonts w:eastAsiaTheme="minorHAnsi"/>
              </w:rPr>
            </w:pPr>
            <w:r>
              <w:t>Name of the company / organisation</w:t>
            </w:r>
          </w:p>
        </w:tc>
        <w:sdt>
          <w:sdtPr>
            <w:rPr>
              <w:rStyle w:val="Tekstvantijdelijkeaanduiding"/>
            </w:rPr>
            <w:id w:val="-1905066999"/>
            <w:showingPlcHdr/>
            <w:text/>
          </w:sdtPr>
          <w:sdtEndPr>
            <w:rPr>
              <w:rStyle w:val="Tekstvantijdelijkeaanduiding"/>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6550" w:rsidRDefault="00E315CA">
                <w:pPr>
                  <w:rPr>
                    <w:rStyle w:val="Tekstvantijdelijkeaanduiding"/>
                  </w:rPr>
                </w:pPr>
                <w:r>
                  <w:rPr>
                    <w:rStyle w:val="Tekstvantijdelijkeaanduiding"/>
                  </w:rPr>
                  <w:t>Click here to enter text.</w:t>
                </w:r>
              </w:p>
            </w:tc>
          </w:sdtContent>
        </w:sdt>
      </w:tr>
      <w:tr w:rsidR="00396550">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6550" w:rsidRDefault="00E315CA">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396550" w:rsidRDefault="00E315CA">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Choose an item.</w:t>
                </w:r>
              </w:sdtContent>
            </w:sdt>
          </w:p>
        </w:tc>
      </w:tr>
      <w:tr w:rsidR="00396550">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6550" w:rsidRDefault="00E315CA">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396550" w:rsidRDefault="00E315CA">
                <w:r>
                  <w:rPr>
                    <w:rFonts w:ascii="MS Gothic" w:eastAsia="MS Gothic" w:hAnsi="MS Gothic" w:hint="eastAsia"/>
                  </w:rPr>
                  <w:t>☐</w:t>
                </w:r>
              </w:p>
            </w:tc>
          </w:sdtContent>
        </w:sdt>
      </w:tr>
      <w:tr w:rsidR="00396550">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6550" w:rsidRDefault="00E315CA">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396550" w:rsidRDefault="00E315CA">
                <w:r>
                  <w:rPr>
                    <w:rStyle w:val="Tekstvantijdelijkeaanduiding"/>
                  </w:rPr>
                  <w:t>Choose an item.</w:t>
                </w:r>
              </w:p>
            </w:tc>
          </w:sdtContent>
        </w:sdt>
      </w:tr>
    </w:tbl>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396550">
      <w:pPr>
        <w:rPr>
          <w:rFonts w:cs="Arial"/>
          <w:b/>
          <w:bCs/>
          <w:kern w:val="32"/>
          <w:sz w:val="24"/>
          <w:szCs w:val="32"/>
        </w:rPr>
      </w:pPr>
    </w:p>
    <w:p w:rsidR="00396550" w:rsidRDefault="00E315CA">
      <w:pPr>
        <w:rPr>
          <w:rFonts w:cs="Arial"/>
          <w:b/>
          <w:bCs/>
          <w:kern w:val="32"/>
          <w:sz w:val="24"/>
          <w:szCs w:val="32"/>
        </w:rPr>
      </w:pPr>
      <w:r>
        <w:rPr>
          <w:rFonts w:cs="Arial"/>
          <w:szCs w:val="22"/>
        </w:rPr>
        <w:br w:type="page"/>
      </w:r>
    </w:p>
    <w:p w:rsidR="00396550" w:rsidRDefault="00E315CA">
      <w:pPr>
        <w:pStyle w:val="Kop1"/>
        <w:numPr>
          <w:ilvl w:val="0"/>
          <w:numId w:val="0"/>
        </w:numPr>
        <w:ind w:left="431" w:hanging="431"/>
      </w:pPr>
      <w:r>
        <w:lastRenderedPageBreak/>
        <w:t>Introduction</w:t>
      </w:r>
    </w:p>
    <w:p w:rsidR="00396550" w:rsidRDefault="00E315CA">
      <w:pPr>
        <w:rPr>
          <w:rStyle w:val="Intensievebenadrukking"/>
        </w:rPr>
      </w:pPr>
      <w:r>
        <w:rPr>
          <w:rStyle w:val="Intensievebenadrukking"/>
        </w:rPr>
        <w:t xml:space="preserve">Please make your </w:t>
      </w:r>
      <w:r>
        <w:rPr>
          <w:rStyle w:val="Intensievebenadrukking"/>
        </w:rPr>
        <w:t>introductory comments below, if any:</w:t>
      </w:r>
    </w:p>
    <w:p w:rsidR="00396550" w:rsidRDefault="00E315CA">
      <w:r>
        <w:t>&lt;ESMA_COMMENT_MIFID_TO_0&gt;</w:t>
      </w:r>
    </w:p>
    <w:p w:rsidR="00396550" w:rsidRDefault="00E315CA">
      <w:permStart w:id="1074333380" w:edGrp="everyone"/>
      <w:r>
        <w:t xml:space="preserve">FIA EPTA members welcome the opportunity to provide comments on the ESMA Consultation Paper on the trading obligation for derivatives under MiFIR. FIA EPTA is comprised of 28 principal trading </w:t>
      </w:r>
      <w:r>
        <w:t xml:space="preserve">firms (PTFs) which deal on own account in a wide range of financial instruments traded on trading venues across Europe. PTFs play a key role in the modern financial ecosystem, bridging gaps in supply and demand between market participants and facilitating </w:t>
      </w:r>
      <w:r>
        <w:t>price discovery, especially at times when markets are volatile. FIA EPTA members engage in manual, automated and hybrid methods of trading. Collectively, FIA EPTA members are an important source of liquidity for trading venues and end-investors, allowing t</w:t>
      </w:r>
      <w:r>
        <w:t>hose who use the capital markets (whether to invest or to manage their business risks), to buy or sell financial instruments efficiently and at low cost. FIA EPTA’s mission is to support transparent, robust and safe markets with a level playing field for a</w:t>
      </w:r>
      <w:r>
        <w:t>ll market participants. We strongly believe access to markets should be open to all and non-discriminatory in order to minimise barriers to entry and increase competition and efficiency.</w:t>
      </w:r>
    </w:p>
    <w:p w:rsidR="00396550" w:rsidRDefault="00396550"/>
    <w:p w:rsidR="00396550" w:rsidRDefault="00E315CA">
      <w:r>
        <w:t xml:space="preserve">FIA EPTA members have consistently supported the leading objectives </w:t>
      </w:r>
      <w:r>
        <w:t>of the 2009 G20 Pittsburgh commitments and the subsequent EU derivatives markets reforms, which aim, i.a., to ensure that trading in standardised OTC derivatives takes place on exchanges or electronic trading platforms. We therefore welcome ESMA’s Consulta</w:t>
      </w:r>
      <w:r>
        <w:t>tion Paper, which we believe makes significant improvements to ESMA’s suggested approach compared to the earlier Discussion Paper (to which FIA EPTA has also provided comments). We encourage ESMA to complete work on the determination of the trading obligat</w:t>
      </w:r>
      <w:r>
        <w:t xml:space="preserve">ion for derivatives swiftly. </w:t>
      </w:r>
    </w:p>
    <w:p w:rsidR="00396550" w:rsidRDefault="00396550"/>
    <w:p w:rsidR="00396550" w:rsidRDefault="00E315CA">
      <w:r>
        <w:t>In particular, FIA EPTA members are supportive of ESMA’s proposed approach proposed for package transactions. We note that under Article 28(1) MiFIR, once a derivative is determined to be subject to the trading obligation, al</w:t>
      </w:r>
      <w:r>
        <w:t xml:space="preserve">l transactions in such derivatives must be concluded on a regulated trading venue unless an exemption applies. As such, we believe it is appropriate not to exclude components of package transactions. </w:t>
      </w:r>
    </w:p>
    <w:p w:rsidR="00396550" w:rsidRDefault="00396550"/>
    <w:p w:rsidR="00396550" w:rsidRDefault="00E315CA">
      <w:r>
        <w:t>We would also like to reiterate the importance of ensu</w:t>
      </w:r>
      <w:r>
        <w:t>ring that all transactions in derivatives subject to the trading obligation are executed on a trading venue. In this regard, we support ESMA’s proposal not to exclude trades above a certain size threshold from the obligation. In addition, pre-arranged trad</w:t>
      </w:r>
      <w:r>
        <w:t>ing in instruments subject to the trading obligation should not be permitted, as that undermines the aim of Article 28 MiFIR to transition activity from the bilateral OTC space onto transparent and competitive trading venues.</w:t>
      </w:r>
    </w:p>
    <w:permEnd w:id="1074333380"/>
    <w:p w:rsidR="00396550" w:rsidRDefault="00E315CA">
      <w:r>
        <w:t>&lt;ESMA_COMME</w:t>
      </w:r>
      <w:r>
        <w:t>NT_MIFID_TO_0&gt;</w:t>
      </w:r>
    </w:p>
    <w:p w:rsidR="00396550" w:rsidRDefault="00E315CA">
      <w:pPr>
        <w:pStyle w:val="CPQuestions"/>
      </w:pPr>
      <w:r>
        <w:rPr>
          <w:rFonts w:cs="Arial"/>
          <w:szCs w:val="22"/>
        </w:rPr>
        <w:br w:type="page"/>
      </w:r>
      <w:r>
        <w:lastRenderedPageBreak/>
        <w:t>Do you agree with ESMA’s assessment and proposed way forward for the criteria assessing the number and types of active market participants? If not, please explain your position and how you would integrate these elements into the liquidity t</w:t>
      </w:r>
      <w:r>
        <w:t>est.</w:t>
      </w:r>
    </w:p>
    <w:p w:rsidR="00396550" w:rsidRDefault="00E315CA">
      <w:r>
        <w:t>&lt;ESMA_QUESTION_MIFID_TO_1&gt;</w:t>
      </w:r>
    </w:p>
    <w:p w:rsidR="00396550" w:rsidRDefault="00E315CA">
      <w:permStart w:id="2123720079" w:edGrp="everyone"/>
      <w:r>
        <w:t>Yes. We do not support setting subjective thresholds for any of the liquidity criteria. We agree with ESMA’s approach of looking at all of the factors on a holistic basis.</w:t>
      </w:r>
    </w:p>
    <w:permEnd w:id="2123720079"/>
    <w:p w:rsidR="00396550" w:rsidRDefault="00E315CA">
      <w:r>
        <w:t>&lt;ESMA_QUESTION_MIFID_TO_1&gt;</w:t>
      </w:r>
    </w:p>
    <w:p w:rsidR="00396550" w:rsidRDefault="00E315CA">
      <w:pPr>
        <w:pStyle w:val="CPQuestions"/>
      </w:pPr>
      <w:r>
        <w:t>Do you agree with the rev</w:t>
      </w:r>
      <w:r>
        <w:t>ised proposal not to exempt post-trade LIS transactions? If not, please explain and present your proposal.</w:t>
      </w:r>
    </w:p>
    <w:p w:rsidR="00396550" w:rsidRDefault="00E315CA">
      <w:r>
        <w:t>&lt;ESMA_QUESTION_MIFID_TO_2&gt;</w:t>
      </w:r>
    </w:p>
    <w:p w:rsidR="00396550" w:rsidRDefault="00E315CA">
      <w:permStart w:id="845767784" w:edGrp="everyone"/>
      <w:r>
        <w:t>Yes. We agree with ESMA’s assessment. Trades above the post-trade LIS threshold benefit from pre-trade transparency waiver</w:t>
      </w:r>
      <w:r>
        <w:t>s and post-trade transparency deferrals and so there is no need to also exempt such transactions from the trading obligation. We also note that trading venues are able to offer trading protocols specifically to facilitate larger-size trades.</w:t>
      </w:r>
    </w:p>
    <w:permEnd w:id="845767784"/>
    <w:p w:rsidR="00396550" w:rsidRDefault="00E315CA">
      <w:r>
        <w:t>&lt;ESMA_QUESTION</w:t>
      </w:r>
      <w:r>
        <w:t>_MIFID_TO_2&gt;</w:t>
      </w:r>
    </w:p>
    <w:p w:rsidR="00396550" w:rsidRDefault="00E315CA">
      <w:pPr>
        <w:pStyle w:val="CPQuestions"/>
      </w:pPr>
      <w:r>
        <w:t>Do you agree with this proposal? If not, please explain why and provide an alternative proposal for ESMA to populate and maintain the register.</w:t>
      </w:r>
    </w:p>
    <w:p w:rsidR="00396550" w:rsidRDefault="00E315CA">
      <w:r>
        <w:t>&lt;ESMA_QUESTION_MIFID_TO_3&gt;</w:t>
      </w:r>
    </w:p>
    <w:p w:rsidR="00396550" w:rsidRDefault="00E315CA">
      <w:permStart w:id="1862476771" w:edGrp="everyone"/>
      <w:r>
        <w:t xml:space="preserve">Yes. In order to provide a useful resource to market participants the </w:t>
      </w:r>
      <w:r>
        <w:t>public register should be as comprehensive as possible.</w:t>
      </w:r>
    </w:p>
    <w:permEnd w:id="1862476771"/>
    <w:p w:rsidR="00396550" w:rsidRDefault="00E315CA">
      <w:r>
        <w:t>&lt;ESMA_QUESTION_MIFID_TO_3&gt;</w:t>
      </w:r>
    </w:p>
    <w:p w:rsidR="00396550" w:rsidRDefault="00E315CA">
      <w:pPr>
        <w:pStyle w:val="CPQuestions"/>
      </w:pPr>
      <w:r>
        <w:t>Do you agree with this proposal? Would you add other parameters e.g. day count convention of the floating leg, notional type (constant vs. variable), fixed rate type (MAC vs</w:t>
      </w:r>
      <w:r>
        <w:t>. MAC)? If yes, please explain why and provide the parameters.</w:t>
      </w:r>
    </w:p>
    <w:p w:rsidR="00396550" w:rsidRDefault="00E315CA">
      <w:r>
        <w:t>&lt;ESMA_QUESTION_MIFID_TO_4&gt;</w:t>
      </w:r>
    </w:p>
    <w:p w:rsidR="00396550" w:rsidRDefault="00E315CA">
      <w:pPr>
        <w:pStyle w:val="BodyText"/>
        <w:spacing w:after="0"/>
      </w:pPr>
      <w:permStart w:id="1178602044" w:edGrp="everyone"/>
      <w:r>
        <w:t>We believe the parameters included are sufficient in order to identify the most frequently traded interest rate swaps (IRS). Including any additional parameters, such</w:t>
      </w:r>
      <w:r>
        <w:t xml:space="preserve"> as business day convention, would be too granular from a liquidity assessment perspective, as these terms are not material to the price of the derivative.</w:t>
      </w:r>
    </w:p>
    <w:p w:rsidR="00396550" w:rsidRDefault="00396550">
      <w:pPr>
        <w:pStyle w:val="BodyText"/>
        <w:spacing w:after="0"/>
      </w:pPr>
    </w:p>
    <w:p w:rsidR="00396550" w:rsidRDefault="00E315CA">
      <w:r>
        <w:t xml:space="preserve">We note that certain forward-starting IRS are commonly traded as part of an invoice spread package </w:t>
      </w:r>
      <w:r>
        <w:t>with a sovereign bond future. Given the liquidity in the future and the package, ESMA should also consider these forward-starting IRS as liquid.</w:t>
      </w:r>
    </w:p>
    <w:permEnd w:id="1178602044"/>
    <w:p w:rsidR="00396550" w:rsidRDefault="00E315CA">
      <w:r>
        <w:t>&lt;ESMA_QUESTION_MIFID_TO_4&gt;</w:t>
      </w:r>
    </w:p>
    <w:p w:rsidR="00396550" w:rsidRDefault="00E315CA">
      <w:pPr>
        <w:pStyle w:val="CPQuestions"/>
      </w:pPr>
      <w:r>
        <w:t xml:space="preserve">For each Case, specify if you agree with the proposal of qualifying the sub-classes </w:t>
      </w:r>
      <w:r>
        <w:t>as liquid for the purpose of the trading obligation and if not, please explain why and provide an alternative proposal</w:t>
      </w:r>
    </w:p>
    <w:p w:rsidR="00396550" w:rsidRDefault="00E315CA">
      <w:r>
        <w:t>&lt;ESMA_QUESTION_MIFID_TO_5&gt;</w:t>
      </w:r>
    </w:p>
    <w:p w:rsidR="00396550" w:rsidRDefault="00E315CA">
      <w:permStart w:id="544037374" w:edGrp="everyone"/>
      <w:r>
        <w:t>Yes. We agree that all of the identified EUR IRS are liquid. Notably, these sub-classes are also subject to th</w:t>
      </w:r>
      <w:r>
        <w:t>e trading obligation in the US.</w:t>
      </w:r>
    </w:p>
    <w:permEnd w:id="544037374"/>
    <w:p w:rsidR="00396550" w:rsidRDefault="00E315CA">
      <w:r>
        <w:t>&lt;ESMA_QUESTION_MIFID_TO_5&gt;</w:t>
      </w:r>
    </w:p>
    <w:p w:rsidR="00396550" w:rsidRDefault="00E315CA">
      <w:pPr>
        <w:pStyle w:val="CPQuestions"/>
      </w:pPr>
      <w:r>
        <w:lastRenderedPageBreak/>
        <w:t xml:space="preserve">Would you also consider any of these possible sub-classes as liquid? Which other combinations of fixed leg payment frequency and floating leg reset frequency specifically would you consider to be </w:t>
      </w:r>
      <w:r>
        <w:t>sufficiently liquid?</w:t>
      </w:r>
    </w:p>
    <w:p w:rsidR="00396550" w:rsidRDefault="00E315CA">
      <w:r>
        <w:t>&lt;ESMA_QUESTION_MIFID_TO_6&gt;</w:t>
      </w:r>
    </w:p>
    <w:p w:rsidR="00396550" w:rsidRDefault="00E315CA">
      <w:permStart w:id="1142564470" w:edGrp="everyone"/>
      <w:r>
        <w:t>Yes. We consider all of the additional sub-classes of EUR IRS to be liquid. These are also covered by the scope of the U.S. trading obligation. In addition, we would also urge ESMA to identify EUR IMMs and MA</w:t>
      </w:r>
      <w:r>
        <w:t>Cs as liquid.</w:t>
      </w:r>
    </w:p>
    <w:permEnd w:id="1142564470"/>
    <w:p w:rsidR="00396550" w:rsidRDefault="00E315CA">
      <w:r>
        <w:t>&lt;ESMA_QUESTION_MIFID_TO_6&gt;</w:t>
      </w:r>
    </w:p>
    <w:p w:rsidR="00396550" w:rsidRDefault="00396550">
      <w:pPr>
        <w:rPr>
          <w:rFonts w:cs="Arial"/>
          <w:b/>
          <w:sz w:val="22"/>
          <w:szCs w:val="22"/>
          <w:lang w:eastAsia="en-US"/>
        </w:rPr>
      </w:pPr>
    </w:p>
    <w:p w:rsidR="00396550" w:rsidRDefault="00E315CA">
      <w:pPr>
        <w:pStyle w:val="CPQuestions"/>
      </w:pPr>
      <w:r>
        <w:t>For each Case, specify if you agree with the proposal of qualifying the sub-classes as liquid for the purpose of the trading obligation and if not, please explain why and provide an alternative proposal.</w:t>
      </w:r>
    </w:p>
    <w:p w:rsidR="00396550" w:rsidRDefault="00E315CA">
      <w:r>
        <w:t>&lt;ESMA_QUES</w:t>
      </w:r>
      <w:r>
        <w:t>TION_MIFID_TO_7&gt;</w:t>
      </w:r>
    </w:p>
    <w:p w:rsidR="00396550" w:rsidRDefault="00E315CA">
      <w:permStart w:id="418536567" w:edGrp="everyone"/>
      <w:r>
        <w:t>Yes. We agree that all of the identified USD IRS are liquid.  Notably, they are all also covered by the scope of the U.S. trading obligation.</w:t>
      </w:r>
    </w:p>
    <w:permEnd w:id="418536567"/>
    <w:p w:rsidR="00396550" w:rsidRDefault="00E315CA">
      <w:r>
        <w:t>&lt;ESMA_QUESTION_MIFID_TO_7&gt;</w:t>
      </w:r>
    </w:p>
    <w:p w:rsidR="00396550" w:rsidRDefault="00396550">
      <w:pPr>
        <w:rPr>
          <w:rFonts w:cs="Arial"/>
          <w:b/>
          <w:sz w:val="22"/>
          <w:szCs w:val="22"/>
          <w:lang w:eastAsia="en-US"/>
        </w:rPr>
      </w:pPr>
    </w:p>
    <w:p w:rsidR="00396550" w:rsidRDefault="00E315CA">
      <w:pPr>
        <w:pStyle w:val="CPQuestions"/>
      </w:pPr>
      <w:r>
        <w:t xml:space="preserve">Would you also consider any of these possible sub-classes as liquid? </w:t>
      </w:r>
      <w:r>
        <w:t>Which other combinations of fixed leg payment frequency and floating leg reset frequency specifically would you consider to be sufficiently liquid?</w:t>
      </w:r>
    </w:p>
    <w:p w:rsidR="00396550" w:rsidRDefault="00E315CA">
      <w:r>
        <w:t>&lt;ESMA_QUESTION_MIFID_TO_8&gt;</w:t>
      </w:r>
    </w:p>
    <w:p w:rsidR="00396550" w:rsidRDefault="00E315CA">
      <w:pPr>
        <w:pStyle w:val="BodyText"/>
        <w:spacing w:after="0"/>
      </w:pPr>
      <w:permStart w:id="191442666" w:edGrp="everyone"/>
      <w:r>
        <w:t>Yes. We consider  all of the additional sub-classes of USD IRS to be liquid. They</w:t>
      </w:r>
      <w:r>
        <w:t xml:space="preserve"> are also covered by the scope of the U..S trading obligation.</w:t>
      </w:r>
    </w:p>
    <w:p w:rsidR="00396550" w:rsidRDefault="00396550">
      <w:pPr>
        <w:pStyle w:val="BodyText"/>
        <w:spacing w:after="0"/>
      </w:pPr>
    </w:p>
    <w:p w:rsidR="00396550" w:rsidRDefault="00E315CA">
      <w:pPr>
        <w:pStyle w:val="BodyText"/>
        <w:spacing w:after="0"/>
      </w:pPr>
      <w:r>
        <w:t>We would also encourage ESMA look at whether streaming prices from liquidity providers are available for 6, 12, 15, 20 and year tenors of USD IRS as there is significant trading in these instr</w:t>
      </w:r>
      <w:r>
        <w:t xml:space="preserve">uments. </w:t>
      </w:r>
    </w:p>
    <w:p w:rsidR="00396550" w:rsidRDefault="00396550">
      <w:pPr>
        <w:pStyle w:val="BodyText"/>
        <w:spacing w:after="0"/>
      </w:pPr>
    </w:p>
    <w:p w:rsidR="00396550" w:rsidRDefault="00E315CA">
      <w:r>
        <w:t xml:space="preserve">In addition, we consider that other tenors of USD IMM and MAC swaps are also liquid and should be considered by ESMA. </w:t>
      </w:r>
    </w:p>
    <w:permEnd w:id="191442666"/>
    <w:p w:rsidR="00396550" w:rsidRDefault="00E315CA">
      <w:r>
        <w:t>&lt;ESMA_QUESTION_MIFID_TO_8&gt;</w:t>
      </w:r>
    </w:p>
    <w:p w:rsidR="00396550" w:rsidRDefault="00396550">
      <w:pPr>
        <w:rPr>
          <w:rFonts w:cs="Arial"/>
          <w:b/>
          <w:sz w:val="22"/>
          <w:szCs w:val="22"/>
          <w:lang w:eastAsia="en-US"/>
        </w:rPr>
      </w:pPr>
    </w:p>
    <w:p w:rsidR="00396550" w:rsidRDefault="00E315CA">
      <w:pPr>
        <w:pStyle w:val="CPQuestions"/>
      </w:pPr>
      <w:r>
        <w:t>For each case, specify if you agree with the proposal of qualifying the sub-classes as liquid for t</w:t>
      </w:r>
      <w:r>
        <w:t>he purpose of the trading obligation and if not, please explain why and provide an alternative proposal.</w:t>
      </w:r>
    </w:p>
    <w:p w:rsidR="00396550" w:rsidRDefault="00E315CA">
      <w:r>
        <w:t>&lt;ESMA_QUESTION_MIFID_TO_9&gt;</w:t>
      </w:r>
    </w:p>
    <w:p w:rsidR="00396550" w:rsidRDefault="00E315CA">
      <w:permStart w:id="1749642059" w:edGrp="everyone"/>
      <w:r>
        <w:t>Yes. We agree that all of the identified GBP IRS are liquid.  Notably, they are all also covered by the scope of the U.S. tr</w:t>
      </w:r>
      <w:r>
        <w:t>ading obligation.</w:t>
      </w:r>
    </w:p>
    <w:permEnd w:id="1749642059"/>
    <w:p w:rsidR="00396550" w:rsidRDefault="00E315CA">
      <w:r>
        <w:t>&lt;ESMA_QUESTION_MIFID_TO_9&gt;</w:t>
      </w:r>
    </w:p>
    <w:p w:rsidR="00396550" w:rsidRDefault="00396550">
      <w:pPr>
        <w:rPr>
          <w:rFonts w:cs="Arial"/>
          <w:b/>
          <w:sz w:val="22"/>
          <w:szCs w:val="22"/>
          <w:lang w:eastAsia="en-US"/>
        </w:rPr>
      </w:pPr>
    </w:p>
    <w:p w:rsidR="00396550" w:rsidRDefault="00E315CA">
      <w:pPr>
        <w:pStyle w:val="CPQuestions"/>
      </w:pPr>
      <w:r>
        <w:t>Would you also consider the possible sub-classes here below as liquid? Which other combinations of fixed leg payment frequency and floating leg reset frequency specifically would you consider to be sufficiently</w:t>
      </w:r>
      <w:r>
        <w:t xml:space="preserve"> liquid?</w:t>
      </w:r>
    </w:p>
    <w:p w:rsidR="00396550" w:rsidRDefault="00E315CA">
      <w:r>
        <w:t>&lt;ESMA_QUESTION_MIFID_TO_10&gt;</w:t>
      </w:r>
    </w:p>
    <w:p w:rsidR="00396550" w:rsidRDefault="00E315CA">
      <w:permStart w:id="1200912220" w:edGrp="everyone"/>
      <w:r>
        <w:lastRenderedPageBreak/>
        <w:t>Yes. We agree that all of the additional sub-classes of GBP IRS are liquid. They are also covered by the scope of the U.S. trading obligation.</w:t>
      </w:r>
    </w:p>
    <w:permEnd w:id="1200912220"/>
    <w:p w:rsidR="00396550" w:rsidRDefault="00E315CA">
      <w:r>
        <w:t>&lt;ESMA_QUESTION_MIFID_TO_10&gt;</w:t>
      </w:r>
    </w:p>
    <w:p w:rsidR="00396550" w:rsidRDefault="00396550">
      <w:pPr>
        <w:rPr>
          <w:rFonts w:cs="Arial"/>
          <w:b/>
          <w:sz w:val="22"/>
          <w:szCs w:val="22"/>
          <w:lang w:eastAsia="en-US"/>
        </w:rPr>
      </w:pPr>
    </w:p>
    <w:p w:rsidR="00396550" w:rsidRDefault="00E315CA">
      <w:pPr>
        <w:pStyle w:val="CPQuestions"/>
      </w:pPr>
      <w:r>
        <w:t>Do you agree with this proposal? If not, please</w:t>
      </w:r>
      <w:r>
        <w:t xml:space="preserve"> explain why and provide an alternative proposal.</w:t>
      </w:r>
    </w:p>
    <w:p w:rsidR="00396550" w:rsidRDefault="00E315CA">
      <w:r>
        <w:t>&lt;ESMA_QUESTION_MIFID_TO_11&gt;</w:t>
      </w:r>
    </w:p>
    <w:p w:rsidR="00396550" w:rsidRDefault="00E315CA">
      <w:permStart w:id="2142522609" w:edGrp="everyone"/>
      <w:r>
        <w:t xml:space="preserve">Yes. We agree with ESMA’s assessment and see value in initially taking a cautious approach to IRS denominated in other currencies. </w:t>
      </w:r>
    </w:p>
    <w:permEnd w:id="2142522609"/>
    <w:p w:rsidR="00396550" w:rsidRDefault="00E315CA">
      <w:r>
        <w:t>&lt;ESMA_QUESTION_MIFID_TO_11&gt;</w:t>
      </w:r>
    </w:p>
    <w:p w:rsidR="00396550" w:rsidRDefault="00396550">
      <w:pPr>
        <w:rPr>
          <w:rFonts w:cs="Arial"/>
          <w:b/>
          <w:sz w:val="22"/>
          <w:szCs w:val="22"/>
          <w:lang w:eastAsia="en-US"/>
        </w:rPr>
      </w:pPr>
    </w:p>
    <w:p w:rsidR="00396550" w:rsidRDefault="00E315CA">
      <w:pPr>
        <w:pStyle w:val="CPQuestions"/>
      </w:pPr>
      <w:r>
        <w:t>Do you agree with</w:t>
      </w:r>
      <w:r>
        <w:t xml:space="preserve"> this proposal? If not, please explain why and provide an alternative proposal</w:t>
      </w:r>
    </w:p>
    <w:p w:rsidR="00396550" w:rsidRDefault="00E315CA">
      <w:r>
        <w:t>&lt;ESMA_QUESTION_MIFID_TO_12&gt;</w:t>
      </w:r>
    </w:p>
    <w:p w:rsidR="00396550" w:rsidRDefault="00E315CA">
      <w:permStart w:id="1486256471" w:edGrp="everyone"/>
      <w:r>
        <w:t xml:space="preserve">Yes. We agree with ESMA’s proposal. Both the on-the-run and first off-the-run series of the relevant index credit default swaps should be subject to </w:t>
      </w:r>
      <w:r>
        <w:t>the trading obligation. This would also replicate the approach taken in the US.</w:t>
      </w:r>
    </w:p>
    <w:permEnd w:id="1486256471"/>
    <w:p w:rsidR="00396550" w:rsidRDefault="00E315CA">
      <w:r>
        <w:t>&lt;ESMA_QUESTION_MIFID_TO_12&gt;</w:t>
      </w:r>
    </w:p>
    <w:p w:rsidR="00396550" w:rsidRDefault="00396550">
      <w:pPr>
        <w:rPr>
          <w:rFonts w:cs="Arial"/>
          <w:b/>
          <w:sz w:val="22"/>
          <w:szCs w:val="22"/>
          <w:lang w:eastAsia="en-US"/>
        </w:rPr>
      </w:pPr>
    </w:p>
    <w:p w:rsidR="00396550" w:rsidRDefault="00E315CA">
      <w:pPr>
        <w:pStyle w:val="CPQuestions"/>
      </w:pPr>
      <w:r>
        <w:t>Do you agree to the proposed timeline? If not, please explain why and present your proposal.</w:t>
      </w:r>
    </w:p>
    <w:p w:rsidR="00396550" w:rsidRDefault="00E315CA">
      <w:r>
        <w:t>&lt;ESMA_QUESTION_MIFID_TO_13&gt;</w:t>
      </w:r>
    </w:p>
    <w:p w:rsidR="0084310D" w:rsidRDefault="00E315CA">
      <w:permStart w:id="1365848972" w:edGrp="everyone"/>
      <w:r>
        <w:t xml:space="preserve">Yes. We do not foresee any difficulties for market participants to meeting this timeline. Category 1 and Category 2 counterparties are already connected to trading venues and should be ready to comply with the trading obligation on the date of application </w:t>
      </w:r>
      <w:r>
        <w:t xml:space="preserve">of the RTS. </w:t>
      </w:r>
    </w:p>
    <w:p w:rsidR="00396550" w:rsidRDefault="00E315CA">
      <w:bookmarkStart w:id="3" w:name="_GoBack"/>
      <w:bookmarkEnd w:id="3"/>
      <w:permEnd w:id="1365848972"/>
      <w:r>
        <w:t>&lt;ESMA_QUESTION_MIFID_TO_13&gt;</w:t>
      </w:r>
    </w:p>
    <w:p w:rsidR="00396550" w:rsidRDefault="00396550">
      <w:pPr>
        <w:rPr>
          <w:rFonts w:cs="Arial"/>
          <w:b/>
          <w:sz w:val="22"/>
          <w:szCs w:val="22"/>
          <w:lang w:eastAsia="en-US"/>
        </w:rPr>
      </w:pPr>
    </w:p>
    <w:p w:rsidR="00396550" w:rsidRDefault="00396550">
      <w:pPr>
        <w:rPr>
          <w:rFonts w:cs="Arial"/>
          <w:b/>
          <w:sz w:val="22"/>
          <w:szCs w:val="22"/>
          <w:lang w:eastAsia="en-US"/>
        </w:rPr>
      </w:pPr>
    </w:p>
    <w:p w:rsidR="00396550" w:rsidRDefault="00E315CA">
      <w:pPr>
        <w:rPr>
          <w:rFonts w:cs="Arial"/>
          <w:b/>
          <w:sz w:val="22"/>
          <w:szCs w:val="22"/>
          <w:lang w:eastAsia="en-US"/>
        </w:rPr>
      </w:pPr>
      <w:r>
        <w:rPr>
          <w:rFonts w:cs="Arial"/>
          <w:b/>
          <w:sz w:val="22"/>
          <w:szCs w:val="22"/>
          <w:lang w:eastAsia="en-US"/>
        </w:rPr>
        <w:t>CBA QUESTIONS</w:t>
      </w:r>
    </w:p>
    <w:p w:rsidR="00396550" w:rsidRDefault="00E315CA">
      <w:pPr>
        <w:pStyle w:val="CPQuestions"/>
      </w:pPr>
      <w:r>
        <w:t xml:space="preserve">This first question aims at identifying the category of firm/entity you belong to. Please provide the total notional amount traded in derivatives (trading venues + OTC) in 2016 in thousands euros and </w:t>
      </w:r>
      <w:r>
        <w:t>the related total number of trades in the relevant boxes</w:t>
      </w:r>
    </w:p>
    <w:p w:rsidR="00396550" w:rsidRDefault="00E315CA">
      <w:r>
        <w:t>&lt;ESMA_QUESTION_MIFID_TO_14&gt;</w:t>
      </w:r>
    </w:p>
    <w:tbl>
      <w:tblPr>
        <w:tblStyle w:val="Tabelraster"/>
        <w:tblW w:w="0" w:type="auto"/>
        <w:tblLook w:val="04A0" w:firstRow="1" w:lastRow="0" w:firstColumn="1" w:lastColumn="0" w:noHBand="0" w:noVBand="1"/>
      </w:tblPr>
      <w:tblGrid>
        <w:gridCol w:w="2254"/>
        <w:gridCol w:w="2254"/>
        <w:gridCol w:w="2254"/>
        <w:gridCol w:w="2254"/>
      </w:tblGrid>
      <w:tr w:rsidR="00396550">
        <w:tc>
          <w:tcPr>
            <w:tcW w:w="2254" w:type="dxa"/>
          </w:tcPr>
          <w:p w:rsidR="00396550" w:rsidRDefault="00E315CA">
            <w:pPr>
              <w:rPr>
                <w:b/>
              </w:rPr>
            </w:pPr>
            <w:r>
              <w:rPr>
                <w:b/>
              </w:rPr>
              <w:t xml:space="preserve">Category </w:t>
            </w:r>
          </w:p>
        </w:tc>
        <w:tc>
          <w:tcPr>
            <w:tcW w:w="2254" w:type="dxa"/>
          </w:tcPr>
          <w:p w:rsidR="00396550" w:rsidRDefault="00E315CA">
            <w:pPr>
              <w:rPr>
                <w:b/>
              </w:rPr>
            </w:pPr>
            <w:r>
              <w:rPr>
                <w:b/>
              </w:rPr>
              <w:t xml:space="preserve">Number of employees </w:t>
            </w:r>
          </w:p>
        </w:tc>
        <w:tc>
          <w:tcPr>
            <w:tcW w:w="2254" w:type="dxa"/>
          </w:tcPr>
          <w:p w:rsidR="00396550" w:rsidRDefault="00E315CA">
            <w:pPr>
              <w:rPr>
                <w:b/>
              </w:rPr>
            </w:pPr>
            <w:r>
              <w:rPr>
                <w:b/>
              </w:rPr>
              <w:t xml:space="preserve">Total Notional traded 2016 (in thousands euros) </w:t>
            </w:r>
          </w:p>
        </w:tc>
        <w:tc>
          <w:tcPr>
            <w:tcW w:w="2254" w:type="dxa"/>
          </w:tcPr>
          <w:p w:rsidR="00396550" w:rsidRDefault="00E315CA">
            <w:pPr>
              <w:rPr>
                <w:b/>
              </w:rPr>
            </w:pPr>
            <w:r>
              <w:rPr>
                <w:b/>
              </w:rPr>
              <w:t>Total number of trades 2016</w:t>
            </w:r>
          </w:p>
        </w:tc>
      </w:tr>
      <w:tr w:rsidR="00396550">
        <w:tc>
          <w:tcPr>
            <w:tcW w:w="2254" w:type="dxa"/>
            <w:vMerge w:val="restart"/>
          </w:tcPr>
          <w:p w:rsidR="00396550" w:rsidRDefault="00E315CA">
            <w:pPr>
              <w:rPr>
                <w:b/>
              </w:rPr>
            </w:pPr>
            <w:r>
              <w:rPr>
                <w:b/>
              </w:rPr>
              <w:t>EMIR Category 1</w:t>
            </w:r>
          </w:p>
        </w:tc>
        <w:tc>
          <w:tcPr>
            <w:tcW w:w="2254" w:type="dxa"/>
          </w:tcPr>
          <w:p w:rsidR="00396550" w:rsidRDefault="00E315CA">
            <w:pPr>
              <w:rPr>
                <w:b/>
              </w:rPr>
            </w:pPr>
            <w:r>
              <w:rPr>
                <w:b/>
              </w:rPr>
              <w:t>[1-50]</w:t>
            </w:r>
          </w:p>
        </w:tc>
        <w:tc>
          <w:tcPr>
            <w:tcW w:w="2254" w:type="dxa"/>
          </w:tcPr>
          <w:p w:rsidR="00396550" w:rsidRDefault="00E315CA">
            <w:permStart w:id="1597792918" w:edGrp="everyone"/>
            <w:r>
              <w:t>TYPE YOUR TEXT HERE</w:t>
            </w:r>
          </w:p>
          <w:permEnd w:id="1597792918"/>
          <w:p w:rsidR="00396550" w:rsidRDefault="00396550">
            <w:pPr>
              <w:rPr>
                <w:b/>
              </w:rPr>
            </w:pPr>
          </w:p>
        </w:tc>
        <w:tc>
          <w:tcPr>
            <w:tcW w:w="2254" w:type="dxa"/>
          </w:tcPr>
          <w:p w:rsidR="00396550" w:rsidRDefault="00E315CA">
            <w:permStart w:id="1153195509" w:edGrp="everyone"/>
            <w:r>
              <w:t xml:space="preserve">TYPE YOUR TEXT </w:t>
            </w:r>
            <w:r>
              <w:t>HERE</w:t>
            </w:r>
          </w:p>
          <w:permEnd w:id="1153195509"/>
          <w:p w:rsidR="00396550" w:rsidRDefault="00396550">
            <w:pPr>
              <w:rPr>
                <w:b/>
              </w:rPr>
            </w:pPr>
          </w:p>
        </w:tc>
      </w:tr>
      <w:tr w:rsidR="00396550">
        <w:tc>
          <w:tcPr>
            <w:tcW w:w="2254" w:type="dxa"/>
            <w:vMerge/>
          </w:tcPr>
          <w:p w:rsidR="00396550" w:rsidRDefault="00396550">
            <w:pPr>
              <w:rPr>
                <w:b/>
              </w:rPr>
            </w:pPr>
          </w:p>
        </w:tc>
        <w:tc>
          <w:tcPr>
            <w:tcW w:w="2254" w:type="dxa"/>
          </w:tcPr>
          <w:p w:rsidR="00396550" w:rsidRDefault="00E315CA">
            <w:pPr>
              <w:rPr>
                <w:b/>
              </w:rPr>
            </w:pPr>
            <w:r>
              <w:rPr>
                <w:b/>
              </w:rPr>
              <w:t>[51-250]</w:t>
            </w:r>
          </w:p>
        </w:tc>
        <w:tc>
          <w:tcPr>
            <w:tcW w:w="2254" w:type="dxa"/>
          </w:tcPr>
          <w:p w:rsidR="00396550" w:rsidRDefault="00E315CA">
            <w:permStart w:id="523250437" w:edGrp="everyone"/>
            <w:r>
              <w:t>TYPE YOUR TEXT HERE</w:t>
            </w:r>
          </w:p>
          <w:permEnd w:id="523250437"/>
          <w:p w:rsidR="00396550" w:rsidRDefault="00396550">
            <w:pPr>
              <w:rPr>
                <w:b/>
              </w:rPr>
            </w:pPr>
          </w:p>
        </w:tc>
        <w:tc>
          <w:tcPr>
            <w:tcW w:w="2254" w:type="dxa"/>
          </w:tcPr>
          <w:p w:rsidR="00396550" w:rsidRDefault="00E315CA">
            <w:permStart w:id="2018193794" w:edGrp="everyone"/>
            <w:r>
              <w:t>TYPE YOUR TEXT HERE</w:t>
            </w:r>
          </w:p>
          <w:permEnd w:id="2018193794"/>
          <w:p w:rsidR="00396550" w:rsidRDefault="00396550">
            <w:pPr>
              <w:rPr>
                <w:b/>
              </w:rPr>
            </w:pPr>
          </w:p>
        </w:tc>
      </w:tr>
      <w:tr w:rsidR="00396550">
        <w:tc>
          <w:tcPr>
            <w:tcW w:w="2254" w:type="dxa"/>
            <w:vMerge/>
          </w:tcPr>
          <w:p w:rsidR="00396550" w:rsidRDefault="00396550">
            <w:pPr>
              <w:rPr>
                <w:b/>
              </w:rPr>
            </w:pPr>
          </w:p>
        </w:tc>
        <w:tc>
          <w:tcPr>
            <w:tcW w:w="2254" w:type="dxa"/>
          </w:tcPr>
          <w:p w:rsidR="00396550" w:rsidRDefault="00E315CA">
            <w:pPr>
              <w:rPr>
                <w:b/>
              </w:rPr>
            </w:pPr>
            <w:r>
              <w:rPr>
                <w:b/>
              </w:rPr>
              <w:t>[251-1000]</w:t>
            </w:r>
          </w:p>
        </w:tc>
        <w:tc>
          <w:tcPr>
            <w:tcW w:w="2254" w:type="dxa"/>
          </w:tcPr>
          <w:p w:rsidR="00396550" w:rsidRDefault="00E315CA">
            <w:permStart w:id="1192178285" w:edGrp="everyone"/>
            <w:r>
              <w:t>TYPE YOUR TEXT HERE</w:t>
            </w:r>
          </w:p>
          <w:permEnd w:id="1192178285"/>
          <w:p w:rsidR="00396550" w:rsidRDefault="00396550">
            <w:pPr>
              <w:rPr>
                <w:b/>
              </w:rPr>
            </w:pPr>
          </w:p>
        </w:tc>
        <w:tc>
          <w:tcPr>
            <w:tcW w:w="2254" w:type="dxa"/>
          </w:tcPr>
          <w:p w:rsidR="00396550" w:rsidRDefault="00E315CA">
            <w:permStart w:id="1116815845" w:edGrp="everyone"/>
            <w:r>
              <w:lastRenderedPageBreak/>
              <w:t>TYPE YOUR TEXT HERE</w:t>
            </w:r>
          </w:p>
          <w:permEnd w:id="1116815845"/>
          <w:p w:rsidR="00396550" w:rsidRDefault="00396550">
            <w:pPr>
              <w:rPr>
                <w:b/>
              </w:rPr>
            </w:pPr>
          </w:p>
        </w:tc>
      </w:tr>
      <w:tr w:rsidR="00396550">
        <w:tc>
          <w:tcPr>
            <w:tcW w:w="2254" w:type="dxa"/>
            <w:vMerge/>
          </w:tcPr>
          <w:p w:rsidR="00396550" w:rsidRDefault="00396550">
            <w:pPr>
              <w:rPr>
                <w:b/>
              </w:rPr>
            </w:pPr>
          </w:p>
        </w:tc>
        <w:tc>
          <w:tcPr>
            <w:tcW w:w="2254" w:type="dxa"/>
          </w:tcPr>
          <w:p w:rsidR="00396550" w:rsidRDefault="00E315CA">
            <w:pPr>
              <w:rPr>
                <w:b/>
              </w:rPr>
            </w:pPr>
            <w:r>
              <w:rPr>
                <w:b/>
              </w:rPr>
              <w:t>&gt;1000</w:t>
            </w:r>
          </w:p>
        </w:tc>
        <w:tc>
          <w:tcPr>
            <w:tcW w:w="2254" w:type="dxa"/>
          </w:tcPr>
          <w:p w:rsidR="00396550" w:rsidRDefault="00E315CA">
            <w:permStart w:id="443024737" w:edGrp="everyone"/>
            <w:r>
              <w:t>TYPE YOUR TEXT HERE</w:t>
            </w:r>
          </w:p>
          <w:permEnd w:id="443024737"/>
          <w:p w:rsidR="00396550" w:rsidRDefault="00396550"/>
        </w:tc>
        <w:tc>
          <w:tcPr>
            <w:tcW w:w="2254" w:type="dxa"/>
          </w:tcPr>
          <w:p w:rsidR="00396550" w:rsidRDefault="00E315CA">
            <w:permStart w:id="1266434163" w:edGrp="everyone"/>
            <w:r>
              <w:t>TYPE YOUR TEXT HERE</w:t>
            </w:r>
          </w:p>
          <w:permEnd w:id="1266434163"/>
          <w:p w:rsidR="00396550" w:rsidRDefault="00396550"/>
        </w:tc>
      </w:tr>
      <w:tr w:rsidR="00396550">
        <w:tc>
          <w:tcPr>
            <w:tcW w:w="2254" w:type="dxa"/>
            <w:vMerge w:val="restart"/>
          </w:tcPr>
          <w:p w:rsidR="00396550" w:rsidRDefault="00E315CA">
            <w:pPr>
              <w:rPr>
                <w:b/>
              </w:rPr>
            </w:pPr>
            <w:r>
              <w:rPr>
                <w:b/>
              </w:rPr>
              <w:t>EMIR Category 2</w:t>
            </w:r>
          </w:p>
        </w:tc>
        <w:tc>
          <w:tcPr>
            <w:tcW w:w="2254" w:type="dxa"/>
          </w:tcPr>
          <w:p w:rsidR="00396550" w:rsidRDefault="00E315CA">
            <w:pPr>
              <w:rPr>
                <w:b/>
              </w:rPr>
            </w:pPr>
            <w:r>
              <w:rPr>
                <w:b/>
              </w:rPr>
              <w:t>[1-50]</w:t>
            </w:r>
          </w:p>
        </w:tc>
        <w:tc>
          <w:tcPr>
            <w:tcW w:w="2254" w:type="dxa"/>
          </w:tcPr>
          <w:p w:rsidR="00396550" w:rsidRDefault="00E315CA">
            <w:permStart w:id="1454903438" w:edGrp="everyone"/>
            <w:r>
              <w:t>TYPE YOUR TEXT HERE</w:t>
            </w:r>
          </w:p>
          <w:permEnd w:id="1454903438"/>
          <w:p w:rsidR="00396550" w:rsidRDefault="00396550"/>
        </w:tc>
        <w:tc>
          <w:tcPr>
            <w:tcW w:w="2254" w:type="dxa"/>
          </w:tcPr>
          <w:p w:rsidR="00396550" w:rsidRDefault="00E315CA">
            <w:permStart w:id="1681524558" w:edGrp="everyone"/>
            <w:r>
              <w:t>TYPE YOUR TEXT HERE</w:t>
            </w:r>
          </w:p>
          <w:permEnd w:id="1681524558"/>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[51-250]</w:t>
            </w:r>
          </w:p>
        </w:tc>
        <w:tc>
          <w:tcPr>
            <w:tcW w:w="2254" w:type="dxa"/>
          </w:tcPr>
          <w:p w:rsidR="00396550" w:rsidRDefault="00E315CA">
            <w:permStart w:id="1171804727" w:edGrp="everyone"/>
            <w:r>
              <w:t xml:space="preserve">TYPE YOUR TEXT </w:t>
            </w:r>
            <w:r>
              <w:t>HERE</w:t>
            </w:r>
          </w:p>
          <w:permEnd w:id="1171804727"/>
          <w:p w:rsidR="00396550" w:rsidRDefault="00396550"/>
        </w:tc>
        <w:tc>
          <w:tcPr>
            <w:tcW w:w="2254" w:type="dxa"/>
          </w:tcPr>
          <w:p w:rsidR="00396550" w:rsidRDefault="00E315CA">
            <w:permStart w:id="1627142850" w:edGrp="everyone"/>
            <w:r>
              <w:t>TYPE YOUR TEXT HERE</w:t>
            </w:r>
          </w:p>
          <w:permEnd w:id="1627142850"/>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[251-1000]</w:t>
            </w:r>
          </w:p>
        </w:tc>
        <w:tc>
          <w:tcPr>
            <w:tcW w:w="2254" w:type="dxa"/>
          </w:tcPr>
          <w:p w:rsidR="00396550" w:rsidRDefault="00E315CA">
            <w:permStart w:id="584540607" w:edGrp="everyone"/>
            <w:r>
              <w:t>TYPE YOUR TEXT HERE</w:t>
            </w:r>
          </w:p>
          <w:permEnd w:id="584540607"/>
          <w:p w:rsidR="00396550" w:rsidRDefault="00396550"/>
        </w:tc>
        <w:tc>
          <w:tcPr>
            <w:tcW w:w="2254" w:type="dxa"/>
          </w:tcPr>
          <w:p w:rsidR="00396550" w:rsidRDefault="00E315CA">
            <w:permStart w:id="400512162" w:edGrp="everyone"/>
            <w:r>
              <w:t>TYPE YOUR TEXT HERE</w:t>
            </w:r>
          </w:p>
          <w:permEnd w:id="400512162"/>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&gt;1000</w:t>
            </w:r>
          </w:p>
        </w:tc>
        <w:tc>
          <w:tcPr>
            <w:tcW w:w="2254" w:type="dxa"/>
          </w:tcPr>
          <w:p w:rsidR="00396550" w:rsidRDefault="00E315CA">
            <w:permStart w:id="231082631" w:edGrp="everyone"/>
            <w:r>
              <w:t>TYPE YOUR TEXT HERE</w:t>
            </w:r>
          </w:p>
          <w:permEnd w:id="231082631"/>
          <w:p w:rsidR="00396550" w:rsidRDefault="00396550"/>
        </w:tc>
        <w:tc>
          <w:tcPr>
            <w:tcW w:w="2254" w:type="dxa"/>
          </w:tcPr>
          <w:p w:rsidR="00396550" w:rsidRDefault="00E315CA">
            <w:permStart w:id="1624118765" w:edGrp="everyone"/>
            <w:r>
              <w:t>TYPE YOUR TEXT HERE</w:t>
            </w:r>
          </w:p>
          <w:permEnd w:id="1624118765"/>
          <w:p w:rsidR="00396550" w:rsidRDefault="00396550"/>
        </w:tc>
      </w:tr>
      <w:tr w:rsidR="00396550">
        <w:tc>
          <w:tcPr>
            <w:tcW w:w="2254" w:type="dxa"/>
            <w:vMerge w:val="restart"/>
          </w:tcPr>
          <w:p w:rsidR="00396550" w:rsidRDefault="00E315CA">
            <w:pPr>
              <w:rPr>
                <w:b/>
              </w:rPr>
            </w:pPr>
            <w:r>
              <w:rPr>
                <w:b/>
              </w:rPr>
              <w:t>EMIR Category 3</w:t>
            </w:r>
          </w:p>
        </w:tc>
        <w:tc>
          <w:tcPr>
            <w:tcW w:w="2254" w:type="dxa"/>
          </w:tcPr>
          <w:p w:rsidR="00396550" w:rsidRDefault="00E315CA">
            <w:pPr>
              <w:rPr>
                <w:b/>
              </w:rPr>
            </w:pPr>
            <w:r>
              <w:rPr>
                <w:b/>
              </w:rPr>
              <w:t>[1-50]</w:t>
            </w:r>
          </w:p>
        </w:tc>
        <w:tc>
          <w:tcPr>
            <w:tcW w:w="2254" w:type="dxa"/>
          </w:tcPr>
          <w:p w:rsidR="00396550" w:rsidRDefault="00E315CA">
            <w:permStart w:id="102438986" w:edGrp="everyone"/>
            <w:r>
              <w:t>TYPE YOUR TEXT HERE</w:t>
            </w:r>
          </w:p>
          <w:permEnd w:id="102438986"/>
          <w:p w:rsidR="00396550" w:rsidRDefault="00396550"/>
        </w:tc>
        <w:tc>
          <w:tcPr>
            <w:tcW w:w="2254" w:type="dxa"/>
          </w:tcPr>
          <w:p w:rsidR="00396550" w:rsidRDefault="00E315CA">
            <w:permStart w:id="1106339311" w:edGrp="everyone"/>
            <w:r>
              <w:t>TYPE YOUR TEXT HERE</w:t>
            </w:r>
          </w:p>
          <w:permEnd w:id="1106339311"/>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[51-250]</w:t>
            </w:r>
          </w:p>
        </w:tc>
        <w:tc>
          <w:tcPr>
            <w:tcW w:w="2254" w:type="dxa"/>
          </w:tcPr>
          <w:p w:rsidR="00396550" w:rsidRDefault="00E315CA">
            <w:permStart w:id="627967320" w:edGrp="everyone"/>
            <w:r>
              <w:t>TYPE YOUR TEXT HERE</w:t>
            </w:r>
          </w:p>
          <w:permEnd w:id="627967320"/>
          <w:p w:rsidR="00396550" w:rsidRDefault="00396550"/>
        </w:tc>
        <w:tc>
          <w:tcPr>
            <w:tcW w:w="2254" w:type="dxa"/>
          </w:tcPr>
          <w:p w:rsidR="00396550" w:rsidRDefault="00E315CA">
            <w:permStart w:id="1246042435" w:edGrp="everyone"/>
            <w:r>
              <w:t>TYPE YOUR TEXT HERE</w:t>
            </w:r>
          </w:p>
          <w:permEnd w:id="1246042435"/>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[251-1000]</w:t>
            </w:r>
          </w:p>
        </w:tc>
        <w:tc>
          <w:tcPr>
            <w:tcW w:w="2254" w:type="dxa"/>
          </w:tcPr>
          <w:p w:rsidR="00396550" w:rsidRDefault="00E315CA">
            <w:permStart w:id="242842508" w:edGrp="everyone"/>
            <w:r>
              <w:t>TYPE YOUR TEXT HERE</w:t>
            </w:r>
          </w:p>
          <w:permEnd w:id="242842508"/>
          <w:p w:rsidR="00396550" w:rsidRDefault="00396550"/>
        </w:tc>
        <w:tc>
          <w:tcPr>
            <w:tcW w:w="2254" w:type="dxa"/>
          </w:tcPr>
          <w:p w:rsidR="00396550" w:rsidRDefault="00E315CA">
            <w:permStart w:id="1596225703" w:edGrp="everyone"/>
            <w:r>
              <w:t>TYPE YOUR TEXT HERE</w:t>
            </w:r>
          </w:p>
          <w:permEnd w:id="1596225703"/>
          <w:p w:rsidR="00396550" w:rsidRDefault="00396550"/>
        </w:tc>
      </w:tr>
      <w:tr w:rsidR="00396550">
        <w:tc>
          <w:tcPr>
            <w:tcW w:w="2254" w:type="dxa"/>
            <w:vMerge/>
          </w:tcPr>
          <w:p w:rsidR="00396550" w:rsidRDefault="00396550">
            <w:pPr>
              <w:rPr>
                <w:b/>
              </w:rPr>
            </w:pPr>
          </w:p>
        </w:tc>
        <w:tc>
          <w:tcPr>
            <w:tcW w:w="2254" w:type="dxa"/>
          </w:tcPr>
          <w:p w:rsidR="00396550" w:rsidRDefault="00396550">
            <w:pPr>
              <w:rPr>
                <w:b/>
              </w:rPr>
            </w:pPr>
          </w:p>
        </w:tc>
        <w:tc>
          <w:tcPr>
            <w:tcW w:w="2254" w:type="dxa"/>
          </w:tcPr>
          <w:p w:rsidR="00396550" w:rsidRDefault="00E315CA">
            <w:permStart w:id="1539058165" w:edGrp="everyone"/>
            <w:r>
              <w:t>TYPE YOUR TEXT HERE</w:t>
            </w:r>
          </w:p>
          <w:permEnd w:id="1539058165"/>
          <w:p w:rsidR="00396550" w:rsidRDefault="00396550"/>
        </w:tc>
        <w:tc>
          <w:tcPr>
            <w:tcW w:w="2254" w:type="dxa"/>
          </w:tcPr>
          <w:p w:rsidR="00396550" w:rsidRDefault="00E315CA">
            <w:permStart w:id="1031148169" w:edGrp="everyone"/>
            <w:r>
              <w:t>TYPE YOUR TEXT HERE</w:t>
            </w:r>
          </w:p>
          <w:permEnd w:id="1031148169"/>
          <w:p w:rsidR="00396550" w:rsidRDefault="00396550"/>
        </w:tc>
      </w:tr>
      <w:tr w:rsidR="00396550">
        <w:tc>
          <w:tcPr>
            <w:tcW w:w="2254" w:type="dxa"/>
            <w:vMerge w:val="restart"/>
          </w:tcPr>
          <w:p w:rsidR="00396550" w:rsidRDefault="00E315CA">
            <w:pPr>
              <w:rPr>
                <w:b/>
              </w:rPr>
            </w:pPr>
            <w:r>
              <w:rPr>
                <w:b/>
              </w:rPr>
              <w:t>EMIR Category 4</w:t>
            </w:r>
          </w:p>
        </w:tc>
        <w:tc>
          <w:tcPr>
            <w:tcW w:w="2254" w:type="dxa"/>
          </w:tcPr>
          <w:p w:rsidR="00396550" w:rsidRDefault="00E315CA">
            <w:pPr>
              <w:rPr>
                <w:b/>
              </w:rPr>
            </w:pPr>
            <w:r>
              <w:rPr>
                <w:b/>
              </w:rPr>
              <w:t>[1-50]</w:t>
            </w:r>
          </w:p>
        </w:tc>
        <w:tc>
          <w:tcPr>
            <w:tcW w:w="2254" w:type="dxa"/>
          </w:tcPr>
          <w:p w:rsidR="00396550" w:rsidRDefault="00E315CA">
            <w:permStart w:id="680078239" w:edGrp="everyone"/>
            <w:r>
              <w:t>TYPE YOUR TEXT HERE</w:t>
            </w:r>
          </w:p>
          <w:permEnd w:id="680078239"/>
          <w:p w:rsidR="00396550" w:rsidRDefault="00396550"/>
        </w:tc>
        <w:tc>
          <w:tcPr>
            <w:tcW w:w="2254" w:type="dxa"/>
          </w:tcPr>
          <w:p w:rsidR="00396550" w:rsidRDefault="00E315CA">
            <w:permStart w:id="1758214330" w:edGrp="everyone"/>
            <w:r>
              <w:t>TYPE YOUR TEXT HERE</w:t>
            </w:r>
          </w:p>
          <w:permEnd w:id="1758214330"/>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[51-250]</w:t>
            </w:r>
          </w:p>
        </w:tc>
        <w:tc>
          <w:tcPr>
            <w:tcW w:w="2254" w:type="dxa"/>
          </w:tcPr>
          <w:p w:rsidR="00396550" w:rsidRDefault="00E315CA">
            <w:permStart w:id="1510352860" w:edGrp="everyone"/>
            <w:r>
              <w:t>TYPE YOUR TEXT HERE</w:t>
            </w:r>
          </w:p>
          <w:permEnd w:id="1510352860"/>
          <w:p w:rsidR="00396550" w:rsidRDefault="00396550"/>
        </w:tc>
        <w:tc>
          <w:tcPr>
            <w:tcW w:w="2254" w:type="dxa"/>
          </w:tcPr>
          <w:p w:rsidR="00396550" w:rsidRDefault="00E315CA">
            <w:permStart w:id="818705103" w:edGrp="everyone"/>
            <w:r>
              <w:t>TYPE YOUR TEXT HERE</w:t>
            </w:r>
          </w:p>
          <w:permEnd w:id="818705103"/>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[251-1000]</w:t>
            </w:r>
          </w:p>
        </w:tc>
        <w:tc>
          <w:tcPr>
            <w:tcW w:w="2254" w:type="dxa"/>
          </w:tcPr>
          <w:p w:rsidR="00396550" w:rsidRDefault="00E315CA">
            <w:permStart w:id="855855136" w:edGrp="everyone"/>
            <w:r>
              <w:t>TYPE YOUR TEXT HERE</w:t>
            </w:r>
          </w:p>
          <w:permEnd w:id="855855136"/>
          <w:p w:rsidR="00396550" w:rsidRDefault="00396550"/>
        </w:tc>
        <w:tc>
          <w:tcPr>
            <w:tcW w:w="2254" w:type="dxa"/>
          </w:tcPr>
          <w:p w:rsidR="00396550" w:rsidRDefault="00E315CA">
            <w:permStart w:id="651446384" w:edGrp="everyone"/>
            <w:r>
              <w:t xml:space="preserve">TYPE </w:t>
            </w:r>
            <w:r>
              <w:t>YOUR TEXT HERE</w:t>
            </w:r>
          </w:p>
          <w:permEnd w:id="651446384"/>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&gt;1000</w:t>
            </w:r>
          </w:p>
        </w:tc>
        <w:tc>
          <w:tcPr>
            <w:tcW w:w="2254" w:type="dxa"/>
          </w:tcPr>
          <w:p w:rsidR="00396550" w:rsidRDefault="00E315CA">
            <w:permStart w:id="1564102546" w:edGrp="everyone"/>
            <w:r>
              <w:t>TYPE YOUR TEXT HERE</w:t>
            </w:r>
          </w:p>
          <w:permEnd w:id="1564102546"/>
          <w:p w:rsidR="00396550" w:rsidRDefault="00396550"/>
        </w:tc>
        <w:tc>
          <w:tcPr>
            <w:tcW w:w="2254" w:type="dxa"/>
          </w:tcPr>
          <w:p w:rsidR="00396550" w:rsidRDefault="00E315CA">
            <w:permStart w:id="485250400" w:edGrp="everyone"/>
            <w:r>
              <w:t>TYPE YOUR TEXT HERE</w:t>
            </w:r>
          </w:p>
          <w:permEnd w:id="485250400"/>
          <w:p w:rsidR="00396550" w:rsidRDefault="00396550"/>
        </w:tc>
      </w:tr>
      <w:tr w:rsidR="00396550">
        <w:tc>
          <w:tcPr>
            <w:tcW w:w="2254" w:type="dxa"/>
            <w:vMerge w:val="restart"/>
          </w:tcPr>
          <w:p w:rsidR="00396550" w:rsidRDefault="00E315CA">
            <w:pPr>
              <w:rPr>
                <w:b/>
              </w:rPr>
            </w:pPr>
            <w:r>
              <w:rPr>
                <w:b/>
              </w:rPr>
              <w:t>Trading Venue</w:t>
            </w:r>
          </w:p>
        </w:tc>
        <w:tc>
          <w:tcPr>
            <w:tcW w:w="2254" w:type="dxa"/>
          </w:tcPr>
          <w:p w:rsidR="00396550" w:rsidRDefault="00E315CA">
            <w:pPr>
              <w:rPr>
                <w:b/>
              </w:rPr>
            </w:pPr>
            <w:r>
              <w:rPr>
                <w:b/>
              </w:rPr>
              <w:t>[1-50]</w:t>
            </w:r>
          </w:p>
        </w:tc>
        <w:tc>
          <w:tcPr>
            <w:tcW w:w="2254" w:type="dxa"/>
          </w:tcPr>
          <w:p w:rsidR="00396550" w:rsidRDefault="00E315CA">
            <w:permStart w:id="146816701" w:edGrp="everyone"/>
            <w:r>
              <w:t>TYPE YOUR TEXT HERE</w:t>
            </w:r>
          </w:p>
          <w:permEnd w:id="146816701"/>
          <w:p w:rsidR="00396550" w:rsidRDefault="00396550"/>
        </w:tc>
        <w:tc>
          <w:tcPr>
            <w:tcW w:w="2254" w:type="dxa"/>
          </w:tcPr>
          <w:p w:rsidR="00396550" w:rsidRDefault="00E315CA">
            <w:permStart w:id="94986716" w:edGrp="everyone"/>
            <w:r>
              <w:t>TYPE YOUR TEXT HERE</w:t>
            </w:r>
          </w:p>
          <w:permEnd w:id="94986716"/>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[51-250]</w:t>
            </w:r>
          </w:p>
        </w:tc>
        <w:tc>
          <w:tcPr>
            <w:tcW w:w="2254" w:type="dxa"/>
          </w:tcPr>
          <w:p w:rsidR="00396550" w:rsidRDefault="00E315CA">
            <w:permStart w:id="2038580898" w:edGrp="everyone"/>
            <w:r>
              <w:t>TYPE YOUR TEXT HERE</w:t>
            </w:r>
          </w:p>
          <w:permEnd w:id="2038580898"/>
          <w:p w:rsidR="00396550" w:rsidRDefault="00396550"/>
        </w:tc>
        <w:tc>
          <w:tcPr>
            <w:tcW w:w="2254" w:type="dxa"/>
          </w:tcPr>
          <w:p w:rsidR="00396550" w:rsidRDefault="00E315CA">
            <w:permStart w:id="1103647877" w:edGrp="everyone"/>
            <w:r>
              <w:t>TYPE YOUR TEXT HERE</w:t>
            </w:r>
          </w:p>
          <w:permEnd w:id="1103647877"/>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[251-1000]</w:t>
            </w:r>
          </w:p>
        </w:tc>
        <w:tc>
          <w:tcPr>
            <w:tcW w:w="2254" w:type="dxa"/>
          </w:tcPr>
          <w:p w:rsidR="00396550" w:rsidRDefault="00E315CA">
            <w:permStart w:id="203638641" w:edGrp="everyone"/>
            <w:r>
              <w:t>TYPE YOUR TEXT HERE</w:t>
            </w:r>
          </w:p>
          <w:permEnd w:id="203638641"/>
          <w:p w:rsidR="00396550" w:rsidRDefault="00396550"/>
        </w:tc>
        <w:tc>
          <w:tcPr>
            <w:tcW w:w="2254" w:type="dxa"/>
          </w:tcPr>
          <w:p w:rsidR="00396550" w:rsidRDefault="00E315CA">
            <w:permStart w:id="1470124376" w:edGrp="everyone"/>
            <w:r>
              <w:t>TYPE YOUR TEXT HERE</w:t>
            </w:r>
          </w:p>
          <w:permEnd w:id="1470124376"/>
          <w:p w:rsidR="00396550" w:rsidRDefault="00396550"/>
        </w:tc>
      </w:tr>
      <w:tr w:rsidR="00396550">
        <w:tc>
          <w:tcPr>
            <w:tcW w:w="2254" w:type="dxa"/>
            <w:vMerge/>
          </w:tcPr>
          <w:p w:rsidR="00396550" w:rsidRDefault="00396550">
            <w:pPr>
              <w:rPr>
                <w:b/>
              </w:rPr>
            </w:pPr>
          </w:p>
        </w:tc>
        <w:tc>
          <w:tcPr>
            <w:tcW w:w="2254" w:type="dxa"/>
          </w:tcPr>
          <w:p w:rsidR="00396550" w:rsidRDefault="00E315CA">
            <w:pPr>
              <w:rPr>
                <w:b/>
              </w:rPr>
            </w:pPr>
            <w:r>
              <w:rPr>
                <w:b/>
              </w:rPr>
              <w:t>&gt;1000</w:t>
            </w:r>
          </w:p>
        </w:tc>
        <w:tc>
          <w:tcPr>
            <w:tcW w:w="2254" w:type="dxa"/>
          </w:tcPr>
          <w:p w:rsidR="00396550" w:rsidRDefault="00E315CA">
            <w:permStart w:id="162423197" w:edGrp="everyone"/>
            <w:r>
              <w:t xml:space="preserve">TYPE YOUR </w:t>
            </w:r>
            <w:r>
              <w:t>TEXT HERE</w:t>
            </w:r>
          </w:p>
          <w:permEnd w:id="162423197"/>
          <w:p w:rsidR="00396550" w:rsidRDefault="00396550"/>
        </w:tc>
        <w:tc>
          <w:tcPr>
            <w:tcW w:w="2254" w:type="dxa"/>
          </w:tcPr>
          <w:p w:rsidR="00396550" w:rsidRDefault="00E315CA">
            <w:permStart w:id="1047074001" w:edGrp="everyone"/>
            <w:r>
              <w:t>TYPE YOUR TEXT HERE</w:t>
            </w:r>
          </w:p>
          <w:permEnd w:id="1047074001"/>
          <w:p w:rsidR="00396550" w:rsidRDefault="00396550"/>
        </w:tc>
      </w:tr>
    </w:tbl>
    <w:p w:rsidR="00396550" w:rsidRDefault="00E315CA">
      <w:r>
        <w:t>&lt;ESMA_QUESTION_MIFID_TO_14&gt;</w:t>
      </w:r>
    </w:p>
    <w:p w:rsidR="00396550" w:rsidRDefault="00396550">
      <w:pPr>
        <w:rPr>
          <w:rFonts w:cs="Arial"/>
          <w:b/>
          <w:sz w:val="22"/>
          <w:szCs w:val="22"/>
          <w:lang w:eastAsia="en-US"/>
        </w:rPr>
      </w:pPr>
    </w:p>
    <w:p w:rsidR="00396550" w:rsidRDefault="00E315CA">
      <w:pPr>
        <w:pStyle w:val="CPQuestions"/>
      </w:pPr>
      <w:r>
        <w:lastRenderedPageBreak/>
        <w:t>Based on the draft RTS, which percentage of your derivative trading (notional amount and number of trades) do you expect to be captured by the TO? Please provide the data for derivatives globall</w:t>
      </w:r>
      <w:r>
        <w:t>y, and then for interest rate derivatives and for credit default swaps, using 2016 trading data?</w:t>
      </w:r>
    </w:p>
    <w:p w:rsidR="00396550" w:rsidRDefault="00E315CA">
      <w:r>
        <w:t>&lt;ESMA_QUESTION_MIFID_TO_15&gt;</w:t>
      </w:r>
    </w:p>
    <w:tbl>
      <w:tblPr>
        <w:tblStyle w:val="Tabelraster"/>
        <w:tblW w:w="0" w:type="auto"/>
        <w:tblLook w:val="04A0" w:firstRow="1" w:lastRow="0" w:firstColumn="1" w:lastColumn="0" w:noHBand="0" w:noVBand="1"/>
      </w:tblPr>
      <w:tblGrid>
        <w:gridCol w:w="6658"/>
        <w:gridCol w:w="2358"/>
      </w:tblGrid>
      <w:tr w:rsidR="00396550">
        <w:tc>
          <w:tcPr>
            <w:tcW w:w="6658" w:type="dxa"/>
            <w:shd w:val="clear" w:color="auto" w:fill="auto"/>
          </w:tcPr>
          <w:p w:rsidR="00396550" w:rsidRDefault="00E315CA">
            <w:pPr>
              <w:rPr>
                <w:b/>
              </w:rPr>
            </w:pPr>
            <w:r>
              <w:rPr>
                <w:b/>
              </w:rPr>
              <w:t xml:space="preserve">% of trading captured by the TO </w:t>
            </w:r>
          </w:p>
          <w:p w:rsidR="00396550" w:rsidRDefault="00396550"/>
        </w:tc>
        <w:tc>
          <w:tcPr>
            <w:tcW w:w="2358" w:type="dxa"/>
            <w:shd w:val="clear" w:color="auto" w:fill="auto"/>
          </w:tcPr>
          <w:p w:rsidR="00396550" w:rsidRDefault="00E315CA">
            <w:pPr>
              <w:rPr>
                <w:b/>
              </w:rPr>
            </w:pPr>
            <w:r>
              <w:rPr>
                <w:b/>
              </w:rPr>
              <w:t>Year 2016</w:t>
            </w:r>
          </w:p>
        </w:tc>
      </w:tr>
      <w:tr w:rsidR="00396550">
        <w:tc>
          <w:tcPr>
            <w:tcW w:w="6658" w:type="dxa"/>
            <w:shd w:val="clear" w:color="auto" w:fill="auto"/>
          </w:tcPr>
          <w:p w:rsidR="00396550" w:rsidRDefault="00E315CA">
            <w:r>
              <w:t>% of total notional amount traded in derivatives captured by the TO</w:t>
            </w:r>
          </w:p>
          <w:p w:rsidR="00396550" w:rsidRDefault="00396550"/>
        </w:tc>
        <w:tc>
          <w:tcPr>
            <w:tcW w:w="2358" w:type="dxa"/>
            <w:shd w:val="clear" w:color="auto" w:fill="auto"/>
          </w:tcPr>
          <w:p w:rsidR="00396550" w:rsidRDefault="00E315CA">
            <w:permStart w:id="937721131" w:edGrp="everyone"/>
            <w:r>
              <w:t xml:space="preserve">TYPE YOUR TEXT </w:t>
            </w:r>
            <w:r>
              <w:t>HERE</w:t>
            </w:r>
          </w:p>
          <w:permEnd w:id="937721131"/>
          <w:p w:rsidR="00396550" w:rsidRDefault="00396550"/>
        </w:tc>
      </w:tr>
      <w:tr w:rsidR="00396550">
        <w:tc>
          <w:tcPr>
            <w:tcW w:w="6658" w:type="dxa"/>
            <w:shd w:val="clear" w:color="auto" w:fill="auto"/>
          </w:tcPr>
          <w:p w:rsidR="00396550" w:rsidRDefault="00E315CA">
            <w:r>
              <w:t>% of total number of transaction in derivatives captured by the TO</w:t>
            </w:r>
          </w:p>
          <w:p w:rsidR="00396550" w:rsidRDefault="00396550"/>
        </w:tc>
        <w:tc>
          <w:tcPr>
            <w:tcW w:w="2358" w:type="dxa"/>
            <w:shd w:val="clear" w:color="auto" w:fill="auto"/>
          </w:tcPr>
          <w:p w:rsidR="00396550" w:rsidRDefault="00E315CA">
            <w:permStart w:id="1254453330" w:edGrp="everyone"/>
            <w:r>
              <w:t>TYPE YOUR TEXT HERE</w:t>
            </w:r>
          </w:p>
          <w:permEnd w:id="1254453330"/>
          <w:p w:rsidR="00396550" w:rsidRDefault="00396550"/>
        </w:tc>
      </w:tr>
      <w:tr w:rsidR="00396550">
        <w:tc>
          <w:tcPr>
            <w:tcW w:w="6658" w:type="dxa"/>
          </w:tcPr>
          <w:p w:rsidR="00396550" w:rsidRDefault="00E315CA">
            <w:r>
              <w:t>% of total notional amount traded in interest rate derivatives captured by the TO</w:t>
            </w:r>
          </w:p>
          <w:p w:rsidR="00396550" w:rsidRDefault="00396550"/>
        </w:tc>
        <w:tc>
          <w:tcPr>
            <w:tcW w:w="2358" w:type="dxa"/>
          </w:tcPr>
          <w:p w:rsidR="00396550" w:rsidRDefault="00E315CA">
            <w:permStart w:id="644365089" w:edGrp="everyone"/>
            <w:r>
              <w:t>TYPE YOUR TEXT HERE</w:t>
            </w:r>
          </w:p>
          <w:permEnd w:id="644365089"/>
          <w:p w:rsidR="00396550" w:rsidRDefault="00396550"/>
        </w:tc>
      </w:tr>
      <w:tr w:rsidR="00396550">
        <w:tc>
          <w:tcPr>
            <w:tcW w:w="6658" w:type="dxa"/>
          </w:tcPr>
          <w:p w:rsidR="00396550" w:rsidRDefault="00E315CA">
            <w:r>
              <w:t xml:space="preserve">% of total number of transactions in interest rate </w:t>
            </w:r>
            <w:r>
              <w:t>derivatives captured by the TO</w:t>
            </w:r>
          </w:p>
          <w:p w:rsidR="00396550" w:rsidRDefault="00396550"/>
        </w:tc>
        <w:tc>
          <w:tcPr>
            <w:tcW w:w="2358" w:type="dxa"/>
          </w:tcPr>
          <w:p w:rsidR="00396550" w:rsidRDefault="00E315CA">
            <w:permStart w:id="820976365" w:edGrp="everyone"/>
            <w:r>
              <w:t>TYPE YOUR TEXT HERE</w:t>
            </w:r>
          </w:p>
          <w:permEnd w:id="820976365"/>
          <w:p w:rsidR="00396550" w:rsidRDefault="00396550"/>
        </w:tc>
      </w:tr>
      <w:tr w:rsidR="00396550">
        <w:tc>
          <w:tcPr>
            <w:tcW w:w="6658" w:type="dxa"/>
          </w:tcPr>
          <w:p w:rsidR="00396550" w:rsidRDefault="00E315CA">
            <w:r>
              <w:t>% of total notional amount traded in credit default swaps captured by the TO</w:t>
            </w:r>
          </w:p>
          <w:p w:rsidR="00396550" w:rsidRDefault="00396550"/>
        </w:tc>
        <w:tc>
          <w:tcPr>
            <w:tcW w:w="2358" w:type="dxa"/>
          </w:tcPr>
          <w:p w:rsidR="00396550" w:rsidRDefault="00E315CA">
            <w:permStart w:id="682127848" w:edGrp="everyone"/>
            <w:r>
              <w:t>TYPE YOUR TEXT HERE</w:t>
            </w:r>
          </w:p>
          <w:permEnd w:id="682127848"/>
          <w:p w:rsidR="00396550" w:rsidRDefault="00396550"/>
        </w:tc>
      </w:tr>
      <w:tr w:rsidR="00396550">
        <w:tc>
          <w:tcPr>
            <w:tcW w:w="6658" w:type="dxa"/>
          </w:tcPr>
          <w:p w:rsidR="00396550" w:rsidRDefault="00E315CA">
            <w:r>
              <w:t>% of total number of transactions in credit default swaps captured by the TO</w:t>
            </w:r>
          </w:p>
          <w:p w:rsidR="00396550" w:rsidRDefault="00396550"/>
        </w:tc>
        <w:tc>
          <w:tcPr>
            <w:tcW w:w="2358" w:type="dxa"/>
          </w:tcPr>
          <w:p w:rsidR="00396550" w:rsidRDefault="00E315CA">
            <w:permStart w:id="1438019122" w:edGrp="everyone"/>
            <w:r>
              <w:t>TYPE YOUR TEXT HERE</w:t>
            </w:r>
          </w:p>
          <w:permEnd w:id="1438019122"/>
          <w:p w:rsidR="00396550" w:rsidRDefault="00396550"/>
        </w:tc>
      </w:tr>
    </w:tbl>
    <w:p w:rsidR="00396550" w:rsidRDefault="00E315CA">
      <w:r>
        <w:t>&lt;E</w:t>
      </w:r>
      <w:r>
        <w:t>SMA_QUESTION_MIFID_TO_15&gt;</w:t>
      </w:r>
    </w:p>
    <w:p w:rsidR="00396550" w:rsidRDefault="00396550">
      <w:pPr>
        <w:rPr>
          <w:rFonts w:cs="Arial"/>
          <w:b/>
          <w:sz w:val="22"/>
          <w:szCs w:val="22"/>
          <w:lang w:eastAsia="en-US"/>
        </w:rPr>
      </w:pPr>
    </w:p>
    <w:p w:rsidR="00396550" w:rsidRDefault="00396550">
      <w:pPr>
        <w:rPr>
          <w:rFonts w:cs="Arial"/>
          <w:b/>
          <w:sz w:val="22"/>
          <w:szCs w:val="22"/>
          <w:lang w:eastAsia="en-US"/>
        </w:rPr>
      </w:pPr>
    </w:p>
    <w:p w:rsidR="00396550" w:rsidRDefault="00E315CA">
      <w:r>
        <w:t>CBA Questions 16 and 17 are to be answered by investment firms and significant non-financial counterparties</w:t>
      </w:r>
    </w:p>
    <w:p w:rsidR="00396550" w:rsidRDefault="00396550">
      <w:pPr>
        <w:rPr>
          <w:rFonts w:cs="Arial"/>
          <w:b/>
          <w:sz w:val="22"/>
          <w:szCs w:val="22"/>
          <w:lang w:eastAsia="en-US"/>
        </w:rPr>
      </w:pPr>
    </w:p>
    <w:p w:rsidR="00396550" w:rsidRDefault="00E315CA">
      <w:pPr>
        <w:pStyle w:val="CPQuestions"/>
      </w:pPr>
      <w:r>
        <w:t xml:space="preserve">Out of the trading activity expected to be captured by the TO, as identified under Q2, which % is already traded on an </w:t>
      </w:r>
      <w:r>
        <w:t>EU regulated market, an EU Multilateral Trading Facility (MTF), a US Swap Execution Facility (SEF) or another third-country trading venue?</w:t>
      </w:r>
    </w:p>
    <w:p w:rsidR="00396550" w:rsidRDefault="00E315CA">
      <w:r>
        <w:t>&lt;ESMA_QUESTION_MIFID_TO_16&gt;</w:t>
      </w:r>
    </w:p>
    <w:tbl>
      <w:tblPr>
        <w:tblStyle w:val="Tabelraster"/>
        <w:tblW w:w="0" w:type="auto"/>
        <w:tblLook w:val="04A0" w:firstRow="1" w:lastRow="0" w:firstColumn="1" w:lastColumn="0" w:noHBand="0" w:noVBand="1"/>
      </w:tblPr>
      <w:tblGrid>
        <w:gridCol w:w="4094"/>
        <w:gridCol w:w="1288"/>
        <w:gridCol w:w="1276"/>
        <w:gridCol w:w="1134"/>
        <w:gridCol w:w="1224"/>
      </w:tblGrid>
      <w:tr w:rsidR="00396550">
        <w:tc>
          <w:tcPr>
            <w:tcW w:w="4094" w:type="dxa"/>
          </w:tcPr>
          <w:p w:rsidR="00396550" w:rsidRDefault="00E315CA">
            <w:pPr>
              <w:rPr>
                <w:b/>
              </w:rPr>
            </w:pPr>
            <w:r>
              <w:rPr>
                <w:b/>
              </w:rPr>
              <w:t xml:space="preserve">Trading activity expected to be captured by the TO </w:t>
            </w:r>
          </w:p>
        </w:tc>
        <w:tc>
          <w:tcPr>
            <w:tcW w:w="1288" w:type="dxa"/>
          </w:tcPr>
          <w:p w:rsidR="00396550" w:rsidRDefault="00E315CA">
            <w:pPr>
              <w:rPr>
                <w:b/>
              </w:rPr>
            </w:pPr>
            <w:r>
              <w:rPr>
                <w:b/>
              </w:rPr>
              <w:t xml:space="preserve">Traded on a regulated market  </w:t>
            </w:r>
          </w:p>
        </w:tc>
        <w:tc>
          <w:tcPr>
            <w:tcW w:w="1276" w:type="dxa"/>
          </w:tcPr>
          <w:p w:rsidR="00396550" w:rsidRDefault="00E315CA">
            <w:pPr>
              <w:rPr>
                <w:b/>
              </w:rPr>
            </w:pPr>
            <w:r>
              <w:rPr>
                <w:b/>
              </w:rPr>
              <w:t xml:space="preserve">Traded on an EU MTF </w:t>
            </w:r>
          </w:p>
        </w:tc>
        <w:tc>
          <w:tcPr>
            <w:tcW w:w="1134" w:type="dxa"/>
          </w:tcPr>
          <w:p w:rsidR="00396550" w:rsidRDefault="00E315CA">
            <w:pPr>
              <w:rPr>
                <w:b/>
              </w:rPr>
            </w:pPr>
            <w:r>
              <w:rPr>
                <w:b/>
              </w:rPr>
              <w:t>Traded on a US SEF</w:t>
            </w:r>
          </w:p>
        </w:tc>
        <w:tc>
          <w:tcPr>
            <w:tcW w:w="1224" w:type="dxa"/>
          </w:tcPr>
          <w:p w:rsidR="00396550" w:rsidRDefault="00E315CA">
            <w:pPr>
              <w:rPr>
                <w:b/>
              </w:rPr>
            </w:pPr>
            <w:r>
              <w:rPr>
                <w:b/>
              </w:rPr>
              <w:t>Traded on another 3</w:t>
            </w:r>
            <w:r>
              <w:rPr>
                <w:b/>
                <w:vertAlign w:val="superscript"/>
              </w:rPr>
              <w:t>rd</w:t>
            </w:r>
            <w:r>
              <w:rPr>
                <w:b/>
              </w:rPr>
              <w:t xml:space="preserve"> country venue</w:t>
            </w:r>
          </w:p>
        </w:tc>
      </w:tr>
      <w:tr w:rsidR="00396550">
        <w:tc>
          <w:tcPr>
            <w:tcW w:w="4094" w:type="dxa"/>
          </w:tcPr>
          <w:p w:rsidR="00396550" w:rsidRDefault="00E315CA">
            <w:pPr>
              <w:rPr>
                <w:b/>
              </w:rPr>
            </w:pPr>
            <w:r>
              <w:rPr>
                <w:b/>
              </w:rPr>
              <w:t>% of total trading volume captured by the TO already traded on an EU trading venue, a US SEF or another third-country venue</w:t>
            </w:r>
          </w:p>
          <w:p w:rsidR="00396550" w:rsidRDefault="00E315CA">
            <w:r>
              <w:t xml:space="preserve"> </w:t>
            </w:r>
          </w:p>
        </w:tc>
        <w:tc>
          <w:tcPr>
            <w:tcW w:w="1288" w:type="dxa"/>
          </w:tcPr>
          <w:p w:rsidR="00396550" w:rsidRDefault="00E315CA">
            <w:permStart w:id="1361010349" w:edGrp="everyone"/>
            <w:r>
              <w:t>TYPE YOUR TEXT HERE</w:t>
            </w:r>
          </w:p>
          <w:permEnd w:id="1361010349"/>
          <w:p w:rsidR="00396550" w:rsidRDefault="00396550"/>
        </w:tc>
        <w:tc>
          <w:tcPr>
            <w:tcW w:w="1276" w:type="dxa"/>
          </w:tcPr>
          <w:p w:rsidR="00396550" w:rsidRDefault="00E315CA">
            <w:permStart w:id="1644387299" w:edGrp="everyone"/>
            <w:r>
              <w:t>TYPE YOUR TEXT HERE</w:t>
            </w:r>
          </w:p>
          <w:permEnd w:id="1644387299"/>
          <w:p w:rsidR="00396550" w:rsidRDefault="00396550"/>
        </w:tc>
        <w:tc>
          <w:tcPr>
            <w:tcW w:w="1134" w:type="dxa"/>
          </w:tcPr>
          <w:p w:rsidR="00396550" w:rsidRDefault="00E315CA">
            <w:permStart w:id="2053464530" w:edGrp="everyone"/>
            <w:r>
              <w:t>TYPE YOUR T</w:t>
            </w:r>
            <w:r>
              <w:t>EXT HERE</w:t>
            </w:r>
          </w:p>
          <w:permEnd w:id="2053464530"/>
          <w:p w:rsidR="00396550" w:rsidRDefault="00396550"/>
        </w:tc>
        <w:tc>
          <w:tcPr>
            <w:tcW w:w="1224" w:type="dxa"/>
          </w:tcPr>
          <w:p w:rsidR="00396550" w:rsidRDefault="00E315CA">
            <w:permStart w:id="1127501810" w:edGrp="everyone"/>
            <w:r>
              <w:t>TYPE YOUR TEXT HERE</w:t>
            </w:r>
          </w:p>
          <w:permEnd w:id="1127501810"/>
          <w:p w:rsidR="00396550" w:rsidRDefault="00396550"/>
        </w:tc>
      </w:tr>
      <w:tr w:rsidR="00396550">
        <w:tc>
          <w:tcPr>
            <w:tcW w:w="4094" w:type="dxa"/>
          </w:tcPr>
          <w:p w:rsidR="00396550" w:rsidRDefault="00E315CA">
            <w:pPr>
              <w:rPr>
                <w:b/>
              </w:rPr>
            </w:pPr>
            <w:r>
              <w:rPr>
                <w:b/>
              </w:rPr>
              <w:t>% of total number of transactions captured by the TO already traded on an EU trading venue, a US SEF or another third-country venue</w:t>
            </w:r>
          </w:p>
          <w:p w:rsidR="00396550" w:rsidRDefault="00396550"/>
        </w:tc>
        <w:tc>
          <w:tcPr>
            <w:tcW w:w="1288" w:type="dxa"/>
          </w:tcPr>
          <w:p w:rsidR="00396550" w:rsidRDefault="00E315CA">
            <w:permStart w:id="958551900" w:edGrp="everyone"/>
            <w:r>
              <w:t>TYPE YOUR TEXT HERE</w:t>
            </w:r>
          </w:p>
          <w:permEnd w:id="958551900"/>
          <w:p w:rsidR="00396550" w:rsidRDefault="00396550"/>
        </w:tc>
        <w:tc>
          <w:tcPr>
            <w:tcW w:w="1276" w:type="dxa"/>
          </w:tcPr>
          <w:p w:rsidR="00396550" w:rsidRDefault="00E315CA">
            <w:permStart w:id="1096486470" w:edGrp="everyone"/>
            <w:r>
              <w:t>TYPE YOUR TEXT HERE</w:t>
            </w:r>
          </w:p>
          <w:permEnd w:id="1096486470"/>
          <w:p w:rsidR="00396550" w:rsidRDefault="00396550"/>
        </w:tc>
        <w:tc>
          <w:tcPr>
            <w:tcW w:w="1134" w:type="dxa"/>
          </w:tcPr>
          <w:p w:rsidR="00396550" w:rsidRDefault="00E315CA">
            <w:permStart w:id="1600224319" w:edGrp="everyone"/>
            <w:r>
              <w:t>TYPE YOUR TEXT HERE</w:t>
            </w:r>
          </w:p>
          <w:permEnd w:id="1600224319"/>
          <w:p w:rsidR="00396550" w:rsidRDefault="00396550"/>
        </w:tc>
        <w:tc>
          <w:tcPr>
            <w:tcW w:w="1224" w:type="dxa"/>
          </w:tcPr>
          <w:p w:rsidR="00396550" w:rsidRDefault="00E315CA">
            <w:permStart w:id="190534554" w:edGrp="everyone"/>
            <w:r>
              <w:t>TYPE YOUR TEXT HERE</w:t>
            </w:r>
          </w:p>
          <w:permEnd w:id="190534554"/>
          <w:p w:rsidR="00396550" w:rsidRDefault="00396550"/>
        </w:tc>
      </w:tr>
    </w:tbl>
    <w:p w:rsidR="00396550" w:rsidRDefault="00E315CA">
      <w:r>
        <w:t>&lt;ESMA_QUESTION_MIFID_TO_16&gt;</w:t>
      </w:r>
    </w:p>
    <w:p w:rsidR="00396550" w:rsidRDefault="00396550">
      <w:pPr>
        <w:rPr>
          <w:rFonts w:cs="Arial"/>
          <w:b/>
          <w:sz w:val="22"/>
          <w:szCs w:val="22"/>
          <w:lang w:eastAsia="en-US"/>
        </w:rPr>
      </w:pPr>
    </w:p>
    <w:p w:rsidR="00396550" w:rsidRDefault="00E315CA">
      <w:pPr>
        <w:pStyle w:val="CPQuestions"/>
      </w:pPr>
      <w:r>
        <w:t>Compliance with the TO may require some further trading arrangements. Which of the following statement would you consider relevant regarding the steps you might be taking to that end?</w:t>
      </w:r>
      <w:r>
        <w:rPr>
          <w:i/>
          <w:u w:val="single"/>
        </w:rPr>
        <w:t xml:space="preserve"> </w:t>
      </w:r>
      <w:r>
        <w:t>Please add any comment as appropriate.</w:t>
      </w:r>
    </w:p>
    <w:p w:rsidR="00396550" w:rsidRDefault="00E315CA">
      <w:r>
        <w:t>&lt;ESM</w:t>
      </w:r>
      <w:r>
        <w:t>A_QUESTION_MIFID_TO_17&gt;</w:t>
      </w:r>
    </w:p>
    <w:tbl>
      <w:tblPr>
        <w:tblStyle w:val="Tabelraster"/>
        <w:tblW w:w="0" w:type="auto"/>
        <w:tblLook w:val="04A0" w:firstRow="1" w:lastRow="0" w:firstColumn="1" w:lastColumn="0" w:noHBand="0" w:noVBand="1"/>
      </w:tblPr>
      <w:tblGrid>
        <w:gridCol w:w="4815"/>
        <w:gridCol w:w="992"/>
        <w:gridCol w:w="955"/>
        <w:gridCol w:w="2254"/>
      </w:tblGrid>
      <w:tr w:rsidR="00396550">
        <w:tc>
          <w:tcPr>
            <w:tcW w:w="4815" w:type="dxa"/>
          </w:tcPr>
          <w:p w:rsidR="00396550" w:rsidRDefault="00E315CA">
            <w:r>
              <w:t xml:space="preserve">Arrangements contemplated to comply with the TO </w:t>
            </w:r>
          </w:p>
          <w:p w:rsidR="00396550" w:rsidRDefault="00396550"/>
        </w:tc>
        <w:tc>
          <w:tcPr>
            <w:tcW w:w="992" w:type="dxa"/>
          </w:tcPr>
          <w:p w:rsidR="00396550" w:rsidRDefault="00E315CA">
            <w:r>
              <w:t xml:space="preserve">Yes </w:t>
            </w:r>
          </w:p>
        </w:tc>
        <w:tc>
          <w:tcPr>
            <w:tcW w:w="955" w:type="dxa"/>
          </w:tcPr>
          <w:p w:rsidR="00396550" w:rsidRDefault="00E315CA">
            <w:r>
              <w:t>No</w:t>
            </w:r>
          </w:p>
        </w:tc>
        <w:tc>
          <w:tcPr>
            <w:tcW w:w="2254" w:type="dxa"/>
          </w:tcPr>
          <w:p w:rsidR="00396550" w:rsidRDefault="00E315CA">
            <w:r>
              <w:t>Comments</w:t>
            </w:r>
          </w:p>
        </w:tc>
      </w:tr>
      <w:tr w:rsidR="00396550">
        <w:tc>
          <w:tcPr>
            <w:tcW w:w="4815" w:type="dxa"/>
          </w:tcPr>
          <w:p w:rsidR="00396550" w:rsidRDefault="00E315CA">
            <w:r>
              <w:t xml:space="preserve">1. Current membership/Direct Electronic Access (DEA) arrangements are sufficient to comply with the TO  </w:t>
            </w:r>
          </w:p>
        </w:tc>
        <w:tc>
          <w:tcPr>
            <w:tcW w:w="992" w:type="dxa"/>
          </w:tcPr>
          <w:p w:rsidR="00396550" w:rsidRDefault="00E315CA">
            <w:permStart w:id="489050394" w:edGrp="everyone"/>
            <w:r>
              <w:t>TYPE YOUR TEXT HERE</w:t>
            </w:r>
          </w:p>
          <w:permEnd w:id="489050394"/>
          <w:p w:rsidR="00396550" w:rsidRDefault="00396550"/>
        </w:tc>
        <w:tc>
          <w:tcPr>
            <w:tcW w:w="955" w:type="dxa"/>
          </w:tcPr>
          <w:p w:rsidR="00396550" w:rsidRDefault="00E315CA">
            <w:permStart w:id="1418292199" w:edGrp="everyone"/>
            <w:r>
              <w:t>TYPE YOUR TEXT HERE</w:t>
            </w:r>
          </w:p>
          <w:permEnd w:id="1418292199"/>
          <w:p w:rsidR="00396550" w:rsidRDefault="00396550"/>
        </w:tc>
        <w:tc>
          <w:tcPr>
            <w:tcW w:w="2254" w:type="dxa"/>
          </w:tcPr>
          <w:p w:rsidR="00396550" w:rsidRDefault="00E315CA">
            <w:permStart w:id="670910516" w:edGrp="everyone"/>
            <w:r>
              <w:t xml:space="preserve">TYPE YOUR TEXT </w:t>
            </w:r>
            <w:r>
              <w:t>HERE</w:t>
            </w:r>
          </w:p>
          <w:permEnd w:id="670910516"/>
          <w:p w:rsidR="00396550" w:rsidRDefault="00396550"/>
        </w:tc>
      </w:tr>
      <w:tr w:rsidR="00396550">
        <w:tc>
          <w:tcPr>
            <w:tcW w:w="4815" w:type="dxa"/>
          </w:tcPr>
          <w:p w:rsidR="00396550" w:rsidRDefault="00E315CA">
            <w:r>
              <w:t>2. I intend to become a member/ participant/client of one (or multiple) EU trading venues for the first time</w:t>
            </w:r>
          </w:p>
          <w:p w:rsidR="00396550" w:rsidRDefault="00396550"/>
        </w:tc>
        <w:tc>
          <w:tcPr>
            <w:tcW w:w="992" w:type="dxa"/>
          </w:tcPr>
          <w:p w:rsidR="00396550" w:rsidRDefault="00E315CA">
            <w:permStart w:id="776100243" w:edGrp="everyone"/>
            <w:r>
              <w:t>TYPE YOUR TEXT HERE</w:t>
            </w:r>
          </w:p>
          <w:permEnd w:id="776100243"/>
          <w:p w:rsidR="00396550" w:rsidRDefault="00396550"/>
        </w:tc>
        <w:tc>
          <w:tcPr>
            <w:tcW w:w="955" w:type="dxa"/>
          </w:tcPr>
          <w:p w:rsidR="00396550" w:rsidRDefault="00E315CA">
            <w:permStart w:id="1076385372" w:edGrp="everyone"/>
            <w:r>
              <w:t>TYPE YOUR TEXT HERE</w:t>
            </w:r>
          </w:p>
          <w:permEnd w:id="1076385372"/>
          <w:p w:rsidR="00396550" w:rsidRDefault="00396550"/>
        </w:tc>
        <w:tc>
          <w:tcPr>
            <w:tcW w:w="2254" w:type="dxa"/>
          </w:tcPr>
          <w:p w:rsidR="00396550" w:rsidRDefault="00E315CA">
            <w:permStart w:id="1367702154" w:edGrp="everyone"/>
            <w:r>
              <w:t>TYPE YOUR TEXT HERE</w:t>
            </w:r>
          </w:p>
          <w:permEnd w:id="1367702154"/>
          <w:p w:rsidR="00396550" w:rsidRDefault="00396550"/>
        </w:tc>
      </w:tr>
      <w:tr w:rsidR="00396550">
        <w:tc>
          <w:tcPr>
            <w:tcW w:w="4815" w:type="dxa"/>
          </w:tcPr>
          <w:p w:rsidR="00396550" w:rsidRDefault="00E315CA">
            <w:r>
              <w:t xml:space="preserve">3. I intend to become a member/participant/client of additional EU trading </w:t>
            </w:r>
            <w:r>
              <w:t xml:space="preserve">venues </w:t>
            </w:r>
          </w:p>
          <w:p w:rsidR="00396550" w:rsidRDefault="00396550"/>
        </w:tc>
        <w:tc>
          <w:tcPr>
            <w:tcW w:w="992" w:type="dxa"/>
          </w:tcPr>
          <w:p w:rsidR="00396550" w:rsidRDefault="00E315CA">
            <w:permStart w:id="642589755" w:edGrp="everyone"/>
            <w:r>
              <w:t>TYPE YOUR TEXT HERE</w:t>
            </w:r>
          </w:p>
          <w:permEnd w:id="642589755"/>
          <w:p w:rsidR="00396550" w:rsidRDefault="00396550"/>
        </w:tc>
        <w:tc>
          <w:tcPr>
            <w:tcW w:w="955" w:type="dxa"/>
          </w:tcPr>
          <w:p w:rsidR="00396550" w:rsidRDefault="00E315CA">
            <w:permStart w:id="922952640" w:edGrp="everyone"/>
            <w:r>
              <w:t>TYPE YOUR TEXT HERE</w:t>
            </w:r>
          </w:p>
          <w:permEnd w:id="922952640"/>
          <w:p w:rsidR="00396550" w:rsidRDefault="00396550"/>
        </w:tc>
        <w:tc>
          <w:tcPr>
            <w:tcW w:w="2254" w:type="dxa"/>
          </w:tcPr>
          <w:p w:rsidR="00396550" w:rsidRDefault="00E315CA">
            <w:permStart w:id="2034772837" w:edGrp="everyone"/>
            <w:r>
              <w:t>TYPE YOUR TEXT HERE</w:t>
            </w:r>
          </w:p>
          <w:permEnd w:id="2034772837"/>
          <w:p w:rsidR="00396550" w:rsidRDefault="00396550"/>
        </w:tc>
      </w:tr>
      <w:tr w:rsidR="00396550">
        <w:tc>
          <w:tcPr>
            <w:tcW w:w="4815" w:type="dxa"/>
          </w:tcPr>
          <w:p w:rsidR="00396550" w:rsidRDefault="00E315CA">
            <w:r>
              <w:t xml:space="preserve">4. I intend to seek access to EU trading venues through Direct Electronic Access (DEA) </w:t>
            </w:r>
          </w:p>
          <w:p w:rsidR="00396550" w:rsidRDefault="00396550"/>
        </w:tc>
        <w:tc>
          <w:tcPr>
            <w:tcW w:w="992" w:type="dxa"/>
          </w:tcPr>
          <w:p w:rsidR="00396550" w:rsidRDefault="00E315CA">
            <w:permStart w:id="1109071527" w:edGrp="everyone"/>
            <w:r>
              <w:t>TYPE YOUR TEXT HERE</w:t>
            </w:r>
          </w:p>
          <w:permEnd w:id="1109071527"/>
          <w:p w:rsidR="00396550" w:rsidRDefault="00396550"/>
        </w:tc>
        <w:tc>
          <w:tcPr>
            <w:tcW w:w="955" w:type="dxa"/>
          </w:tcPr>
          <w:p w:rsidR="00396550" w:rsidRDefault="00E315CA">
            <w:permStart w:id="19943772" w:edGrp="everyone"/>
            <w:r>
              <w:t>TYPE YOUR TEXT HERE</w:t>
            </w:r>
          </w:p>
          <w:permEnd w:id="19943772"/>
          <w:p w:rsidR="00396550" w:rsidRDefault="00396550"/>
        </w:tc>
        <w:tc>
          <w:tcPr>
            <w:tcW w:w="2254" w:type="dxa"/>
          </w:tcPr>
          <w:p w:rsidR="00396550" w:rsidRDefault="00E315CA">
            <w:permStart w:id="92621661" w:edGrp="everyone"/>
            <w:r>
              <w:t>TYPE YOUR TEXT HERE</w:t>
            </w:r>
          </w:p>
          <w:permEnd w:id="92621661"/>
          <w:p w:rsidR="00396550" w:rsidRDefault="00396550"/>
        </w:tc>
      </w:tr>
      <w:tr w:rsidR="00396550">
        <w:tc>
          <w:tcPr>
            <w:tcW w:w="4815" w:type="dxa"/>
          </w:tcPr>
          <w:p w:rsidR="00396550" w:rsidRDefault="00E315CA">
            <w:r>
              <w:t xml:space="preserve">5. I intend to combine </w:t>
            </w:r>
            <w:r>
              <w:t>membership (2.or 3) with DEA (4.)</w:t>
            </w:r>
          </w:p>
          <w:p w:rsidR="00396550" w:rsidRDefault="00396550"/>
        </w:tc>
        <w:tc>
          <w:tcPr>
            <w:tcW w:w="992" w:type="dxa"/>
          </w:tcPr>
          <w:p w:rsidR="00396550" w:rsidRDefault="00E315CA">
            <w:permStart w:id="138765018" w:edGrp="everyone"/>
            <w:r>
              <w:t>TYPE YOUR TEXT HERE</w:t>
            </w:r>
          </w:p>
          <w:permEnd w:id="138765018"/>
          <w:p w:rsidR="00396550" w:rsidRDefault="00396550"/>
        </w:tc>
        <w:tc>
          <w:tcPr>
            <w:tcW w:w="955" w:type="dxa"/>
          </w:tcPr>
          <w:p w:rsidR="00396550" w:rsidRDefault="00E315CA">
            <w:permStart w:id="1696232698" w:edGrp="everyone"/>
            <w:r>
              <w:t>TYPE YOUR TEXT HERE</w:t>
            </w:r>
          </w:p>
          <w:permEnd w:id="1696232698"/>
          <w:p w:rsidR="00396550" w:rsidRDefault="00396550"/>
        </w:tc>
        <w:tc>
          <w:tcPr>
            <w:tcW w:w="2254" w:type="dxa"/>
          </w:tcPr>
          <w:p w:rsidR="00396550" w:rsidRDefault="00E315CA">
            <w:permStart w:id="1746753931" w:edGrp="everyone"/>
            <w:r>
              <w:t>TYPE YOUR TEXT HERE</w:t>
            </w:r>
          </w:p>
          <w:permEnd w:id="1746753931"/>
          <w:p w:rsidR="00396550" w:rsidRDefault="00396550"/>
        </w:tc>
      </w:tr>
      <w:tr w:rsidR="00396550">
        <w:tc>
          <w:tcPr>
            <w:tcW w:w="4815" w:type="dxa"/>
          </w:tcPr>
          <w:p w:rsidR="00396550" w:rsidRDefault="00E315CA">
            <w:r>
              <w:t xml:space="preserve">6. I am considering other arrangements; </w:t>
            </w:r>
          </w:p>
          <w:p w:rsidR="00396550" w:rsidRDefault="00E315CA">
            <w:r>
              <w:t xml:space="preserve">Please explain those arrangements in the Comments section </w:t>
            </w:r>
          </w:p>
        </w:tc>
        <w:tc>
          <w:tcPr>
            <w:tcW w:w="992" w:type="dxa"/>
          </w:tcPr>
          <w:p w:rsidR="00396550" w:rsidRDefault="00E315CA">
            <w:permStart w:id="114910748" w:edGrp="everyone"/>
            <w:r>
              <w:t>TYPE YOUR TEXT HERE</w:t>
            </w:r>
          </w:p>
          <w:permEnd w:id="114910748"/>
          <w:p w:rsidR="00396550" w:rsidRDefault="00396550"/>
        </w:tc>
        <w:tc>
          <w:tcPr>
            <w:tcW w:w="955" w:type="dxa"/>
          </w:tcPr>
          <w:p w:rsidR="00396550" w:rsidRDefault="00E315CA">
            <w:permStart w:id="206198306" w:edGrp="everyone"/>
            <w:r>
              <w:t>TYPE YOUR TEXT HERE</w:t>
            </w:r>
          </w:p>
          <w:permEnd w:id="206198306"/>
          <w:p w:rsidR="00396550" w:rsidRDefault="00396550"/>
        </w:tc>
        <w:tc>
          <w:tcPr>
            <w:tcW w:w="2254" w:type="dxa"/>
          </w:tcPr>
          <w:p w:rsidR="00396550" w:rsidRDefault="00E315CA">
            <w:permStart w:id="853026045" w:edGrp="everyone"/>
            <w:r>
              <w:t xml:space="preserve">TYPE YOUR TEXT </w:t>
            </w:r>
            <w:r>
              <w:t>HERE</w:t>
            </w:r>
          </w:p>
          <w:permEnd w:id="853026045"/>
          <w:p w:rsidR="00396550" w:rsidRDefault="00396550"/>
        </w:tc>
      </w:tr>
    </w:tbl>
    <w:p w:rsidR="00396550" w:rsidRDefault="00E315CA">
      <w:r>
        <w:t>&lt;ESMA_QUESTION_MIFID_TO_17&gt;</w:t>
      </w:r>
    </w:p>
    <w:p w:rsidR="00396550" w:rsidRDefault="00396550">
      <w:pPr>
        <w:rPr>
          <w:rFonts w:cs="Arial"/>
          <w:b/>
          <w:sz w:val="22"/>
          <w:szCs w:val="22"/>
          <w:lang w:eastAsia="en-US"/>
        </w:rPr>
      </w:pPr>
    </w:p>
    <w:p w:rsidR="00396550" w:rsidRDefault="00E315CA">
      <w:pPr>
        <w:rPr>
          <w:b/>
        </w:rPr>
      </w:pPr>
      <w:r>
        <w:rPr>
          <w:b/>
        </w:rPr>
        <w:t>CBA Question 18 is to be answered by trading venues</w:t>
      </w:r>
    </w:p>
    <w:p w:rsidR="00396550" w:rsidRDefault="00E315CA">
      <w:pPr>
        <w:pStyle w:val="CPQuestions"/>
      </w:pPr>
      <w:r>
        <w:t>Question 5: Which of the derivatives subject to the TO, based on the draft RTS, are currently available for trading on your trading venue? Do you consider extending tra</w:t>
      </w:r>
      <w:r>
        <w:t>ding on your venue to other derivatives subject to the TO?</w:t>
      </w:r>
    </w:p>
    <w:p w:rsidR="00396550" w:rsidRDefault="00E315CA">
      <w:r>
        <w:t>&lt;ESMA_QUESTION_MIFID_TO_18&gt;</w:t>
      </w:r>
    </w:p>
    <w:tbl>
      <w:tblPr>
        <w:tblStyle w:val="Tabelraster"/>
        <w:tblW w:w="0" w:type="auto"/>
        <w:tblLook w:val="04A0" w:firstRow="1" w:lastRow="0" w:firstColumn="1" w:lastColumn="0" w:noHBand="0" w:noVBand="1"/>
      </w:tblPr>
      <w:tblGrid>
        <w:gridCol w:w="4673"/>
        <w:gridCol w:w="4343"/>
      </w:tblGrid>
      <w:tr w:rsidR="00396550">
        <w:tc>
          <w:tcPr>
            <w:tcW w:w="4673" w:type="dxa"/>
          </w:tcPr>
          <w:p w:rsidR="00396550" w:rsidRDefault="00E315CA">
            <w:pPr>
              <w:rPr>
                <w:b/>
              </w:rPr>
            </w:pPr>
            <w:r>
              <w:rPr>
                <w:b/>
              </w:rPr>
              <w:t>Derivatives potentially subject to the TO currently available for trading on your venue</w:t>
            </w:r>
          </w:p>
        </w:tc>
        <w:tc>
          <w:tcPr>
            <w:tcW w:w="4343" w:type="dxa"/>
          </w:tcPr>
          <w:p w:rsidR="00396550" w:rsidRDefault="00E315CA">
            <w:pPr>
              <w:rPr>
                <w:b/>
              </w:rPr>
            </w:pPr>
            <w:r>
              <w:rPr>
                <w:b/>
              </w:rPr>
              <w:t>Derivatives potentially subject to the TO that may become available for trading o</w:t>
            </w:r>
            <w:r>
              <w:rPr>
                <w:b/>
              </w:rPr>
              <w:t>n your venue</w:t>
            </w:r>
          </w:p>
        </w:tc>
      </w:tr>
      <w:tr w:rsidR="00396550">
        <w:tc>
          <w:tcPr>
            <w:tcW w:w="4673" w:type="dxa"/>
          </w:tcPr>
          <w:p w:rsidR="00396550" w:rsidRDefault="00E315CA">
            <w:permStart w:id="1720534282" w:edGrp="everyone"/>
            <w:r>
              <w:t>TYPE YOUR TEXT HERE</w:t>
            </w:r>
          </w:p>
          <w:permEnd w:id="1720534282"/>
          <w:p w:rsidR="00396550" w:rsidRDefault="00396550"/>
          <w:p w:rsidR="00396550" w:rsidRDefault="00396550"/>
          <w:p w:rsidR="00396550" w:rsidRDefault="00396550"/>
          <w:p w:rsidR="00396550" w:rsidRDefault="00396550"/>
          <w:p w:rsidR="00396550" w:rsidRDefault="00396550"/>
          <w:p w:rsidR="00396550" w:rsidRDefault="00396550"/>
          <w:p w:rsidR="00396550" w:rsidRDefault="00396550"/>
        </w:tc>
        <w:tc>
          <w:tcPr>
            <w:tcW w:w="4343" w:type="dxa"/>
          </w:tcPr>
          <w:p w:rsidR="00396550" w:rsidRDefault="00E315CA">
            <w:permStart w:id="873232446" w:edGrp="everyone"/>
            <w:r>
              <w:lastRenderedPageBreak/>
              <w:t>TYPE YOUR TEXT HERE</w:t>
            </w:r>
          </w:p>
          <w:permEnd w:id="873232446"/>
          <w:p w:rsidR="00396550" w:rsidRDefault="00396550"/>
        </w:tc>
      </w:tr>
    </w:tbl>
    <w:p w:rsidR="00396550" w:rsidRDefault="00E315CA">
      <w:r>
        <w:t>&lt;ESMA_QUESTION_MIFID_TO_18&gt;</w:t>
      </w:r>
    </w:p>
    <w:p w:rsidR="00396550" w:rsidRDefault="00396550">
      <w:pPr>
        <w:rPr>
          <w:rFonts w:cs="Arial"/>
          <w:b/>
          <w:sz w:val="22"/>
          <w:szCs w:val="22"/>
          <w:lang w:eastAsia="en-US"/>
        </w:rPr>
      </w:pPr>
    </w:p>
    <w:p w:rsidR="00396550" w:rsidRDefault="00E315CA">
      <w:pPr>
        <w:rPr>
          <w:b/>
        </w:rPr>
      </w:pPr>
      <w:r>
        <w:rPr>
          <w:b/>
        </w:rPr>
        <w:t xml:space="preserve">CBA Questions 19 to 22 are to be answered by all respondents </w:t>
      </w:r>
    </w:p>
    <w:p w:rsidR="00396550" w:rsidRDefault="00396550">
      <w:pPr>
        <w:rPr>
          <w:rFonts w:cs="Arial"/>
          <w:b/>
          <w:sz w:val="22"/>
          <w:szCs w:val="22"/>
          <w:lang w:eastAsia="en-US"/>
        </w:rPr>
      </w:pPr>
    </w:p>
    <w:p w:rsidR="00396550" w:rsidRDefault="00E315CA">
      <w:pPr>
        <w:pStyle w:val="CPQuestions"/>
      </w:pPr>
      <w:r>
        <w:t>Based on the draft RTS, which impacts do you expect from the TO</w:t>
      </w:r>
      <w:r>
        <w:t xml:space="preserve"> in the short and medium term? Please elaborate as appropriate under Positive or Negative impact.</w:t>
      </w:r>
    </w:p>
    <w:p w:rsidR="00396550" w:rsidRDefault="00E315CA">
      <w:r>
        <w:t>&lt;ESMA_QUESTION_MIFID_TO_19&gt;</w:t>
      </w:r>
    </w:p>
    <w:tbl>
      <w:tblPr>
        <w:tblStyle w:val="Tabelraster"/>
        <w:tblW w:w="0" w:type="auto"/>
        <w:tblLook w:val="04A0" w:firstRow="1" w:lastRow="0" w:firstColumn="1" w:lastColumn="0" w:noHBand="0" w:noVBand="1"/>
      </w:tblPr>
      <w:tblGrid>
        <w:gridCol w:w="3005"/>
        <w:gridCol w:w="3005"/>
        <w:gridCol w:w="3006"/>
      </w:tblGrid>
      <w:tr w:rsidR="00396550">
        <w:tc>
          <w:tcPr>
            <w:tcW w:w="3005" w:type="dxa"/>
          </w:tcPr>
          <w:p w:rsidR="00396550" w:rsidRDefault="00E315CA">
            <w:r>
              <w:t xml:space="preserve">TO Impact </w:t>
            </w:r>
          </w:p>
        </w:tc>
        <w:tc>
          <w:tcPr>
            <w:tcW w:w="3005" w:type="dxa"/>
          </w:tcPr>
          <w:p w:rsidR="00396550" w:rsidRDefault="00E315CA">
            <w:r>
              <w:t xml:space="preserve">Positive Impact </w:t>
            </w:r>
          </w:p>
        </w:tc>
        <w:tc>
          <w:tcPr>
            <w:tcW w:w="3006" w:type="dxa"/>
          </w:tcPr>
          <w:p w:rsidR="00396550" w:rsidRDefault="00E315CA">
            <w:r>
              <w:t xml:space="preserve">Negative impact </w:t>
            </w:r>
          </w:p>
        </w:tc>
      </w:tr>
      <w:tr w:rsidR="00396550">
        <w:tc>
          <w:tcPr>
            <w:tcW w:w="3005" w:type="dxa"/>
          </w:tcPr>
          <w:p w:rsidR="00396550" w:rsidRDefault="00E315CA">
            <w:r>
              <w:t xml:space="preserve">Impact on your business model/ organisation/ client relationship </w:t>
            </w:r>
          </w:p>
          <w:p w:rsidR="00396550" w:rsidRDefault="00396550"/>
        </w:tc>
        <w:tc>
          <w:tcPr>
            <w:tcW w:w="3005" w:type="dxa"/>
          </w:tcPr>
          <w:p w:rsidR="00396550" w:rsidRDefault="00E315CA">
            <w:permStart w:id="220201236" w:edGrp="everyone"/>
            <w:r>
              <w:t xml:space="preserve">TYPE YOUR TEXT </w:t>
            </w:r>
            <w:r>
              <w:t>HERE</w:t>
            </w:r>
          </w:p>
          <w:permEnd w:id="220201236"/>
          <w:p w:rsidR="00396550" w:rsidRDefault="00396550"/>
        </w:tc>
        <w:tc>
          <w:tcPr>
            <w:tcW w:w="3006" w:type="dxa"/>
          </w:tcPr>
          <w:p w:rsidR="00396550" w:rsidRDefault="00E315CA">
            <w:permStart w:id="1852389845" w:edGrp="everyone"/>
            <w:r>
              <w:t>TYPE YOUR TEXT HERE</w:t>
            </w:r>
          </w:p>
          <w:permEnd w:id="1852389845"/>
          <w:p w:rsidR="00396550" w:rsidRDefault="00396550"/>
        </w:tc>
      </w:tr>
      <w:tr w:rsidR="00396550">
        <w:tc>
          <w:tcPr>
            <w:tcW w:w="3005" w:type="dxa"/>
          </w:tcPr>
          <w:p w:rsidR="00396550" w:rsidRDefault="00E315CA">
            <w:r>
              <w:t>Impact on your revenues</w:t>
            </w:r>
          </w:p>
          <w:p w:rsidR="00396550" w:rsidRDefault="00396550"/>
        </w:tc>
        <w:tc>
          <w:tcPr>
            <w:tcW w:w="3005" w:type="dxa"/>
          </w:tcPr>
          <w:p w:rsidR="00396550" w:rsidRDefault="00E315CA">
            <w:permStart w:id="1702559989" w:edGrp="everyone"/>
            <w:r>
              <w:t>TYPE YOUR TEXT HERE</w:t>
            </w:r>
          </w:p>
          <w:permEnd w:id="1702559989"/>
          <w:p w:rsidR="00396550" w:rsidRDefault="00396550"/>
        </w:tc>
        <w:tc>
          <w:tcPr>
            <w:tcW w:w="3006" w:type="dxa"/>
          </w:tcPr>
          <w:p w:rsidR="00396550" w:rsidRDefault="00E315CA">
            <w:permStart w:id="1967417543" w:edGrp="everyone"/>
            <w:r>
              <w:t>TYPE YOUR TEXT HERE</w:t>
            </w:r>
          </w:p>
          <w:permEnd w:id="1967417543"/>
          <w:p w:rsidR="00396550" w:rsidRDefault="00396550"/>
        </w:tc>
      </w:tr>
      <w:tr w:rsidR="00396550">
        <w:tc>
          <w:tcPr>
            <w:tcW w:w="3005" w:type="dxa"/>
          </w:tcPr>
          <w:p w:rsidR="00396550" w:rsidRDefault="00E315CA">
            <w:r>
              <w:t>Impact on market structure (e.g. principal vs. agency trading etc).</w:t>
            </w:r>
          </w:p>
          <w:p w:rsidR="00396550" w:rsidRDefault="00396550"/>
        </w:tc>
        <w:tc>
          <w:tcPr>
            <w:tcW w:w="3005" w:type="dxa"/>
          </w:tcPr>
          <w:p w:rsidR="00396550" w:rsidRDefault="00E315CA">
            <w:permStart w:id="10029599" w:edGrp="everyone"/>
            <w:r>
              <w:t>TYPE YOUR TEXT HERE</w:t>
            </w:r>
          </w:p>
          <w:permEnd w:id="10029599"/>
          <w:p w:rsidR="00396550" w:rsidRDefault="00396550"/>
        </w:tc>
        <w:tc>
          <w:tcPr>
            <w:tcW w:w="3006" w:type="dxa"/>
          </w:tcPr>
          <w:p w:rsidR="00396550" w:rsidRDefault="00E315CA">
            <w:permStart w:id="1530793219" w:edGrp="everyone"/>
            <w:r>
              <w:t>TYPE YOUR TEXT HERE</w:t>
            </w:r>
          </w:p>
          <w:permEnd w:id="1530793219"/>
          <w:p w:rsidR="00396550" w:rsidRDefault="00396550"/>
        </w:tc>
      </w:tr>
      <w:tr w:rsidR="00396550">
        <w:tc>
          <w:tcPr>
            <w:tcW w:w="3005" w:type="dxa"/>
          </w:tcPr>
          <w:p w:rsidR="00396550" w:rsidRDefault="00E315CA">
            <w:r>
              <w:t>Impact on market liquidity and execution costs.</w:t>
            </w:r>
          </w:p>
        </w:tc>
        <w:tc>
          <w:tcPr>
            <w:tcW w:w="3005" w:type="dxa"/>
          </w:tcPr>
          <w:p w:rsidR="00396550" w:rsidRDefault="00E315CA">
            <w:permStart w:id="2066162749" w:edGrp="everyone"/>
            <w:r>
              <w:t>TYPE YOUR TEXT HERE</w:t>
            </w:r>
          </w:p>
          <w:permEnd w:id="2066162749"/>
          <w:p w:rsidR="00396550" w:rsidRDefault="00396550"/>
        </w:tc>
        <w:tc>
          <w:tcPr>
            <w:tcW w:w="3006" w:type="dxa"/>
          </w:tcPr>
          <w:p w:rsidR="00396550" w:rsidRDefault="00E315CA">
            <w:permStart w:id="696082899" w:edGrp="everyone"/>
            <w:r>
              <w:t>TYPE YOUR TEXT HERE</w:t>
            </w:r>
          </w:p>
          <w:permEnd w:id="696082899"/>
          <w:p w:rsidR="00396550" w:rsidRDefault="00396550"/>
        </w:tc>
      </w:tr>
      <w:tr w:rsidR="00396550">
        <w:tc>
          <w:tcPr>
            <w:tcW w:w="3005" w:type="dxa"/>
          </w:tcPr>
          <w:p w:rsidR="00396550" w:rsidRDefault="00E315CA">
            <w:r>
              <w:t xml:space="preserve">Other impacts. Please elaborate  </w:t>
            </w:r>
          </w:p>
        </w:tc>
        <w:tc>
          <w:tcPr>
            <w:tcW w:w="3005" w:type="dxa"/>
          </w:tcPr>
          <w:p w:rsidR="00396550" w:rsidRDefault="00E315CA">
            <w:permStart w:id="477978564" w:edGrp="everyone"/>
            <w:r>
              <w:t>TYPE YOUR TEXT HERE</w:t>
            </w:r>
          </w:p>
          <w:permEnd w:id="477978564"/>
          <w:p w:rsidR="00396550" w:rsidRDefault="00396550"/>
        </w:tc>
        <w:tc>
          <w:tcPr>
            <w:tcW w:w="3006" w:type="dxa"/>
          </w:tcPr>
          <w:p w:rsidR="00396550" w:rsidRDefault="00E315CA">
            <w:permStart w:id="780740150" w:edGrp="everyone"/>
            <w:r>
              <w:t>TYPE YOUR TEXT HERE</w:t>
            </w:r>
          </w:p>
          <w:permEnd w:id="780740150"/>
          <w:p w:rsidR="00396550" w:rsidRDefault="00396550"/>
        </w:tc>
      </w:tr>
    </w:tbl>
    <w:p w:rsidR="00396550" w:rsidRDefault="00E315CA">
      <w:r>
        <w:t>&lt;ESMA_QUESTION_MIFID_TO_19&gt;</w:t>
      </w:r>
    </w:p>
    <w:p w:rsidR="00396550" w:rsidRDefault="00396550">
      <w:pPr>
        <w:rPr>
          <w:rFonts w:cs="Arial"/>
          <w:b/>
          <w:sz w:val="22"/>
          <w:szCs w:val="22"/>
          <w:lang w:eastAsia="en-US"/>
        </w:rPr>
      </w:pPr>
    </w:p>
    <w:p w:rsidR="00396550" w:rsidRDefault="00E315CA">
      <w:pPr>
        <w:pStyle w:val="CPQuestions"/>
      </w:pPr>
      <w:r>
        <w:t>Is there any specific provision in the draft RTS that you would expect to be a source of significant cost?</w:t>
      </w:r>
      <w:r>
        <w:t xml:space="preserve"> If so, please elaborate.</w:t>
      </w:r>
    </w:p>
    <w:p w:rsidR="00396550" w:rsidRDefault="00E315CA">
      <w:r>
        <w:t>&lt;ESMA_QUESTION_MIFID_TO_20&gt;</w:t>
      </w:r>
    </w:p>
    <w:p w:rsidR="00396550" w:rsidRDefault="00E315CA">
      <w:permStart w:id="2067596184" w:edGrp="everyone"/>
      <w:r>
        <w:t>TYPE YOUR TEXT HERE</w:t>
      </w:r>
    </w:p>
    <w:permEnd w:id="2067596184"/>
    <w:p w:rsidR="00396550" w:rsidRDefault="00E315CA">
      <w:r>
        <w:t>&lt;ESMA_QUESTION_MIFID_TO_20&gt;</w:t>
      </w:r>
    </w:p>
    <w:p w:rsidR="00396550" w:rsidRDefault="00396550">
      <w:pPr>
        <w:rPr>
          <w:rFonts w:cs="Arial"/>
          <w:b/>
          <w:sz w:val="22"/>
          <w:szCs w:val="22"/>
          <w:lang w:eastAsia="en-US"/>
        </w:rPr>
      </w:pPr>
    </w:p>
    <w:p w:rsidR="00396550" w:rsidRDefault="00E315CA">
      <w:pPr>
        <w:pStyle w:val="CPQuestions"/>
      </w:pPr>
      <w:r>
        <w:t>Please provide an indication, even a rough one, of compliance costs (in thousands of euros).</w:t>
      </w:r>
    </w:p>
    <w:p w:rsidR="00396550" w:rsidRDefault="00E315CA">
      <w:r>
        <w:t>&lt;ESMA_QUESTION_MIFID_TO_21&gt;</w:t>
      </w:r>
    </w:p>
    <w:tbl>
      <w:tblPr>
        <w:tblStyle w:val="Tabelraster"/>
        <w:tblW w:w="8179" w:type="dxa"/>
        <w:tblLook w:val="04A0" w:firstRow="1" w:lastRow="0" w:firstColumn="1" w:lastColumn="0" w:noHBand="0" w:noVBand="1"/>
      </w:tblPr>
      <w:tblGrid>
        <w:gridCol w:w="1338"/>
        <w:gridCol w:w="1209"/>
        <w:gridCol w:w="1230"/>
        <w:gridCol w:w="1189"/>
        <w:gridCol w:w="1263"/>
        <w:gridCol w:w="1950"/>
      </w:tblGrid>
      <w:tr w:rsidR="00396550">
        <w:tc>
          <w:tcPr>
            <w:tcW w:w="1338" w:type="dxa"/>
          </w:tcPr>
          <w:p w:rsidR="00396550" w:rsidRDefault="00E315CA">
            <w:r>
              <w:t xml:space="preserve">Draft RTS on the TO </w:t>
            </w:r>
          </w:p>
        </w:tc>
        <w:tc>
          <w:tcPr>
            <w:tcW w:w="1209" w:type="dxa"/>
          </w:tcPr>
          <w:p w:rsidR="00396550" w:rsidRDefault="00E315CA">
            <w:r>
              <w:t>a. IT costs</w:t>
            </w:r>
            <w:r>
              <w:t xml:space="preserve"> </w:t>
            </w:r>
          </w:p>
        </w:tc>
        <w:tc>
          <w:tcPr>
            <w:tcW w:w="1230" w:type="dxa"/>
          </w:tcPr>
          <w:p w:rsidR="00396550" w:rsidRDefault="00E315CA">
            <w:r>
              <w:t>b. Training costs</w:t>
            </w:r>
          </w:p>
        </w:tc>
        <w:tc>
          <w:tcPr>
            <w:tcW w:w="1189" w:type="dxa"/>
          </w:tcPr>
          <w:p w:rsidR="00396550" w:rsidRDefault="00E315CA">
            <w:r>
              <w:t>c. Staff costs</w:t>
            </w:r>
          </w:p>
        </w:tc>
        <w:tc>
          <w:tcPr>
            <w:tcW w:w="1263" w:type="dxa"/>
          </w:tcPr>
          <w:p w:rsidR="00396550" w:rsidRDefault="00E315CA">
            <w:r>
              <w:t>d. Other costs (please identify)</w:t>
            </w:r>
          </w:p>
        </w:tc>
        <w:tc>
          <w:tcPr>
            <w:tcW w:w="1950" w:type="dxa"/>
          </w:tcPr>
          <w:p w:rsidR="00396550" w:rsidRDefault="00E315CA">
            <w:r>
              <w:t xml:space="preserve">Total costs ( if a., b, c or  d. are not available separately </w:t>
            </w:r>
          </w:p>
        </w:tc>
      </w:tr>
      <w:tr w:rsidR="00396550">
        <w:tc>
          <w:tcPr>
            <w:tcW w:w="1338" w:type="dxa"/>
          </w:tcPr>
          <w:p w:rsidR="00396550" w:rsidRDefault="00E315CA">
            <w:r>
              <w:t xml:space="preserve">One-off costs </w:t>
            </w:r>
          </w:p>
          <w:p w:rsidR="00396550" w:rsidRDefault="00396550"/>
        </w:tc>
        <w:tc>
          <w:tcPr>
            <w:tcW w:w="1209" w:type="dxa"/>
          </w:tcPr>
          <w:p w:rsidR="00396550" w:rsidRDefault="00E315CA">
            <w:permStart w:id="1186015172" w:edGrp="everyone"/>
            <w:r>
              <w:t>TYPE YOUR TEXT HERE</w:t>
            </w:r>
          </w:p>
          <w:permEnd w:id="1186015172"/>
          <w:p w:rsidR="00396550" w:rsidRDefault="00396550"/>
        </w:tc>
        <w:tc>
          <w:tcPr>
            <w:tcW w:w="1230" w:type="dxa"/>
          </w:tcPr>
          <w:p w:rsidR="00396550" w:rsidRDefault="00E315CA">
            <w:permStart w:id="1143810302" w:edGrp="everyone"/>
            <w:r>
              <w:t>TYPE YOUR TEXT HERE</w:t>
            </w:r>
          </w:p>
          <w:permEnd w:id="1143810302"/>
          <w:p w:rsidR="00396550" w:rsidRDefault="00396550"/>
        </w:tc>
        <w:tc>
          <w:tcPr>
            <w:tcW w:w="1189" w:type="dxa"/>
          </w:tcPr>
          <w:p w:rsidR="00396550" w:rsidRDefault="00E315CA">
            <w:permStart w:id="1032659547" w:edGrp="everyone"/>
            <w:r>
              <w:t>TYPE YOUR TEXT HERE</w:t>
            </w:r>
          </w:p>
          <w:permEnd w:id="1032659547"/>
          <w:p w:rsidR="00396550" w:rsidRDefault="00396550"/>
        </w:tc>
        <w:tc>
          <w:tcPr>
            <w:tcW w:w="1263" w:type="dxa"/>
          </w:tcPr>
          <w:p w:rsidR="00396550" w:rsidRDefault="00E315CA">
            <w:permStart w:id="563414383" w:edGrp="everyone"/>
            <w:r>
              <w:t>TYPE YOUR TEXT HERE</w:t>
            </w:r>
          </w:p>
          <w:permEnd w:id="563414383"/>
          <w:p w:rsidR="00396550" w:rsidRDefault="00396550"/>
        </w:tc>
        <w:tc>
          <w:tcPr>
            <w:tcW w:w="1950" w:type="dxa"/>
          </w:tcPr>
          <w:p w:rsidR="00396550" w:rsidRDefault="00E315CA">
            <w:permStart w:id="1884363850" w:edGrp="everyone"/>
            <w:r>
              <w:t>TYPE YOUR TEXT HERE</w:t>
            </w:r>
          </w:p>
          <w:permEnd w:id="1884363850"/>
          <w:p w:rsidR="00396550" w:rsidRDefault="00396550"/>
        </w:tc>
      </w:tr>
      <w:tr w:rsidR="00396550">
        <w:tc>
          <w:tcPr>
            <w:tcW w:w="1338" w:type="dxa"/>
          </w:tcPr>
          <w:p w:rsidR="00396550" w:rsidRDefault="00E315CA">
            <w:r>
              <w:t xml:space="preserve">Recurring costs (on an </w:t>
            </w:r>
            <w:r>
              <w:lastRenderedPageBreak/>
              <w:t>annual basis}</w:t>
            </w:r>
          </w:p>
        </w:tc>
        <w:tc>
          <w:tcPr>
            <w:tcW w:w="1209" w:type="dxa"/>
          </w:tcPr>
          <w:p w:rsidR="00396550" w:rsidRDefault="00E315CA">
            <w:permStart w:id="990720925" w:edGrp="everyone"/>
            <w:r>
              <w:lastRenderedPageBreak/>
              <w:t xml:space="preserve">TYPE YOUR </w:t>
            </w:r>
            <w:r>
              <w:lastRenderedPageBreak/>
              <w:t>TEXT HERE</w:t>
            </w:r>
          </w:p>
          <w:permEnd w:id="990720925"/>
          <w:p w:rsidR="00396550" w:rsidRDefault="00396550"/>
        </w:tc>
        <w:tc>
          <w:tcPr>
            <w:tcW w:w="1230" w:type="dxa"/>
          </w:tcPr>
          <w:p w:rsidR="00396550" w:rsidRDefault="00E315CA">
            <w:permStart w:id="598413683" w:edGrp="everyone"/>
            <w:r>
              <w:lastRenderedPageBreak/>
              <w:t xml:space="preserve">TYPE YOUR </w:t>
            </w:r>
            <w:r>
              <w:lastRenderedPageBreak/>
              <w:t>TEXT HERE</w:t>
            </w:r>
          </w:p>
          <w:permEnd w:id="598413683"/>
          <w:p w:rsidR="00396550" w:rsidRDefault="00396550"/>
        </w:tc>
        <w:tc>
          <w:tcPr>
            <w:tcW w:w="1189" w:type="dxa"/>
          </w:tcPr>
          <w:p w:rsidR="00396550" w:rsidRDefault="00E315CA">
            <w:permStart w:id="753212628" w:edGrp="everyone"/>
            <w:r>
              <w:lastRenderedPageBreak/>
              <w:t xml:space="preserve">TYPE YOUR </w:t>
            </w:r>
            <w:r>
              <w:lastRenderedPageBreak/>
              <w:t>TEXT HERE</w:t>
            </w:r>
          </w:p>
          <w:permEnd w:id="753212628"/>
          <w:p w:rsidR="00396550" w:rsidRDefault="00396550"/>
        </w:tc>
        <w:tc>
          <w:tcPr>
            <w:tcW w:w="1263" w:type="dxa"/>
          </w:tcPr>
          <w:p w:rsidR="00396550" w:rsidRDefault="00E315CA">
            <w:permStart w:id="2081882334" w:edGrp="everyone"/>
            <w:r>
              <w:lastRenderedPageBreak/>
              <w:t xml:space="preserve">TYPE YOUR </w:t>
            </w:r>
            <w:r>
              <w:lastRenderedPageBreak/>
              <w:t>TEXT HERE</w:t>
            </w:r>
          </w:p>
          <w:permEnd w:id="2081882334"/>
          <w:p w:rsidR="00396550" w:rsidRDefault="00396550"/>
        </w:tc>
        <w:tc>
          <w:tcPr>
            <w:tcW w:w="1950" w:type="dxa"/>
          </w:tcPr>
          <w:p w:rsidR="00396550" w:rsidRDefault="00E315CA">
            <w:permStart w:id="2122604009" w:edGrp="everyone"/>
            <w:r>
              <w:lastRenderedPageBreak/>
              <w:t>TYPE YOUR TEXT HERE</w:t>
            </w:r>
          </w:p>
          <w:permEnd w:id="2122604009"/>
          <w:p w:rsidR="00396550" w:rsidRDefault="00396550"/>
        </w:tc>
      </w:tr>
    </w:tbl>
    <w:p w:rsidR="00396550" w:rsidRDefault="00E315CA">
      <w:r>
        <w:t>&lt;ESMA_QUESTION_MIFID_TO_21&gt;</w:t>
      </w:r>
    </w:p>
    <w:p w:rsidR="00396550" w:rsidRDefault="00396550">
      <w:pPr>
        <w:rPr>
          <w:rFonts w:cs="Arial"/>
          <w:b/>
          <w:sz w:val="22"/>
          <w:szCs w:val="22"/>
          <w:lang w:eastAsia="en-US"/>
        </w:rPr>
      </w:pPr>
    </w:p>
    <w:p w:rsidR="00396550" w:rsidRDefault="00E315CA">
      <w:pPr>
        <w:pStyle w:val="CPQuestions"/>
      </w:pPr>
      <w:r>
        <w:t xml:space="preserve">Taking into account the size of your firm, would you qualify overall compliance </w:t>
      </w:r>
      <w:r>
        <w:t>costs with the draft RTS as low, medium or high?</w:t>
      </w:r>
    </w:p>
    <w:p w:rsidR="00396550" w:rsidRDefault="00E315CA">
      <w:r>
        <w:t>&lt;ESMA_QUESTION_MIFID_TO_22&gt;</w:t>
      </w:r>
    </w:p>
    <w:tbl>
      <w:tblPr>
        <w:tblStyle w:val="Tabelraster"/>
        <w:tblW w:w="8188" w:type="dxa"/>
        <w:tblLook w:val="04A0" w:firstRow="1" w:lastRow="0" w:firstColumn="1" w:lastColumn="0" w:noHBand="0" w:noVBand="1"/>
      </w:tblPr>
      <w:tblGrid>
        <w:gridCol w:w="8188"/>
      </w:tblGrid>
      <w:tr w:rsidR="00396550">
        <w:tc>
          <w:tcPr>
            <w:tcW w:w="8188" w:type="dxa"/>
          </w:tcPr>
          <w:p w:rsidR="00396550" w:rsidRDefault="00E315CA">
            <w:r>
              <w:t>Please enter here “Low”, “Medium” or “High”</w:t>
            </w:r>
          </w:p>
          <w:p w:rsidR="00396550" w:rsidRDefault="00E315CA">
            <w:permStart w:id="1885169263" w:edGrp="everyone"/>
            <w:r>
              <w:t>TYPE YOUR TEXT HERE</w:t>
            </w:r>
          </w:p>
          <w:permEnd w:id="1885169263"/>
          <w:p w:rsidR="00396550" w:rsidRDefault="00396550"/>
        </w:tc>
      </w:tr>
    </w:tbl>
    <w:p w:rsidR="00396550" w:rsidRDefault="00E315CA">
      <w:r>
        <w:t>&lt;ESMA_QUESTION_MIFID_TO_22&gt;</w:t>
      </w:r>
    </w:p>
    <w:p w:rsidR="00396550" w:rsidRDefault="00396550">
      <w:pPr>
        <w:rPr>
          <w:rFonts w:cs="Arial"/>
          <w:b/>
          <w:sz w:val="22"/>
          <w:szCs w:val="22"/>
          <w:lang w:eastAsia="en-US"/>
        </w:rPr>
      </w:pPr>
    </w:p>
    <w:sectPr w:rsidR="00396550">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5CA" w:rsidRDefault="00E315CA">
      <w:r>
        <w:separator/>
      </w:r>
    </w:p>
    <w:p w:rsidR="00E315CA" w:rsidRDefault="00E315CA"/>
  </w:endnote>
  <w:endnote w:type="continuationSeparator" w:id="0">
    <w:p w:rsidR="00E315CA" w:rsidRDefault="00E315CA">
      <w:r>
        <w:continuationSeparator/>
      </w:r>
    </w:p>
    <w:p w:rsidR="00E315CA" w:rsidRDefault="00E315CA"/>
  </w:endnote>
  <w:endnote w:type="continuationNotice" w:id="1">
    <w:p w:rsidR="00E315CA" w:rsidRDefault="00E31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3965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6550">
      <w:trPr>
        <w:trHeight w:val="284"/>
      </w:trPr>
      <w:tc>
        <w:tcPr>
          <w:tcW w:w="8460" w:type="dxa"/>
        </w:tcPr>
        <w:p w:rsidR="00396550" w:rsidRDefault="00396550">
          <w:pPr>
            <w:pStyle w:val="00Footer"/>
            <w:rPr>
              <w:lang w:val="fr-FR"/>
            </w:rPr>
          </w:pPr>
        </w:p>
      </w:tc>
      <w:tc>
        <w:tcPr>
          <w:tcW w:w="952" w:type="dxa"/>
        </w:tcPr>
        <w:p w:rsidR="00396550" w:rsidRDefault="00E315CA">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sidR="0084310D">
            <w:rPr>
              <w:rFonts w:cs="Arial"/>
              <w:noProof/>
              <w:sz w:val="22"/>
              <w:szCs w:val="22"/>
            </w:rPr>
            <w:t>6</w:t>
          </w:r>
          <w:r>
            <w:rPr>
              <w:rFonts w:cs="Arial"/>
              <w:noProof/>
              <w:sz w:val="22"/>
              <w:szCs w:val="22"/>
            </w:rPr>
            <w:fldChar w:fldCharType="end"/>
          </w:r>
        </w:p>
      </w:tc>
    </w:tr>
  </w:tbl>
  <w:p w:rsidR="00396550" w:rsidRDefault="003965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39655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396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5CA" w:rsidRDefault="00E315CA">
      <w:r>
        <w:separator/>
      </w:r>
    </w:p>
    <w:p w:rsidR="00E315CA" w:rsidRDefault="00E315CA"/>
  </w:footnote>
  <w:footnote w:type="continuationSeparator" w:id="0">
    <w:p w:rsidR="00E315CA" w:rsidRDefault="00E315CA">
      <w:r>
        <w:continuationSeparator/>
      </w:r>
    </w:p>
    <w:p w:rsidR="00E315CA" w:rsidRDefault="00E315CA"/>
  </w:footnote>
  <w:footnote w:type="continuationNotice" w:id="1">
    <w:p w:rsidR="00E315CA" w:rsidRDefault="00E31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3965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E315CA">
    <w:pPr>
      <w:pStyle w:val="Koptekst"/>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F360"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E315CA">
    <w:pPr>
      <w:pStyle w:val="Koptekst"/>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550" w:rsidRDefault="003965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96550">
      <w:trPr>
        <w:trHeight w:val="284"/>
      </w:trPr>
      <w:tc>
        <w:tcPr>
          <w:tcW w:w="8460" w:type="dxa"/>
        </w:tcPr>
        <w:p w:rsidR="00396550" w:rsidRDefault="00396550">
          <w:pPr>
            <w:pStyle w:val="00Footer"/>
            <w:rPr>
              <w:lang w:val="fr-FR"/>
            </w:rPr>
          </w:pPr>
        </w:p>
      </w:tc>
      <w:tc>
        <w:tcPr>
          <w:tcW w:w="952" w:type="dxa"/>
        </w:tcPr>
        <w:p w:rsidR="00396550" w:rsidRDefault="00396550">
          <w:pPr>
            <w:pStyle w:val="00aPagenumber"/>
            <w:rPr>
              <w:lang w:val="fr-FR"/>
            </w:rPr>
          </w:pPr>
        </w:p>
      </w:tc>
    </w:tr>
  </w:tbl>
  <w:p w:rsidR="00396550" w:rsidRDefault="00396550">
    <w:pPr>
      <w:rPr>
        <w:lang w:val="fr-FR"/>
      </w:rPr>
    </w:pPr>
  </w:p>
  <w:p w:rsidR="00396550" w:rsidRDefault="00396550">
    <w:pPr>
      <w:pStyle w:val="Koptekst"/>
      <w:rPr>
        <w:lang w:val="fr-FR"/>
      </w:rPr>
    </w:pPr>
  </w:p>
  <w:p w:rsidR="00396550" w:rsidRDefault="00396550">
    <w:pPr>
      <w:pStyle w:val="Koptekst"/>
      <w:tabs>
        <w:tab w:val="clear" w:pos="4536"/>
        <w:tab w:val="clear" w:pos="9072"/>
        <w:tab w:val="left" w:pos="8227"/>
      </w:tabs>
      <w:rPr>
        <w:lang w:val="fr-FR"/>
      </w:rPr>
    </w:pPr>
  </w:p>
  <w:p w:rsidR="00396550" w:rsidRDefault="00396550">
    <w:pPr>
      <w:pStyle w:val="Koptekst"/>
      <w:tabs>
        <w:tab w:val="clear" w:pos="4536"/>
        <w:tab w:val="clear" w:pos="9072"/>
        <w:tab w:val="left" w:pos="8227"/>
      </w:tabs>
      <w:rPr>
        <w:lang w:val="fr-FR"/>
      </w:rPr>
    </w:pPr>
  </w:p>
  <w:p w:rsidR="00396550" w:rsidRDefault="00396550">
    <w:pPr>
      <w:pStyle w:val="Koptekst"/>
      <w:rPr>
        <w:lang w:val="fr-FR"/>
      </w:rPr>
    </w:pPr>
  </w:p>
  <w:p w:rsidR="00396550" w:rsidRDefault="00396550">
    <w:pPr>
      <w:pStyle w:val="Koptekst"/>
      <w:rPr>
        <w:lang w:val="fr-FR"/>
      </w:rPr>
    </w:pPr>
  </w:p>
  <w:p w:rsidR="00396550" w:rsidRDefault="00396550">
    <w:pPr>
      <w:pStyle w:val="Koptekst"/>
      <w:rPr>
        <w:lang w:val="fr-FR"/>
      </w:rPr>
    </w:pPr>
  </w:p>
  <w:p w:rsidR="00396550" w:rsidRDefault="00396550">
    <w:pPr>
      <w:pStyle w:val="Koptekst"/>
      <w:rPr>
        <w:lang w:val="fr-FR"/>
      </w:rPr>
    </w:pPr>
  </w:p>
  <w:p w:rsidR="00396550" w:rsidRDefault="00396550">
    <w:pPr>
      <w:pStyle w:val="Koptekst"/>
      <w:rPr>
        <w:highlight w:val="yellow"/>
        <w:lang w:val="fr-FR"/>
      </w:rPr>
    </w:pPr>
  </w:p>
  <w:p w:rsidR="00396550" w:rsidRDefault="00E315CA">
    <w:pPr>
      <w:pStyle w:val="Koptekst"/>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AC8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2887FC"/>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6710372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3"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2"/>
  </w:num>
  <w:num w:numId="16">
    <w:abstractNumId w:val="3"/>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1"/>
  </w:num>
  <w:num w:numId="24">
    <w:abstractNumId w:val="30"/>
  </w:num>
  <w:num w:numId="25">
    <w:abstractNumId w:val="29"/>
  </w:num>
  <w:num w:numId="26">
    <w:abstractNumId w:val="20"/>
  </w:num>
  <w:num w:numId="27">
    <w:abstractNumId w:val="33"/>
  </w:num>
  <w:num w:numId="28">
    <w:abstractNumId w:val="38"/>
  </w:num>
  <w:num w:numId="29">
    <w:abstractNumId w:val="9"/>
  </w:num>
  <w:num w:numId="30">
    <w:abstractNumId w:val="5"/>
  </w:num>
  <w:num w:numId="31">
    <w:abstractNumId w:val="22"/>
  </w:num>
  <w:num w:numId="32">
    <w:abstractNumId w:val="4"/>
  </w:num>
  <w:num w:numId="33">
    <w:abstractNumId w:val="8"/>
  </w:num>
  <w:num w:numId="34">
    <w:abstractNumId w:val="21"/>
  </w:num>
  <w:num w:numId="35">
    <w:abstractNumId w:val="35"/>
  </w:num>
  <w:num w:numId="36">
    <w:abstractNumId w:val="34"/>
  </w:num>
  <w:num w:numId="37">
    <w:abstractNumId w:val="1"/>
  </w:num>
  <w:num w:numId="3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50"/>
    <w:rsid w:val="00396550"/>
    <w:rsid w:val="0084310D"/>
    <w:rsid w:val="00E31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C335F80"/>
  <w15:docId w15:val="{3AD00869-57A9-4AC5-85E8-31C50908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iPriority="29" w:unhideWhenUsed="1" w:qFormat="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nhideWhenUsed="1"/>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29"/>
    <w:unhideWhenUsed/>
    <w:qFormat/>
    <w:rPr>
      <w:rFonts w:ascii="Arial" w:hAnsi="Arial"/>
      <w:szCs w:val="24"/>
      <w:lang w:eastAsia="de-DE"/>
    </w:rPr>
  </w:style>
  <w:style w:type="paragraph" w:styleId="Kop1">
    <w:name w:val="heading 1"/>
    <w:basedOn w:val="Standaard"/>
    <w:next w:val="Standaard"/>
    <w:link w:val="Kop1Char"/>
    <w:uiPriority w:val="99"/>
    <w:semiHidden/>
    <w:unhideWhenUsed/>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uiPriority w:val="99"/>
    <w:semiHidden/>
    <w:unhideWhenUsed/>
    <w:pPr>
      <w:keepNext/>
      <w:keepLines/>
      <w:spacing w:before="200" w:after="120"/>
      <w:outlineLvl w:val="1"/>
    </w:pPr>
    <w:rPr>
      <w:b/>
      <w:bCs/>
      <w:szCs w:val="26"/>
    </w:rPr>
  </w:style>
  <w:style w:type="paragraph" w:styleId="Kop3">
    <w:name w:val="heading 3"/>
    <w:basedOn w:val="Standaard"/>
    <w:next w:val="Standaard"/>
    <w:link w:val="Kop3Char"/>
    <w:uiPriority w:val="99"/>
    <w:semiHidden/>
    <w:unhideWhenUsed/>
    <w:pPr>
      <w:keepNext/>
      <w:keepLines/>
      <w:spacing w:before="200"/>
      <w:outlineLvl w:val="2"/>
    </w:pPr>
    <w:rPr>
      <w:rFonts w:ascii="Cambria" w:hAnsi="Cambria"/>
      <w:b/>
      <w:bCs/>
      <w:color w:val="4F81BD"/>
    </w:rPr>
  </w:style>
  <w:style w:type="paragraph" w:styleId="Kop4">
    <w:name w:val="heading 4"/>
    <w:basedOn w:val="Standaard"/>
    <w:next w:val="Standaard"/>
    <w:link w:val="Kop4Char"/>
    <w:uiPriority w:val="99"/>
    <w:semiHidden/>
    <w:unhideWhenUsed/>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uiPriority w:val="99"/>
    <w:semiHidden/>
    <w:unhideWhenUsed/>
    <w:pPr>
      <w:keepNext/>
      <w:keepLines/>
      <w:numPr>
        <w:numId w:val="13"/>
      </w:numPr>
      <w:spacing w:before="200"/>
      <w:jc w:val="both"/>
      <w:outlineLvl w:val="4"/>
    </w:pPr>
    <w:rPr>
      <w:b/>
    </w:rPr>
  </w:style>
  <w:style w:type="paragraph" w:styleId="Kop6">
    <w:name w:val="heading 6"/>
    <w:basedOn w:val="Standaard"/>
    <w:next w:val="Standaard"/>
    <w:link w:val="Kop6Char"/>
    <w:uiPriority w:val="99"/>
    <w:semiHidden/>
    <w:unhideWhenUsed/>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iPriority w:val="99"/>
    <w:semiHidden/>
    <w:unhideWhenUsed/>
    <w:pPr>
      <w:spacing w:before="240" w:after="60"/>
      <w:ind w:left="1296" w:hanging="1296"/>
      <w:outlineLvl w:val="6"/>
    </w:pPr>
    <w:rPr>
      <w:rFonts w:ascii="Times New Roman" w:hAnsi="Times New Roman"/>
    </w:rPr>
  </w:style>
  <w:style w:type="paragraph" w:styleId="Kop8">
    <w:name w:val="heading 8"/>
    <w:basedOn w:val="Standaard"/>
    <w:next w:val="Standaard"/>
    <w:link w:val="Kop8Char"/>
    <w:uiPriority w:val="99"/>
    <w:semiHidden/>
    <w:unhideWhenUsed/>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uiPriority w:val="99"/>
    <w:semiHidden/>
    <w:unhideWhenUsed/>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pPr>
      <w:tabs>
        <w:tab w:val="center" w:pos="4536"/>
        <w:tab w:val="right" w:pos="9072"/>
      </w:tabs>
    </w:pPr>
  </w:style>
  <w:style w:type="paragraph" w:styleId="Voettekst">
    <w:name w:val="footer"/>
    <w:basedOn w:val="Standaard"/>
    <w:link w:val="VoettekstChar"/>
    <w:uiPriority w:val="99"/>
    <w:semiHidden/>
    <w:unhideWhenUsed/>
    <w:pPr>
      <w:tabs>
        <w:tab w:val="center" w:pos="4536"/>
        <w:tab w:val="right" w:pos="9072"/>
      </w:tabs>
    </w:pPr>
  </w:style>
  <w:style w:type="table" w:styleId="Tabelraster">
    <w:name w:val="Table Grid"/>
    <w:basedOn w:val="Standaardtabe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uiPriority w:val="29"/>
    <w:qFormat/>
    <w:pPr>
      <w:spacing w:line="200" w:lineRule="exact"/>
    </w:pPr>
    <w:rPr>
      <w:color w:val="2D4190"/>
      <w:sz w:val="16"/>
    </w:rPr>
  </w:style>
  <w:style w:type="paragraph" w:customStyle="1" w:styleId="05aTitle">
    <w:name w:val="05a_Title"/>
    <w:basedOn w:val="Standaard"/>
    <w:uiPriority w:val="29"/>
    <w:qFormat/>
    <w:pPr>
      <w:spacing w:line="340" w:lineRule="exact"/>
    </w:pPr>
    <w:rPr>
      <w:b/>
      <w:color w:val="000000"/>
      <w:sz w:val="28"/>
    </w:rPr>
  </w:style>
  <w:style w:type="paragraph" w:customStyle="1" w:styleId="02Date">
    <w:name w:val="02_Date"/>
    <w:basedOn w:val="Standaard"/>
    <w:uiPriority w:val="29"/>
    <w:qFormat/>
    <w:pPr>
      <w:spacing w:line="220" w:lineRule="exact"/>
    </w:pPr>
    <w:rPr>
      <w:sz w:val="17"/>
    </w:rPr>
  </w:style>
  <w:style w:type="paragraph" w:customStyle="1" w:styleId="00aPagenumber">
    <w:name w:val="00a_Page number"/>
    <w:basedOn w:val="00Footer"/>
    <w:uiPriority w:val="29"/>
    <w:qFormat/>
    <w:pPr>
      <w:spacing w:line="280" w:lineRule="atLeast"/>
      <w:jc w:val="right"/>
    </w:pPr>
    <w:rPr>
      <w:color w:val="000000"/>
      <w:sz w:val="20"/>
    </w:rPr>
  </w:style>
  <w:style w:type="paragraph" w:customStyle="1" w:styleId="04BodyText">
    <w:name w:val="04_Body Text"/>
    <w:basedOn w:val="Standaard"/>
    <w:link w:val="04BodyTextChar"/>
    <w:uiPriority w:val="29"/>
    <w:qFormat/>
    <w:pPr>
      <w:spacing w:after="250" w:line="276" w:lineRule="auto"/>
      <w:jc w:val="both"/>
    </w:pPr>
  </w:style>
  <w:style w:type="paragraph" w:customStyle="1" w:styleId="05HeadlinenoIndex">
    <w:name w:val="05_Headline no Index"/>
    <w:basedOn w:val="04BodyText"/>
    <w:uiPriority w:val="29"/>
    <w:qFormat/>
    <w:pPr>
      <w:spacing w:line="300" w:lineRule="exact"/>
    </w:pPr>
    <w:rPr>
      <w:b/>
      <w:sz w:val="24"/>
    </w:rPr>
  </w:style>
  <w:style w:type="paragraph" w:customStyle="1" w:styleId="05cHeadline1">
    <w:name w:val="05c_Headline 1"/>
    <w:basedOn w:val="05HeadlinenoIndex"/>
    <w:next w:val="04BodyText"/>
    <w:uiPriority w:val="49"/>
    <w:qFormat/>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29"/>
    <w:qFormat/>
    <w:pPr>
      <w:tabs>
        <w:tab w:val="num" w:pos="851"/>
      </w:tabs>
      <w:ind w:left="851" w:hanging="284"/>
    </w:pPr>
  </w:style>
  <w:style w:type="character" w:styleId="Paginanummer">
    <w:name w:val="page number"/>
    <w:basedOn w:val="Standaardalinea-lettertype"/>
    <w:uiPriority w:val="29"/>
    <w:unhideWhenUsed/>
    <w:qFormat/>
  </w:style>
  <w:style w:type="paragraph" w:customStyle="1" w:styleId="00bDBInfo">
    <w:name w:val="00b_DB_Info"/>
    <w:basedOn w:val="00aPagenumber"/>
    <w:uiPriority w:val="29"/>
    <w:qFormat/>
    <w:rPr>
      <w:color w:val="FFFFFF"/>
    </w:rPr>
  </w:style>
  <w:style w:type="paragraph" w:customStyle="1" w:styleId="01aDBTitle">
    <w:name w:val="01a_DB_Title"/>
    <w:basedOn w:val="05aTitle"/>
    <w:uiPriority w:val="29"/>
    <w:qFormat/>
    <w:pPr>
      <w:spacing w:line="400" w:lineRule="exact"/>
      <w:jc w:val="right"/>
    </w:pPr>
    <w:rPr>
      <w:color w:val="2D4190"/>
      <w:sz w:val="40"/>
    </w:rPr>
  </w:style>
  <w:style w:type="paragraph" w:customStyle="1" w:styleId="01bDBSubtitle">
    <w:name w:val="01b_DB_Subtitle"/>
    <w:uiPriority w:val="29"/>
    <w:qFormat/>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uiPriority w:val="49"/>
    <w:qFormat/>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99"/>
    <w:semiHidden/>
    <w:unhideWhenUsed/>
    <w:pPr>
      <w:tabs>
        <w:tab w:val="left" w:pos="510"/>
        <w:tab w:val="right" w:leader="underscore" w:pos="9412"/>
      </w:tabs>
      <w:spacing w:line="250" w:lineRule="exact"/>
    </w:pPr>
  </w:style>
  <w:style w:type="paragraph" w:customStyle="1" w:styleId="04fBodytextblue">
    <w:name w:val="04f_Body text blue"/>
    <w:basedOn w:val="04BodyText"/>
    <w:uiPriority w:val="29"/>
    <w:qFormat/>
    <w:pPr>
      <w:pBdr>
        <w:bottom w:val="single" w:sz="4" w:space="12" w:color="283583"/>
      </w:pBdr>
    </w:pPr>
    <w:rPr>
      <w:color w:val="2D4190"/>
    </w:rPr>
  </w:style>
  <w:style w:type="character" w:styleId="Hyperlink">
    <w:name w:val="Hyperlink"/>
    <w:uiPriority w:val="99"/>
    <w:semiHidden/>
    <w:unhideWhenUsed/>
    <w:rPr>
      <w:color w:val="0000FF"/>
      <w:u w:val="single"/>
    </w:rPr>
  </w:style>
  <w:style w:type="paragraph" w:customStyle="1" w:styleId="04bList">
    <w:name w:val="04b_List"/>
    <w:basedOn w:val="04BodyText"/>
    <w:uiPriority w:val="49"/>
    <w:qFormat/>
    <w:pPr>
      <w:numPr>
        <w:numId w:val="3"/>
      </w:numPr>
    </w:pPr>
  </w:style>
  <w:style w:type="paragraph" w:customStyle="1" w:styleId="04eBodytextleft">
    <w:name w:val="04e_Body text left"/>
    <w:basedOn w:val="04BodyText"/>
    <w:uiPriority w:val="29"/>
    <w:qFormat/>
    <w:pPr>
      <w:spacing w:after="0"/>
      <w:jc w:val="left"/>
    </w:pPr>
  </w:style>
  <w:style w:type="paragraph" w:customStyle="1" w:styleId="05eHeadline2">
    <w:name w:val="05e_Headline 2"/>
    <w:uiPriority w:val="49"/>
    <w:qFormat/>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uiPriority w:val="99"/>
    <w:semiHidden/>
    <w:unhideWhenUsed/>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semiHidden/>
    <w:unhideWhenUsed/>
    <w:rPr>
      <w:vertAlign w:val="superscript"/>
    </w:rPr>
  </w:style>
  <w:style w:type="paragraph" w:styleId="Inhopg2">
    <w:name w:val="toc 2"/>
    <w:basedOn w:val="Standaard"/>
    <w:next w:val="Standaard"/>
    <w:autoRedefine/>
    <w:uiPriority w:val="99"/>
    <w:semiHidden/>
    <w:unhideWhenUsed/>
    <w:pPr>
      <w:spacing w:after="100"/>
      <w:ind w:left="220"/>
    </w:pPr>
  </w:style>
  <w:style w:type="paragraph" w:customStyle="1" w:styleId="05bHeadline1black">
    <w:name w:val="05b_Headline 1 black"/>
    <w:basedOn w:val="05dHeadline1blue"/>
    <w:uiPriority w:val="49"/>
    <w:qFormat/>
    <w:pPr>
      <w:pBdr>
        <w:top w:val="none" w:sz="0" w:space="0" w:color="auto"/>
      </w:pBdr>
    </w:pPr>
    <w:rPr>
      <w:color w:val="000000"/>
    </w:rPr>
  </w:style>
  <w:style w:type="paragraph" w:customStyle="1" w:styleId="03Headbold">
    <w:name w:val="03_Head_bold"/>
    <w:basedOn w:val="04BodyText"/>
    <w:uiPriority w:val="29"/>
    <w:qFormat/>
    <w:pPr>
      <w:tabs>
        <w:tab w:val="left" w:pos="414"/>
        <w:tab w:val="left" w:pos="454"/>
      </w:tabs>
      <w:spacing w:after="0" w:line="240" w:lineRule="auto"/>
    </w:pPr>
    <w:rPr>
      <w:b/>
    </w:rPr>
  </w:style>
  <w:style w:type="paragraph" w:customStyle="1" w:styleId="03aHead">
    <w:name w:val="03a_Head"/>
    <w:basedOn w:val="03Headbold"/>
    <w:uiPriority w:val="29"/>
    <w:qFormat/>
    <w:rPr>
      <w:b w:val="0"/>
    </w:rPr>
  </w:style>
  <w:style w:type="paragraph" w:customStyle="1" w:styleId="04dBodyTextbold">
    <w:name w:val="04d_Body Text bold"/>
    <w:basedOn w:val="04BodyText"/>
    <w:uiPriority w:val="29"/>
    <w:qFormat/>
    <w:pPr>
      <w:tabs>
        <w:tab w:val="left" w:pos="414"/>
      </w:tabs>
    </w:pPr>
    <w:rPr>
      <w:b/>
    </w:rPr>
  </w:style>
  <w:style w:type="paragraph" w:customStyle="1" w:styleId="06InfoTitle">
    <w:name w:val="06_Info_Title"/>
    <w:basedOn w:val="Standaard"/>
    <w:link w:val="06InfoTitleZchn"/>
    <w:uiPriority w:val="29"/>
    <w:qFormat/>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uiPriority w:val="29"/>
    <w:qFormat/>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uiPriority w:val="29"/>
    <w:qFormat/>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uiPriority w:val="29"/>
    <w:qFormat/>
    <w:pPr>
      <w:spacing w:line="300" w:lineRule="exact"/>
    </w:pPr>
    <w:rPr>
      <w:b/>
      <w:sz w:val="24"/>
    </w:rPr>
  </w:style>
  <w:style w:type="paragraph" w:customStyle="1" w:styleId="05aHeadline2">
    <w:name w:val="05a_Headline 2"/>
    <w:basedOn w:val="05Headline1"/>
    <w:next w:val="04BodyText"/>
    <w:uiPriority w:val="29"/>
    <w:qFormat/>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29"/>
    <w:qFormat/>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29"/>
    <w:qFormat/>
    <w:pPr>
      <w:pBdr>
        <w:bottom w:val="single" w:sz="4" w:space="12" w:color="283583"/>
      </w:pBdr>
    </w:pPr>
    <w:rPr>
      <w:color w:val="2D4190"/>
    </w:rPr>
  </w:style>
  <w:style w:type="paragraph" w:customStyle="1" w:styleId="04cBodytextleft">
    <w:name w:val="04c_Body text left"/>
    <w:basedOn w:val="04BodyText"/>
    <w:uiPriority w:val="29"/>
    <w:qFormat/>
    <w:pPr>
      <w:spacing w:after="0"/>
      <w:jc w:val="left"/>
    </w:pPr>
  </w:style>
  <w:style w:type="paragraph" w:customStyle="1" w:styleId="Style04RunningTextBold">
    <w:name w:val="Style 04_Running Text + Bold"/>
    <w:basedOn w:val="04BodyText"/>
    <w:uiPriority w:val="29"/>
    <w:qFormat/>
    <w:pPr>
      <w:keepNext/>
    </w:pPr>
    <w:rPr>
      <w:b/>
      <w:bCs/>
    </w:r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semiHidden/>
    <w:unhideWhenUsed/>
    <w:rPr>
      <w:szCs w:val="20"/>
    </w:rPr>
  </w:style>
  <w:style w:type="character" w:customStyle="1" w:styleId="TekstopmerkingChar">
    <w:name w:val="Tekst opmerking Char"/>
    <w:link w:val="Tekstopmerking"/>
    <w:uiPriority w:val="99"/>
    <w:rPr>
      <w:rFonts w:ascii="Georgia" w:hAnsi="Georgia"/>
      <w:lang w:eastAsia="de-DE"/>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link w:val="Onderwerpvanopmerking"/>
    <w:rPr>
      <w:rFonts w:ascii="Georgia" w:hAnsi="Georgia"/>
      <w:b/>
      <w:bCs/>
      <w:lang w:eastAsia="de-DE"/>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link w:val="Ballontekst"/>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99"/>
    <w:semiHidden/>
    <w:unhideWhenUsed/>
    <w:pPr>
      <w:ind w:left="720"/>
      <w:contextualSpacing/>
    </w:pPr>
  </w:style>
  <w:style w:type="paragraph" w:styleId="Kopvaninhoudsopgave">
    <w:name w:val="TOC Heading"/>
    <w:basedOn w:val="Kop1"/>
    <w:next w:val="Standaard"/>
    <w:uiPriority w:val="99"/>
    <w:semiHidden/>
    <w:unhideWhenUs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uiPriority w:val="29"/>
    <w:qFormat/>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locked/>
    <w:rPr>
      <w:rFonts w:ascii="Georgia" w:hAnsi="Georgia"/>
      <w:sz w:val="16"/>
      <w:lang w:eastAsia="de-DE"/>
    </w:rPr>
  </w:style>
  <w:style w:type="paragraph" w:customStyle="1" w:styleId="DPpara">
    <w:name w:val="DP para"/>
    <w:basedOn w:val="04aNumeration"/>
    <w:link w:val="DPparaChar"/>
    <w:uiPriority w:val="49"/>
    <w:qFormat/>
    <w:pPr>
      <w:numPr>
        <w:numId w:val="6"/>
      </w:numPr>
    </w:pPr>
    <w:rPr>
      <w:szCs w:val="20"/>
    </w:rPr>
  </w:style>
  <w:style w:type="character" w:customStyle="1" w:styleId="DPparaChar">
    <w:name w:val="DP para Char"/>
    <w:link w:val="DPpara"/>
    <w:locked/>
    <w:rPr>
      <w:rFonts w:ascii="Arial" w:hAnsi="Arial"/>
      <w:lang w:val="fr-FR" w:eastAsia="de-DE"/>
    </w:rPr>
  </w:style>
  <w:style w:type="character" w:customStyle="1" w:styleId="CommentTextChar1">
    <w:name w:val="Comment Text Char1"/>
    <w:uiPriority w:val="29"/>
    <w:qFormat/>
    <w:rPr>
      <w:rFonts w:ascii="Georgia" w:hAnsi="Georgia"/>
      <w:lang w:eastAsia="de-DE"/>
    </w:rPr>
  </w:style>
  <w:style w:type="character" w:customStyle="1" w:styleId="FootnoteTextChar1">
    <w:name w:val="Footnote Text Char1"/>
    <w:aliases w:val="Char3 Char1, Char3 Char1"/>
    <w:uiPriority w:val="29"/>
    <w:qFormat/>
    <w:locked/>
    <w:rPr>
      <w:rFonts w:ascii="Georgia" w:hAnsi="Georgia"/>
      <w:sz w:val="16"/>
      <w:lang w:eastAsia="de-DE"/>
    </w:rPr>
  </w:style>
  <w:style w:type="paragraph" w:customStyle="1" w:styleId="Default">
    <w:name w:val="Default"/>
    <w:uiPriority w:val="29"/>
    <w:qFormat/>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uiPriority w:val="29"/>
    <w:qFormat/>
  </w:style>
  <w:style w:type="paragraph" w:customStyle="1" w:styleId="ManualNumPar1">
    <w:name w:val="Manual NumPar 1"/>
    <w:basedOn w:val="Standaard"/>
    <w:next w:val="Standaard"/>
    <w:link w:val="ManualNumPar1Char"/>
    <w:uiPriority w:val="29"/>
    <w:qFormat/>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Kop1Char">
    <w:name w:val="Kop 1 Char"/>
    <w:link w:val="Kop1"/>
    <w:rPr>
      <w:rFonts w:ascii="Arial" w:hAnsi="Arial" w:cs="Arial"/>
      <w:b/>
      <w:bCs/>
      <w:kern w:val="32"/>
      <w:sz w:val="24"/>
      <w:szCs w:val="32"/>
      <w:lang w:eastAsia="de-DE"/>
    </w:rPr>
  </w:style>
  <w:style w:type="character" w:customStyle="1" w:styleId="Heading2Char">
    <w:name w:val="Heading 2 Char"/>
    <w:uiPriority w:val="29"/>
    <w:qFormat/>
    <w:rPr>
      <w:rFonts w:ascii="Georgia" w:hAnsi="Georgia" w:cs="Arial"/>
      <w:bCs/>
      <w:i/>
      <w:kern w:val="32"/>
      <w:szCs w:val="32"/>
      <w:lang w:eastAsia="de-DE"/>
    </w:rPr>
  </w:style>
  <w:style w:type="character" w:styleId="Nadruk">
    <w:name w:val="Emphasis"/>
    <w:uiPriority w:val="99"/>
    <w:semiHidden/>
    <w:unhideWhenUsed/>
    <w:rPr>
      <w:i/>
      <w:iCs/>
    </w:rPr>
  </w:style>
  <w:style w:type="paragraph" w:styleId="Revisie">
    <w:name w:val="Revision"/>
    <w:link w:val="RevisieChar"/>
    <w:hidden/>
    <w:uiPriority w:val="99"/>
    <w:semiHidden/>
    <w:rPr>
      <w:rFonts w:ascii="Georgia" w:hAnsi="Georgia"/>
      <w:sz w:val="22"/>
      <w:szCs w:val="24"/>
      <w:lang w:eastAsia="de-DE"/>
    </w:rPr>
  </w:style>
  <w:style w:type="paragraph" w:styleId="Inhopg3">
    <w:name w:val="toc 3"/>
    <w:basedOn w:val="Standaard"/>
    <w:next w:val="Standaard"/>
    <w:autoRedefine/>
    <w:uiPriority w:val="99"/>
    <w:semiHidden/>
    <w:unhideWhenUsed/>
    <w:pPr>
      <w:spacing w:after="100"/>
      <w:ind w:left="440"/>
    </w:pPr>
  </w:style>
  <w:style w:type="character" w:customStyle="1" w:styleId="SprechblasentextZeichen">
    <w:name w:val="Sprechblasentext Zeichen"/>
    <w:uiPriority w:val="29"/>
    <w:qFormat/>
    <w:rPr>
      <w:rFonts w:ascii="Lucida Grande" w:hAnsi="Lucida Grande"/>
      <w:sz w:val="18"/>
      <w:szCs w:val="18"/>
    </w:rPr>
  </w:style>
  <w:style w:type="paragraph" w:customStyle="1" w:styleId="CM3">
    <w:name w:val="CM3"/>
    <w:basedOn w:val="Standaard"/>
    <w:next w:val="Standaard"/>
    <w:uiPriority w:val="29"/>
    <w:qFormat/>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29"/>
    <w:qFormat/>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99"/>
    <w:semiHidden/>
    <w:unhideWhenUse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99"/>
    <w:semiHidden/>
    <w:unhideWhenUse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99"/>
    <w:semiHidden/>
    <w:unhideWhenUse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99"/>
    <w:semiHidden/>
    <w:unhideWhenUse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99"/>
    <w:semiHidden/>
    <w:unhideWhenUse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99"/>
    <w:semiHidden/>
    <w:unhideWhenUsed/>
    <w:pPr>
      <w:spacing w:after="100" w:line="276" w:lineRule="auto"/>
      <w:ind w:left="1760"/>
    </w:pPr>
    <w:rPr>
      <w:rFonts w:ascii="Calibri" w:hAnsi="Calibri"/>
      <w:szCs w:val="22"/>
      <w:lang w:eastAsia="en-GB"/>
    </w:rPr>
  </w:style>
  <w:style w:type="character" w:customStyle="1" w:styleId="DeltaViewInsertion">
    <w:name w:val="DeltaView Insertion"/>
    <w:uiPriority w:val="29"/>
    <w:qFormat/>
    <w:rPr>
      <w:b/>
      <w:bCs/>
      <w:color w:val="FFFFFF"/>
      <w:spacing w:val="0"/>
      <w:u w:val="single"/>
    </w:rPr>
  </w:style>
  <w:style w:type="paragraph" w:styleId="Bijschrift">
    <w:name w:val="caption"/>
    <w:basedOn w:val="Standaard"/>
    <w:next w:val="Standaard"/>
    <w:uiPriority w:val="99"/>
    <w:semiHidden/>
    <w:unhideWhenUsed/>
    <w:pPr>
      <w:spacing w:after="200"/>
    </w:pPr>
    <w:rPr>
      <w:b/>
      <w:bCs/>
      <w:sz w:val="18"/>
      <w:szCs w:val="18"/>
    </w:rPr>
  </w:style>
  <w:style w:type="character" w:customStyle="1" w:styleId="Heading5Char">
    <w:name w:val="Heading 5 Char"/>
    <w:uiPriority w:val="29"/>
    <w:qFormat/>
    <w:rPr>
      <w:rFonts w:ascii="Georgia" w:eastAsia="Times New Roman" w:hAnsi="Georgia" w:cs="Times New Roman"/>
      <w:b/>
      <w:szCs w:val="24"/>
      <w:lang w:eastAsia="de-DE"/>
    </w:rPr>
  </w:style>
  <w:style w:type="paragraph" w:styleId="Normaalweb">
    <w:name w:val="Normal (Web)"/>
    <w:basedOn w:val="Standaard"/>
    <w:uiPriority w:val="99"/>
    <w:semiHidden/>
    <w:unhideWhenUsed/>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29"/>
    <w:qFormat/>
    <w:rPr>
      <w:rFonts w:ascii="Georgia" w:hAnsi="Georgia"/>
      <w:b/>
      <w:bCs/>
      <w:iCs/>
      <w:szCs w:val="26"/>
      <w:lang w:eastAsia="de-DE"/>
    </w:rPr>
  </w:style>
  <w:style w:type="paragraph" w:styleId="Documentstructuur">
    <w:name w:val="Document Map"/>
    <w:basedOn w:val="Standaard"/>
    <w:link w:val="DocumentstructuurChar"/>
    <w:uiPriority w:val="99"/>
    <w:semiHidden/>
    <w:unhideWhenUsed/>
    <w:rPr>
      <w:rFonts w:ascii="Tahoma" w:hAnsi="Tahoma" w:cs="Tahoma"/>
      <w:sz w:val="16"/>
      <w:szCs w:val="16"/>
    </w:rPr>
  </w:style>
  <w:style w:type="character" w:customStyle="1" w:styleId="DocumentstructuurChar">
    <w:name w:val="Documentstructuur Char"/>
    <w:link w:val="Documentstructuur"/>
    <w:rPr>
      <w:rFonts w:ascii="Tahoma" w:hAnsi="Tahoma" w:cs="Tahoma"/>
      <w:sz w:val="16"/>
      <w:szCs w:val="16"/>
      <w:lang w:eastAsia="de-DE"/>
    </w:rPr>
  </w:style>
  <w:style w:type="paragraph" w:styleId="Tekstzonderopmaak">
    <w:name w:val="Plain Text"/>
    <w:basedOn w:val="Standaard"/>
    <w:link w:val="TekstzonderopmaakChar"/>
    <w:uiPriority w:val="99"/>
    <w:semiHidden/>
    <w:unhideWhenUsed/>
    <w:rPr>
      <w:rFonts w:ascii="Consolas" w:hAnsi="Consolas"/>
      <w:sz w:val="21"/>
      <w:szCs w:val="21"/>
      <w:lang w:val="de-DE"/>
    </w:rPr>
  </w:style>
  <w:style w:type="character" w:customStyle="1" w:styleId="TekstzonderopmaakChar">
    <w:name w:val="Tekst zonder opmaak Char"/>
    <w:link w:val="Tekstzonderopmaak"/>
    <w:rPr>
      <w:rFonts w:ascii="Consolas" w:hAnsi="Consolas"/>
      <w:sz w:val="21"/>
      <w:szCs w:val="21"/>
      <w:lang w:val="de-DE" w:eastAsia="de-DE"/>
    </w:rPr>
  </w:style>
  <w:style w:type="paragraph" w:styleId="Plattetekst">
    <w:name w:val="Body Text"/>
    <w:basedOn w:val="Standaard"/>
    <w:link w:val="PlattetekstChar"/>
    <w:uiPriority w:val="99"/>
    <w:semiHidden/>
    <w:unhideWhenUsed/>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Pr>
      <w:sz w:val="24"/>
    </w:rPr>
  </w:style>
  <w:style w:type="paragraph" w:customStyle="1" w:styleId="ListParagraph1">
    <w:name w:val="List Paragraph1"/>
    <w:basedOn w:val="Standaard"/>
    <w:uiPriority w:val="29"/>
    <w:qFormat/>
    <w:pPr>
      <w:spacing w:after="200" w:line="276" w:lineRule="atLeast"/>
      <w:ind w:left="720"/>
    </w:pPr>
    <w:rPr>
      <w:rFonts w:ascii="Calibri" w:hAnsi="Calibri" w:cs="Calibri"/>
      <w:szCs w:val="20"/>
      <w:lang w:val="el-GR" w:eastAsia="en-US"/>
    </w:rPr>
  </w:style>
  <w:style w:type="character" w:customStyle="1" w:styleId="Heading5Char2">
    <w:name w:val="Heading 5 Char2"/>
    <w:uiPriority w:val="29"/>
    <w:qFormat/>
    <w:rPr>
      <w:rFonts w:ascii="Georgia" w:eastAsia="Times New Roman" w:hAnsi="Georgia" w:cs="Times New Roman"/>
      <w:b/>
      <w:szCs w:val="24"/>
      <w:lang w:eastAsia="de-DE"/>
    </w:rPr>
  </w:style>
  <w:style w:type="character" w:styleId="Zwaar">
    <w:name w:val="Strong"/>
    <w:aliases w:val="Bolded"/>
    <w:uiPriority w:val="99"/>
    <w:semiHidden/>
    <w:unhideWhenUsed/>
    <w:rPr>
      <w:b/>
      <w:bCs/>
    </w:rPr>
  </w:style>
  <w:style w:type="character" w:customStyle="1" w:styleId="Strong1">
    <w:name w:val="Strong1"/>
    <w:uiPriority w:val="29"/>
    <w:qFormat/>
    <w:rPr>
      <w:b/>
      <w:bCs/>
    </w:rPr>
  </w:style>
  <w:style w:type="character" w:customStyle="1" w:styleId="Strong2">
    <w:name w:val="Strong2"/>
    <w:uiPriority w:val="29"/>
    <w:qFormat/>
    <w:rPr>
      <w:b/>
      <w:bCs/>
    </w:rPr>
  </w:style>
  <w:style w:type="character" w:customStyle="1" w:styleId="Heading5Char3">
    <w:name w:val="Heading 5 Char3"/>
    <w:uiPriority w:val="29"/>
    <w:qFormat/>
    <w:rPr>
      <w:rFonts w:ascii="Georgia" w:eastAsia="Times New Roman" w:hAnsi="Georgia" w:cs="Times New Roman"/>
      <w:b/>
      <w:szCs w:val="24"/>
      <w:lang w:eastAsia="de-DE"/>
    </w:rPr>
  </w:style>
  <w:style w:type="character" w:customStyle="1" w:styleId="Heading5Char4">
    <w:name w:val="Heading 5 Char4"/>
    <w:uiPriority w:val="29"/>
    <w:qFormat/>
    <w:rPr>
      <w:rFonts w:ascii="Georgia" w:eastAsia="Times New Roman" w:hAnsi="Georgia" w:cs="Times New Roman"/>
      <w:b/>
      <w:szCs w:val="24"/>
      <w:lang w:eastAsia="de-DE"/>
    </w:rPr>
  </w:style>
  <w:style w:type="character" w:customStyle="1" w:styleId="Heading2Char1">
    <w:name w:val="Heading 2 Char1"/>
    <w:uiPriority w:val="29"/>
    <w:qFormat/>
    <w:rPr>
      <w:rFonts w:ascii="Georgia" w:eastAsia="Times New Roman" w:hAnsi="Georgia" w:cs="Times New Roman"/>
      <w:b/>
      <w:bCs/>
      <w:sz w:val="22"/>
      <w:szCs w:val="26"/>
      <w:lang w:eastAsia="de-DE"/>
    </w:rPr>
  </w:style>
  <w:style w:type="character" w:customStyle="1" w:styleId="Heading3Char">
    <w:name w:val="Heading 3 Char"/>
    <w:uiPriority w:val="29"/>
    <w:qFormat/>
    <w:rPr>
      <w:rFonts w:ascii="Georgia" w:eastAsia="Times New Roman" w:hAnsi="Georgia" w:cs="Times New Roman"/>
      <w:b/>
      <w:sz w:val="22"/>
      <w:szCs w:val="26"/>
      <w:lang w:eastAsia="de-DE"/>
    </w:rPr>
  </w:style>
  <w:style w:type="character" w:customStyle="1" w:styleId="Heading5Char5">
    <w:name w:val="Heading 5 Char5"/>
    <w:uiPriority w:val="29"/>
    <w:qFormat/>
    <w:rPr>
      <w:rFonts w:ascii="Georgia" w:eastAsia="Times New Roman" w:hAnsi="Georgia" w:cs="Times New Roman"/>
      <w:b/>
      <w:szCs w:val="24"/>
      <w:lang w:eastAsia="de-DE"/>
    </w:rPr>
  </w:style>
  <w:style w:type="character" w:customStyle="1" w:styleId="Kop2Char">
    <w:name w:val="Kop 2 Char"/>
    <w:link w:val="Kop2"/>
    <w:rPr>
      <w:rFonts w:ascii="Georgia" w:eastAsia="Times New Roman" w:hAnsi="Georgia" w:cs="Times New Roman"/>
      <w:b/>
      <w:bCs/>
      <w:sz w:val="22"/>
      <w:szCs w:val="26"/>
      <w:lang w:eastAsia="de-DE"/>
    </w:rPr>
  </w:style>
  <w:style w:type="character" w:customStyle="1" w:styleId="Strong3">
    <w:name w:val="Strong3"/>
    <w:uiPriority w:val="29"/>
    <w:qFormat/>
    <w:rPr>
      <w:b/>
      <w:bCs/>
    </w:rPr>
  </w:style>
  <w:style w:type="character" w:customStyle="1" w:styleId="Heading5Char6">
    <w:name w:val="Heading 5 Char6"/>
    <w:uiPriority w:val="29"/>
    <w:qFormat/>
    <w:rPr>
      <w:rFonts w:ascii="Georgia" w:eastAsia="Times New Roman" w:hAnsi="Georgia" w:cs="Times New Roman"/>
      <w:b/>
      <w:szCs w:val="24"/>
      <w:lang w:eastAsia="de-DE"/>
    </w:rPr>
  </w:style>
  <w:style w:type="character" w:customStyle="1" w:styleId="Heading4Char">
    <w:name w:val="Heading 4 Char"/>
    <w:uiPriority w:val="29"/>
    <w:qFormat/>
    <w:rPr>
      <w:rFonts w:ascii="Georgia" w:eastAsia="Times New Roman" w:hAnsi="Georgia" w:cs="Times New Roman"/>
      <w:b/>
      <w:i/>
      <w:szCs w:val="28"/>
      <w:lang w:eastAsia="de-DE"/>
    </w:rPr>
  </w:style>
  <w:style w:type="character" w:customStyle="1" w:styleId="Kop9Char">
    <w:name w:val="Kop 9 Char"/>
    <w:link w:val="Kop9"/>
    <w:rPr>
      <w:rFonts w:ascii="Arial" w:hAnsi="Arial" w:cs="Arial"/>
      <w:sz w:val="22"/>
      <w:szCs w:val="22"/>
      <w:lang w:eastAsia="de-DE"/>
    </w:rPr>
  </w:style>
  <w:style w:type="character" w:customStyle="1" w:styleId="italic1">
    <w:name w:val="italic1"/>
    <w:uiPriority w:val="29"/>
    <w:qFormat/>
    <w:rPr>
      <w:rFonts w:cs="Times New Roman"/>
      <w:i/>
      <w:iCs/>
    </w:rPr>
  </w:style>
  <w:style w:type="paragraph" w:customStyle="1" w:styleId="5Normal">
    <w:name w:val="5 Normal"/>
    <w:basedOn w:val="Standaard"/>
    <w:link w:val="5NormalChar"/>
    <w:uiPriority w:val="29"/>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uiPriority w:val="29"/>
    <w:qFormat/>
    <w:rPr>
      <w:rFonts w:ascii="Georgia" w:eastAsia="Times New Roman" w:hAnsi="Georgia" w:cs="Times New Roman"/>
      <w:b/>
      <w:szCs w:val="24"/>
      <w:lang w:eastAsia="de-DE"/>
    </w:rPr>
  </w:style>
  <w:style w:type="character" w:customStyle="1" w:styleId="Heading5Char8">
    <w:name w:val="Heading 5 Char8"/>
    <w:aliases w:val="Questions Char1"/>
    <w:uiPriority w:val="29"/>
    <w:qFormat/>
    <w:rPr>
      <w:rFonts w:ascii="Georgia" w:eastAsia="Times New Roman" w:hAnsi="Georgia" w:cs="Times New Roman"/>
      <w:b/>
      <w:szCs w:val="24"/>
      <w:lang w:eastAsia="de-DE"/>
    </w:rPr>
  </w:style>
  <w:style w:type="character" w:customStyle="1" w:styleId="Kop7Char">
    <w:name w:val="Kop 7 Char"/>
    <w:link w:val="Kop7"/>
    <w:rPr>
      <w:sz w:val="22"/>
      <w:szCs w:val="24"/>
      <w:lang w:eastAsia="de-DE"/>
    </w:rPr>
  </w:style>
  <w:style w:type="character" w:customStyle="1" w:styleId="Kop6Char">
    <w:name w:val="Kop 6 Char"/>
    <w:link w:val="Kop6"/>
    <w:rPr>
      <w:b/>
      <w:bCs/>
      <w:szCs w:val="22"/>
      <w:lang w:eastAsia="de-DE"/>
    </w:rPr>
  </w:style>
  <w:style w:type="character" w:customStyle="1" w:styleId="Kop8Char">
    <w:name w:val="Kop 8 Char"/>
    <w:link w:val="Kop8"/>
    <w:rPr>
      <w:i/>
      <w:iCs/>
      <w:szCs w:val="24"/>
      <w:lang w:eastAsia="de-DE"/>
    </w:rPr>
  </w:style>
  <w:style w:type="numbering" w:customStyle="1" w:styleId="NoList1">
    <w:name w:val="No List1"/>
    <w:next w:val="Geenlijst"/>
    <w:uiPriority w:val="99"/>
    <w:semiHidden/>
    <w:unhideWhenUsed/>
  </w:style>
  <w:style w:type="character" w:styleId="GevolgdeHyperlink">
    <w:name w:val="FollowedHyperlink"/>
    <w:uiPriority w:val="99"/>
    <w:semiHidden/>
    <w:unhideWhenUsed/>
    <w:rPr>
      <w:color w:val="800080"/>
      <w:u w:val="single"/>
    </w:rPr>
  </w:style>
  <w:style w:type="character" w:customStyle="1" w:styleId="KoptekstChar">
    <w:name w:val="Koptekst Char"/>
    <w:link w:val="Koptekst"/>
    <w:rPr>
      <w:rFonts w:ascii="Georgia" w:hAnsi="Georgia"/>
      <w:sz w:val="22"/>
      <w:szCs w:val="24"/>
      <w:lang w:eastAsia="de-DE"/>
    </w:rPr>
  </w:style>
  <w:style w:type="character" w:customStyle="1" w:styleId="VoettekstChar">
    <w:name w:val="Voettekst Char"/>
    <w:link w:val="Voettekst"/>
    <w:uiPriority w:val="99"/>
    <w:rPr>
      <w:rFonts w:ascii="Georgia" w:hAnsi="Georgia"/>
      <w:sz w:val="22"/>
      <w:szCs w:val="24"/>
      <w:lang w:eastAsia="de-DE"/>
    </w:rPr>
  </w:style>
  <w:style w:type="paragraph" w:styleId="Eindnoottekst">
    <w:name w:val="endnote text"/>
    <w:basedOn w:val="Standaard"/>
    <w:link w:val="EindnoottekstChar"/>
    <w:uiPriority w:val="99"/>
    <w:semiHidden/>
    <w:unhideWhenUsed/>
    <w:rPr>
      <w:szCs w:val="20"/>
    </w:rPr>
  </w:style>
  <w:style w:type="character" w:customStyle="1" w:styleId="EindnoottekstChar">
    <w:name w:val="Eindnoottekst Char"/>
    <w:link w:val="Eindnoottekst"/>
    <w:rPr>
      <w:rFonts w:ascii="Georgia" w:hAnsi="Georgia"/>
      <w:lang w:eastAsia="de-DE"/>
    </w:rPr>
  </w:style>
  <w:style w:type="paragraph" w:styleId="Lijstnummering">
    <w:name w:val="List Number"/>
    <w:basedOn w:val="Standaard"/>
    <w:uiPriority w:val="99"/>
    <w:semiHidden/>
    <w:unhideWhenUsed/>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Pr>
      <w:rFonts w:ascii="Georgia" w:hAnsi="Georgia"/>
      <w:sz w:val="22"/>
      <w:szCs w:val="24"/>
      <w:lang w:eastAsia="de-DE"/>
    </w:rPr>
  </w:style>
  <w:style w:type="paragraph" w:customStyle="1" w:styleId="04anumbering0">
    <w:name w:val="04anumbering"/>
    <w:basedOn w:val="Standaard"/>
    <w:uiPriority w:val="29"/>
    <w:qFormat/>
    <w:pPr>
      <w:tabs>
        <w:tab w:val="num" w:pos="360"/>
      </w:tabs>
      <w:spacing w:after="250" w:line="276" w:lineRule="auto"/>
      <w:jc w:val="both"/>
    </w:pPr>
    <w:rPr>
      <w:rFonts w:eastAsia="Calibri"/>
      <w:szCs w:val="20"/>
      <w:lang w:eastAsia="en-GB"/>
    </w:rPr>
  </w:style>
  <w:style w:type="paragraph" w:customStyle="1" w:styleId="Tiret1">
    <w:name w:val="Tiret 1"/>
    <w:basedOn w:val="Standaard"/>
    <w:uiPriority w:val="49"/>
    <w:qFormat/>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jstalinea"/>
    <w:link w:val="DPChar"/>
    <w:uiPriority w:val="29"/>
    <w:qFormat/>
    <w:pPr>
      <w:ind w:left="708"/>
      <w:contextualSpacing w:val="0"/>
      <w:jc w:val="both"/>
    </w:pPr>
    <w:rPr>
      <w:b/>
      <w:szCs w:val="20"/>
      <w:u w:val="single"/>
    </w:rPr>
  </w:style>
  <w:style w:type="paragraph" w:customStyle="1" w:styleId="Bullet">
    <w:name w:val="Bullet"/>
    <w:basedOn w:val="Standaard"/>
    <w:uiPriority w:val="49"/>
    <w:qFormat/>
    <w:pPr>
      <w:numPr>
        <w:numId w:val="11"/>
      </w:numPr>
      <w:tabs>
        <w:tab w:val="left" w:pos="708"/>
      </w:tabs>
      <w:spacing w:before="120" w:after="120" w:line="276" w:lineRule="auto"/>
      <w:jc w:val="both"/>
    </w:pPr>
    <w:rPr>
      <w:szCs w:val="20"/>
      <w:lang w:eastAsia="en-GB"/>
    </w:rPr>
  </w:style>
  <w:style w:type="character" w:styleId="Eindnootmarkering">
    <w:name w:val="endnote reference"/>
    <w:uiPriority w:val="99"/>
    <w:semiHidden/>
    <w:unhideWhenUsed/>
    <w:rPr>
      <w:vertAlign w:val="superscript"/>
    </w:rPr>
  </w:style>
  <w:style w:type="character" w:styleId="Tekstvantijdelijkeaanduiding">
    <w:name w:val="Placeholder Text"/>
    <w:uiPriority w:val="99"/>
    <w:semiHidden/>
    <w:unhideWhenUsed/>
    <w:rPr>
      <w:color w:val="808080"/>
    </w:rPr>
  </w:style>
  <w:style w:type="character" w:customStyle="1" w:styleId="apple-converted-space">
    <w:name w:val="apple-converted-space"/>
    <w:uiPriority w:val="29"/>
    <w:qFormat/>
  </w:style>
  <w:style w:type="table" w:customStyle="1" w:styleId="TableGrid1">
    <w:name w:val="Table Grid1"/>
    <w:basedOn w:val="Standaardtabel"/>
    <w:uiPriority w:val="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style>
  <w:style w:type="paragraph" w:customStyle="1" w:styleId="AutoCorrect">
    <w:name w:val="AutoCorrect"/>
    <w:uiPriority w:val="29"/>
    <w:qFormat/>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semiHidden/>
    <w:unhideWhenUsed/>
  </w:style>
  <w:style w:type="paragraph" w:customStyle="1" w:styleId="aStyle">
    <w:name w:val="a) Style"/>
    <w:basedOn w:val="Standaard"/>
    <w:uiPriority w:val="49"/>
    <w:qFormat/>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Bijschrift"/>
    <w:link w:val="AnwerChar"/>
    <w:uiPriority w:val="29"/>
    <w:qFormat/>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uiPriority w:val="29"/>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Standaard"/>
    <w:uiPriority w:val="29"/>
    <w:qFormat/>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29"/>
    <w:qFormat/>
    <w:rPr>
      <w:rFonts w:ascii="Georgia" w:eastAsia="Times New Roman" w:hAnsi="Georgia" w:cs="Times New Roman"/>
      <w:b/>
      <w:szCs w:val="24"/>
      <w:lang w:eastAsia="de-DE"/>
    </w:rPr>
  </w:style>
  <w:style w:type="character" w:customStyle="1" w:styleId="Heading5Char10">
    <w:name w:val="Heading 5 Char10"/>
    <w:aliases w:val="Questions Char3"/>
    <w:uiPriority w:val="29"/>
    <w:qFormat/>
    <w:rPr>
      <w:rFonts w:ascii="Georgia" w:eastAsia="Times New Roman" w:hAnsi="Georgia" w:cs="Times New Roman"/>
      <w:b/>
      <w:szCs w:val="24"/>
      <w:lang w:eastAsia="de-DE"/>
    </w:rPr>
  </w:style>
  <w:style w:type="character" w:customStyle="1" w:styleId="Heading5Char11">
    <w:name w:val="Heading 5 Char11"/>
    <w:aliases w:val="Questions Char4"/>
    <w:uiPriority w:val="29"/>
    <w:qFormat/>
    <w:rPr>
      <w:rFonts w:ascii="Georgia" w:eastAsia="Times New Roman" w:hAnsi="Georgia" w:cs="Times New Roman"/>
      <w:b/>
      <w:szCs w:val="24"/>
      <w:lang w:eastAsia="de-DE"/>
    </w:rPr>
  </w:style>
  <w:style w:type="character" w:customStyle="1" w:styleId="Heading3Char1">
    <w:name w:val="Heading 3 Char1"/>
    <w:uiPriority w:val="29"/>
    <w:qFormat/>
    <w:rPr>
      <w:rFonts w:ascii="Georgia" w:eastAsia="Times New Roman" w:hAnsi="Georgia" w:cs="Times New Roman"/>
      <w:b/>
      <w:sz w:val="22"/>
      <w:szCs w:val="26"/>
      <w:lang w:eastAsia="de-DE"/>
    </w:rPr>
  </w:style>
  <w:style w:type="character" w:customStyle="1" w:styleId="Heading5Char12">
    <w:name w:val="Heading 5 Char12"/>
    <w:aliases w:val="Questions Char5"/>
    <w:uiPriority w:val="29"/>
    <w:qFormat/>
    <w:rPr>
      <w:rFonts w:ascii="Georgia" w:eastAsia="Times New Roman" w:hAnsi="Georgia" w:cs="Times New Roman"/>
      <w:b/>
      <w:szCs w:val="24"/>
      <w:lang w:eastAsia="de-DE"/>
    </w:rPr>
  </w:style>
  <w:style w:type="character" w:customStyle="1" w:styleId="Heading5Char13">
    <w:name w:val="Heading 5 Char13"/>
    <w:aliases w:val="Questions Char6"/>
    <w:uiPriority w:val="29"/>
    <w:qFormat/>
    <w:rPr>
      <w:rFonts w:ascii="Georgia" w:eastAsia="Times New Roman" w:hAnsi="Georgia" w:cs="Times New Roman"/>
      <w:b/>
      <w:szCs w:val="24"/>
      <w:lang w:eastAsia="de-DE"/>
    </w:rPr>
  </w:style>
  <w:style w:type="character" w:customStyle="1" w:styleId="Strong4">
    <w:name w:val="Strong4"/>
    <w:uiPriority w:val="29"/>
    <w:qFormat/>
    <w:rPr>
      <w:b/>
      <w:bCs/>
    </w:rPr>
  </w:style>
  <w:style w:type="character" w:customStyle="1" w:styleId="Kop5Char">
    <w:name w:val="Kop 5 Char"/>
    <w:aliases w:val="Questions Char7"/>
    <w:link w:val="Kop5"/>
    <w:rPr>
      <w:rFonts w:ascii="Arial" w:hAnsi="Arial"/>
      <w:b/>
      <w:szCs w:val="24"/>
      <w:lang w:eastAsia="de-DE"/>
    </w:rPr>
  </w:style>
  <w:style w:type="character" w:customStyle="1" w:styleId="Kop3Char">
    <w:name w:val="Kop 3 Char"/>
    <w:link w:val="Kop3"/>
    <w:rPr>
      <w:rFonts w:ascii="Cambria" w:eastAsia="Times New Roman" w:hAnsi="Cambria" w:cs="Times New Roman"/>
      <w:b/>
      <w:bCs/>
      <w:color w:val="4F81BD"/>
      <w:sz w:val="22"/>
      <w:szCs w:val="24"/>
      <w:lang w:eastAsia="de-DE"/>
    </w:rPr>
  </w:style>
  <w:style w:type="character" w:customStyle="1" w:styleId="Kop4Char">
    <w:name w:val="Kop 4 Char"/>
    <w:link w:val="Kop4"/>
    <w:rPr>
      <w:b/>
      <w:bCs/>
      <w:sz w:val="28"/>
      <w:szCs w:val="28"/>
      <w:lang w:eastAsia="de-DE"/>
    </w:rPr>
  </w:style>
  <w:style w:type="table" w:styleId="Lichtelijst-accent3">
    <w:name w:val="Light List Accent 3"/>
    <w:basedOn w:val="Standaardtabel"/>
    <w:uiPriority w:val="99"/>
    <w:semiHidden/>
    <w:unhideWhenUsed/>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2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29"/>
    <w:qFormat/>
    <w:rPr>
      <w:rFonts w:ascii="Tahoma" w:hAnsi="Tahoma" w:cs="Tahoma"/>
      <w:sz w:val="16"/>
      <w:szCs w:val="16"/>
      <w:lang w:val="en-GB" w:eastAsia="en-GB"/>
    </w:rPr>
  </w:style>
  <w:style w:type="character" w:customStyle="1" w:styleId="31TextobasenotadeprensaCNMVCar">
    <w:name w:val="3.1. Texto base nota de prensa CNMV Car"/>
    <w:uiPriority w:val="29"/>
    <w:qFormat/>
    <w:rPr>
      <w:rFonts w:ascii="Celeste" w:hAnsi="Celeste" w:cs="Times New Roman"/>
      <w:sz w:val="22"/>
      <w:lang w:val="es-ES" w:eastAsia="es-ES" w:bidi="ar-SA"/>
    </w:rPr>
  </w:style>
  <w:style w:type="paragraph" w:customStyle="1" w:styleId="01Title">
    <w:name w:val="01_Title"/>
    <w:basedOn w:val="Standaard"/>
    <w:uiPriority w:val="29"/>
    <w:qFormat/>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uiPriority w:val="29"/>
    <w:qFormat/>
    <w:pPr>
      <w:spacing w:after="250" w:line="276" w:lineRule="auto"/>
      <w:ind w:left="397" w:hanging="397"/>
      <w:jc w:val="both"/>
    </w:pPr>
    <w:rPr>
      <w:lang w:val="x-none"/>
    </w:rPr>
  </w:style>
  <w:style w:type="paragraph" w:customStyle="1" w:styleId="04bListing">
    <w:name w:val="04b_Listing"/>
    <w:basedOn w:val="04RunningText"/>
    <w:uiPriority w:val="29"/>
    <w:qFormat/>
    <w:pPr>
      <w:tabs>
        <w:tab w:val="num" w:pos="568"/>
      </w:tabs>
      <w:ind w:left="568" w:hanging="284"/>
    </w:pPr>
  </w:style>
  <w:style w:type="paragraph" w:customStyle="1" w:styleId="04cRunningtextleft">
    <w:name w:val="04c_Running text left"/>
    <w:basedOn w:val="04RunningText"/>
    <w:uiPriority w:val="29"/>
    <w:qFormat/>
    <w:pPr>
      <w:spacing w:after="0"/>
      <w:jc w:val="left"/>
    </w:pPr>
  </w:style>
  <w:style w:type="paragraph" w:customStyle="1" w:styleId="05bHeadline3">
    <w:name w:val="05b_Headline 3"/>
    <w:basedOn w:val="Kop2"/>
    <w:uiPriority w:val="29"/>
    <w:qFormat/>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uiPriority w:val="29"/>
    <w:qFormat/>
    <w:rPr>
      <w:rFonts w:ascii="Courier New" w:hAnsi="Courier New" w:cs="Courier New"/>
    </w:rPr>
  </w:style>
  <w:style w:type="paragraph" w:customStyle="1" w:styleId="TOCHeading1">
    <w:name w:val="TOC Heading1"/>
    <w:basedOn w:val="Kop1"/>
    <w:next w:val="Standaard"/>
    <w:uiPriority w:val="29"/>
    <w:unhideWhenUsed/>
    <w:qFormat/>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29"/>
    <w:qFormat/>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uiPriority w:val="29"/>
    <w:qFormat/>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uiPriority w:val="29"/>
    <w:qFormat/>
    <w:pPr>
      <w:spacing w:line="260" w:lineRule="atLeast"/>
      <w:ind w:left="720"/>
      <w:contextualSpacing/>
    </w:pPr>
    <w:rPr>
      <w:rFonts w:ascii="Verdana" w:hAnsi="Verdana"/>
      <w:kern w:val="10"/>
      <w:szCs w:val="20"/>
      <w:lang w:val="de-DE"/>
    </w:rPr>
  </w:style>
  <w:style w:type="paragraph" w:customStyle="1" w:styleId="Listenabsatz2">
    <w:name w:val="Listenabsatz2"/>
    <w:basedOn w:val="Standaard"/>
    <w:uiPriority w:val="29"/>
    <w:qFormat/>
    <w:pPr>
      <w:spacing w:line="260" w:lineRule="atLeast"/>
      <w:ind w:left="720"/>
      <w:contextualSpacing/>
    </w:pPr>
    <w:rPr>
      <w:rFonts w:ascii="Verdana" w:hAnsi="Verdana"/>
      <w:kern w:val="10"/>
      <w:szCs w:val="20"/>
      <w:lang w:val="de-DE"/>
    </w:rPr>
  </w:style>
  <w:style w:type="paragraph" w:customStyle="1" w:styleId="Considrant">
    <w:name w:val="Considérant"/>
    <w:basedOn w:val="Standaard"/>
    <w:uiPriority w:val="49"/>
    <w:qFormat/>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uiPriority w:val="29"/>
    <w:qFormat/>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uiPriority w:val="29"/>
    <w:qFormat/>
    <w:pPr>
      <w:ind w:left="720"/>
      <w:contextualSpacing/>
    </w:pPr>
    <w:rPr>
      <w:rFonts w:ascii="Cambria" w:hAnsi="Cambria"/>
      <w:sz w:val="24"/>
      <w:lang w:val="en-US" w:eastAsia="en-US"/>
    </w:rPr>
  </w:style>
  <w:style w:type="character" w:customStyle="1" w:styleId="CommentTextChar2">
    <w:name w:val="Comment Text Char2"/>
    <w:uiPriority w:val="29"/>
    <w:qFormat/>
    <w:locked/>
    <w:rPr>
      <w:rFonts w:ascii="Arial" w:hAnsi="Arial" w:cs="Times New Roman"/>
      <w:lang w:val="en-GB" w:eastAsia="en-GB" w:bidi="ar-SA"/>
    </w:rPr>
  </w:style>
  <w:style w:type="character" w:customStyle="1" w:styleId="subparatext">
    <w:name w:val="subparatext"/>
    <w:uiPriority w:val="29"/>
    <w:qFormat/>
    <w:rPr>
      <w:rFonts w:cs="Times New Roman"/>
    </w:rPr>
  </w:style>
  <w:style w:type="paragraph" w:customStyle="1" w:styleId="Normal12Hanging">
    <w:name w:val="Normal12Hanging"/>
    <w:basedOn w:val="Standaard"/>
    <w:uiPriority w:val="29"/>
    <w:qFormat/>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uiPriority w:val="29"/>
    <w:qFormat/>
    <w:rPr>
      <w:szCs w:val="20"/>
    </w:rPr>
  </w:style>
  <w:style w:type="paragraph" w:customStyle="1" w:styleId="Sbuchead">
    <w:name w:val="Sbuchead"/>
    <w:basedOn w:val="Standaard"/>
    <w:uiPriority w:val="29"/>
    <w:qFormat/>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uiPriority w:val="29"/>
    <w:qFormat/>
    <w:pPr>
      <w:spacing w:before="480" w:after="120"/>
      <w:jc w:val="both"/>
    </w:pPr>
    <w:rPr>
      <w:rFonts w:ascii="Times New Roman" w:hAnsi="Times New Roman"/>
      <w:sz w:val="24"/>
      <w:lang w:eastAsia="en-US"/>
    </w:rPr>
  </w:style>
  <w:style w:type="paragraph" w:customStyle="1" w:styleId="Fait">
    <w:name w:val="Fait à"/>
    <w:basedOn w:val="Standaard"/>
    <w:next w:val="Institutionquisigne"/>
    <w:uiPriority w:val="29"/>
    <w:qFormat/>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uiPriority w:val="29"/>
    <w:qFormat/>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uiPriority w:val="29"/>
    <w:qFormat/>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29"/>
    <w:qFormat/>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uiPriority w:val="29"/>
    <w:qFormat/>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uiPriority w:val="29"/>
    <w:qFormat/>
    <w:pPr>
      <w:spacing w:before="360"/>
      <w:jc w:val="center"/>
    </w:pPr>
    <w:rPr>
      <w:rFonts w:ascii="Times New Roman" w:hAnsi="Times New Roman"/>
      <w:b/>
      <w:sz w:val="24"/>
      <w:lang w:eastAsia="en-US"/>
    </w:rPr>
  </w:style>
  <w:style w:type="paragraph" w:customStyle="1" w:styleId="HeaderLandscape">
    <w:name w:val="HeaderLandscape"/>
    <w:basedOn w:val="Standaard"/>
    <w:uiPriority w:val="29"/>
    <w:qFormat/>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uiPriority w:val="29"/>
    <w:qFormat/>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uiPriority w:val="29"/>
    <w:qFormat/>
    <w:pPr>
      <w:spacing w:before="120" w:after="120"/>
      <w:ind w:left="850"/>
      <w:jc w:val="both"/>
    </w:pPr>
    <w:rPr>
      <w:rFonts w:ascii="Times New Roman" w:hAnsi="Times New Roman"/>
      <w:sz w:val="24"/>
      <w:lang w:eastAsia="en-US"/>
    </w:rPr>
  </w:style>
  <w:style w:type="paragraph" w:customStyle="1" w:styleId="Text2">
    <w:name w:val="Text 2"/>
    <w:basedOn w:val="Standaard"/>
    <w:uiPriority w:val="29"/>
    <w:qFormat/>
    <w:pPr>
      <w:spacing w:before="120" w:after="120"/>
      <w:ind w:left="1417"/>
      <w:jc w:val="both"/>
    </w:pPr>
    <w:rPr>
      <w:rFonts w:ascii="Times New Roman" w:hAnsi="Times New Roman"/>
      <w:sz w:val="24"/>
      <w:lang w:eastAsia="en-US"/>
    </w:rPr>
  </w:style>
  <w:style w:type="paragraph" w:customStyle="1" w:styleId="Text3">
    <w:name w:val="Text 3"/>
    <w:basedOn w:val="Standaard"/>
    <w:uiPriority w:val="29"/>
    <w:qFormat/>
    <w:pPr>
      <w:spacing w:before="120" w:after="120"/>
      <w:ind w:left="1984"/>
      <w:jc w:val="both"/>
    </w:pPr>
    <w:rPr>
      <w:rFonts w:ascii="Times New Roman" w:hAnsi="Times New Roman"/>
      <w:sz w:val="24"/>
      <w:lang w:eastAsia="en-US"/>
    </w:rPr>
  </w:style>
  <w:style w:type="paragraph" w:customStyle="1" w:styleId="Text4">
    <w:name w:val="Text 4"/>
    <w:basedOn w:val="Standaard"/>
    <w:uiPriority w:val="29"/>
    <w:qFormat/>
    <w:pPr>
      <w:spacing w:before="120" w:after="120"/>
      <w:ind w:left="2551"/>
      <w:jc w:val="both"/>
    </w:pPr>
    <w:rPr>
      <w:rFonts w:ascii="Times New Roman" w:hAnsi="Times New Roman"/>
      <w:sz w:val="24"/>
      <w:lang w:eastAsia="en-US"/>
    </w:rPr>
  </w:style>
  <w:style w:type="paragraph" w:customStyle="1" w:styleId="NormalCentered">
    <w:name w:val="Normal Centered"/>
    <w:basedOn w:val="Standaard"/>
    <w:uiPriority w:val="29"/>
    <w:qFormat/>
    <w:pPr>
      <w:spacing w:before="120" w:after="120"/>
      <w:jc w:val="center"/>
    </w:pPr>
    <w:rPr>
      <w:rFonts w:ascii="Times New Roman" w:hAnsi="Times New Roman"/>
      <w:sz w:val="24"/>
      <w:lang w:eastAsia="en-US"/>
    </w:rPr>
  </w:style>
  <w:style w:type="paragraph" w:customStyle="1" w:styleId="NormalLeft">
    <w:name w:val="Normal Left"/>
    <w:basedOn w:val="Standaard"/>
    <w:uiPriority w:val="29"/>
    <w:qFormat/>
    <w:pPr>
      <w:spacing w:before="120" w:after="120"/>
    </w:pPr>
    <w:rPr>
      <w:rFonts w:ascii="Times New Roman" w:hAnsi="Times New Roman"/>
      <w:sz w:val="24"/>
      <w:lang w:eastAsia="en-US"/>
    </w:rPr>
  </w:style>
  <w:style w:type="paragraph" w:customStyle="1" w:styleId="NormalRight">
    <w:name w:val="Normal Right"/>
    <w:basedOn w:val="Standaard"/>
    <w:uiPriority w:val="29"/>
    <w:qFormat/>
    <w:pPr>
      <w:spacing w:before="120" w:after="120"/>
      <w:jc w:val="right"/>
    </w:pPr>
    <w:rPr>
      <w:rFonts w:ascii="Times New Roman" w:hAnsi="Times New Roman"/>
      <w:sz w:val="24"/>
      <w:lang w:eastAsia="en-US"/>
    </w:rPr>
  </w:style>
  <w:style w:type="paragraph" w:customStyle="1" w:styleId="QuotedText">
    <w:name w:val="Quoted Text"/>
    <w:basedOn w:val="Standaard"/>
    <w:uiPriority w:val="29"/>
    <w:qFormat/>
    <w:pPr>
      <w:spacing w:before="120" w:after="120"/>
      <w:ind w:left="1417"/>
      <w:jc w:val="both"/>
    </w:pPr>
    <w:rPr>
      <w:rFonts w:ascii="Times New Roman" w:hAnsi="Times New Roman"/>
      <w:sz w:val="24"/>
      <w:lang w:eastAsia="en-US"/>
    </w:rPr>
  </w:style>
  <w:style w:type="paragraph" w:customStyle="1" w:styleId="Point0">
    <w:name w:val="Point 0"/>
    <w:basedOn w:val="Standaard"/>
    <w:uiPriority w:val="29"/>
    <w:qFormat/>
    <w:pPr>
      <w:spacing w:before="120" w:after="120"/>
      <w:ind w:left="850" w:hanging="850"/>
      <w:jc w:val="both"/>
    </w:pPr>
    <w:rPr>
      <w:rFonts w:ascii="Times New Roman" w:hAnsi="Times New Roman"/>
      <w:sz w:val="24"/>
      <w:lang w:eastAsia="en-US"/>
    </w:rPr>
  </w:style>
  <w:style w:type="paragraph" w:customStyle="1" w:styleId="Point1">
    <w:name w:val="Point 1"/>
    <w:basedOn w:val="Standaard"/>
    <w:uiPriority w:val="29"/>
    <w:qFormat/>
    <w:pPr>
      <w:spacing w:before="120" w:after="120"/>
      <w:ind w:left="1417" w:hanging="567"/>
      <w:jc w:val="both"/>
    </w:pPr>
    <w:rPr>
      <w:rFonts w:ascii="Times New Roman" w:hAnsi="Times New Roman"/>
      <w:sz w:val="24"/>
      <w:lang w:eastAsia="en-US"/>
    </w:rPr>
  </w:style>
  <w:style w:type="paragraph" w:customStyle="1" w:styleId="Point2">
    <w:name w:val="Point 2"/>
    <w:basedOn w:val="Standaard"/>
    <w:uiPriority w:val="29"/>
    <w:qFormat/>
    <w:pPr>
      <w:spacing w:before="120" w:after="120"/>
      <w:ind w:left="1984" w:hanging="567"/>
      <w:jc w:val="both"/>
    </w:pPr>
    <w:rPr>
      <w:rFonts w:ascii="Times New Roman" w:hAnsi="Times New Roman"/>
      <w:sz w:val="24"/>
      <w:lang w:eastAsia="en-US"/>
    </w:rPr>
  </w:style>
  <w:style w:type="paragraph" w:customStyle="1" w:styleId="Point3">
    <w:name w:val="Point 3"/>
    <w:basedOn w:val="Standaard"/>
    <w:uiPriority w:val="29"/>
    <w:qFormat/>
    <w:pPr>
      <w:spacing w:before="120" w:after="120"/>
      <w:ind w:left="2551" w:hanging="567"/>
      <w:jc w:val="both"/>
    </w:pPr>
    <w:rPr>
      <w:rFonts w:ascii="Times New Roman" w:hAnsi="Times New Roman"/>
      <w:sz w:val="24"/>
      <w:lang w:eastAsia="en-US"/>
    </w:rPr>
  </w:style>
  <w:style w:type="paragraph" w:customStyle="1" w:styleId="Point4">
    <w:name w:val="Point 4"/>
    <w:basedOn w:val="Standaard"/>
    <w:uiPriority w:val="29"/>
    <w:qFormat/>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49"/>
    <w:qFormat/>
    <w:pPr>
      <w:numPr>
        <w:numId w:val="18"/>
      </w:numPr>
    </w:pPr>
  </w:style>
  <w:style w:type="paragraph" w:customStyle="1" w:styleId="Tiret2">
    <w:name w:val="Tiret 2"/>
    <w:basedOn w:val="Point2"/>
    <w:uiPriority w:val="29"/>
    <w:qFormat/>
    <w:pPr>
      <w:tabs>
        <w:tab w:val="num" w:pos="1984"/>
      </w:tabs>
    </w:pPr>
  </w:style>
  <w:style w:type="paragraph" w:customStyle="1" w:styleId="Tiret3">
    <w:name w:val="Tiret 3"/>
    <w:basedOn w:val="Point3"/>
    <w:uiPriority w:val="49"/>
    <w:qFormat/>
    <w:pPr>
      <w:numPr>
        <w:numId w:val="19"/>
      </w:numPr>
    </w:pPr>
  </w:style>
  <w:style w:type="paragraph" w:customStyle="1" w:styleId="Tiret4">
    <w:name w:val="Tiret 4"/>
    <w:basedOn w:val="Point4"/>
    <w:uiPriority w:val="49"/>
    <w:qFormat/>
    <w:pPr>
      <w:numPr>
        <w:numId w:val="20"/>
      </w:numPr>
    </w:pPr>
  </w:style>
  <w:style w:type="paragraph" w:customStyle="1" w:styleId="PointDouble0">
    <w:name w:val="PointDouble 0"/>
    <w:basedOn w:val="Standaard"/>
    <w:uiPriority w:val="29"/>
    <w:qFormat/>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uiPriority w:val="29"/>
    <w:qFormat/>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uiPriority w:val="29"/>
    <w:qFormat/>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uiPriority w:val="29"/>
    <w:qFormat/>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uiPriority w:val="29"/>
    <w:qFormat/>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uiPriority w:val="29"/>
    <w:qFormat/>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uiPriority w:val="29"/>
    <w:qFormat/>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uiPriority w:val="29"/>
    <w:qFormat/>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uiPriority w:val="29"/>
    <w:qFormat/>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uiPriority w:val="29"/>
    <w:qFormat/>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uiPriority w:val="49"/>
    <w:qFormat/>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uiPriority w:val="49"/>
    <w:qFormat/>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uiPriority w:val="49"/>
    <w:qFormat/>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uiPriority w:val="49"/>
    <w:qFormat/>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uiPriority w:val="29"/>
    <w:qFormat/>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uiPriority w:val="29"/>
    <w:qFormat/>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uiPriority w:val="29"/>
    <w:qFormat/>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uiPriority w:val="29"/>
    <w:qFormat/>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uiPriority w:val="29"/>
    <w:qFormat/>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uiPriority w:val="29"/>
    <w:qFormat/>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uiPriority w:val="29"/>
    <w:qFormat/>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uiPriority w:val="29"/>
    <w:qFormat/>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uiPriority w:val="29"/>
    <w:qFormat/>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uiPriority w:val="29"/>
    <w:qFormat/>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uiPriority w:val="29"/>
    <w:qFormat/>
    <w:pPr>
      <w:spacing w:before="120" w:after="120"/>
      <w:jc w:val="center"/>
    </w:pPr>
    <w:rPr>
      <w:rFonts w:ascii="Times New Roman" w:hAnsi="Times New Roman"/>
      <w:b/>
      <w:sz w:val="24"/>
      <w:lang w:eastAsia="en-US"/>
    </w:rPr>
  </w:style>
  <w:style w:type="character" w:customStyle="1" w:styleId="Marker">
    <w:name w:val="Marker"/>
    <w:uiPriority w:val="29"/>
    <w:qFormat/>
    <w:rPr>
      <w:color w:val="0000FF"/>
      <w:shd w:val="clear" w:color="auto" w:fill="auto"/>
    </w:rPr>
  </w:style>
  <w:style w:type="character" w:customStyle="1" w:styleId="Marker1">
    <w:name w:val="Marker1"/>
    <w:uiPriority w:val="29"/>
    <w:qFormat/>
    <w:rPr>
      <w:color w:val="008000"/>
      <w:shd w:val="clear" w:color="auto" w:fill="auto"/>
    </w:rPr>
  </w:style>
  <w:style w:type="character" w:customStyle="1" w:styleId="Marker2">
    <w:name w:val="Marker2"/>
    <w:uiPriority w:val="29"/>
    <w:qFormat/>
    <w:rPr>
      <w:color w:val="FF0000"/>
      <w:shd w:val="clear" w:color="auto" w:fill="auto"/>
    </w:rPr>
  </w:style>
  <w:style w:type="paragraph" w:customStyle="1" w:styleId="Point0number">
    <w:name w:val="Point 0 (number)"/>
    <w:basedOn w:val="Standaard"/>
    <w:uiPriority w:val="49"/>
    <w:qFormat/>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uiPriority w:val="49"/>
    <w:qFormat/>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uiPriority w:val="49"/>
    <w:qFormat/>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uiPriority w:val="49"/>
    <w:qFormat/>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uiPriority w:val="49"/>
    <w:qFormat/>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uiPriority w:val="49"/>
    <w:qFormat/>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uiPriority w:val="49"/>
    <w:qFormat/>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uiPriority w:val="49"/>
    <w:qFormat/>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uiPriority w:val="49"/>
    <w:qFormat/>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uiPriority w:val="49"/>
    <w:qFormat/>
    <w:pPr>
      <w:numPr>
        <w:numId w:val="22"/>
      </w:numPr>
      <w:spacing w:before="120" w:after="120"/>
      <w:jc w:val="both"/>
    </w:pPr>
    <w:rPr>
      <w:rFonts w:ascii="Times New Roman" w:hAnsi="Times New Roman"/>
      <w:sz w:val="24"/>
      <w:lang w:eastAsia="en-US"/>
    </w:rPr>
  </w:style>
  <w:style w:type="paragraph" w:customStyle="1" w:styleId="Bullet1">
    <w:name w:val="Bullet 1"/>
    <w:basedOn w:val="Standaard"/>
    <w:uiPriority w:val="49"/>
    <w:qFormat/>
    <w:pPr>
      <w:numPr>
        <w:numId w:val="23"/>
      </w:numPr>
      <w:spacing w:before="120" w:after="120"/>
      <w:jc w:val="both"/>
    </w:pPr>
    <w:rPr>
      <w:rFonts w:ascii="Times New Roman" w:hAnsi="Times New Roman"/>
      <w:sz w:val="24"/>
      <w:lang w:eastAsia="en-US"/>
    </w:rPr>
  </w:style>
  <w:style w:type="paragraph" w:customStyle="1" w:styleId="Bullet2">
    <w:name w:val="Bullet 2"/>
    <w:basedOn w:val="Standaard"/>
    <w:uiPriority w:val="49"/>
    <w:qFormat/>
    <w:pPr>
      <w:numPr>
        <w:numId w:val="24"/>
      </w:numPr>
      <w:spacing w:before="120" w:after="120"/>
      <w:jc w:val="both"/>
    </w:pPr>
    <w:rPr>
      <w:rFonts w:ascii="Times New Roman" w:hAnsi="Times New Roman"/>
      <w:sz w:val="24"/>
      <w:lang w:eastAsia="en-US"/>
    </w:rPr>
  </w:style>
  <w:style w:type="paragraph" w:customStyle="1" w:styleId="Bullet3">
    <w:name w:val="Bullet 3"/>
    <w:basedOn w:val="Standaard"/>
    <w:uiPriority w:val="49"/>
    <w:qFormat/>
    <w:pPr>
      <w:numPr>
        <w:numId w:val="25"/>
      </w:numPr>
      <w:spacing w:before="120" w:after="120"/>
      <w:jc w:val="both"/>
    </w:pPr>
    <w:rPr>
      <w:rFonts w:ascii="Times New Roman" w:hAnsi="Times New Roman"/>
      <w:sz w:val="24"/>
      <w:lang w:eastAsia="en-US"/>
    </w:rPr>
  </w:style>
  <w:style w:type="paragraph" w:customStyle="1" w:styleId="Bullet4">
    <w:name w:val="Bullet 4"/>
    <w:basedOn w:val="Standaard"/>
    <w:uiPriority w:val="49"/>
    <w:qFormat/>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uiPriority w:val="29"/>
    <w:qFormat/>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uiPriority w:val="29"/>
    <w:qFormat/>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uiPriority w:val="29"/>
    <w:qFormat/>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uiPriority w:val="29"/>
    <w:qFormat/>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uiPriority w:val="29"/>
    <w:qFormat/>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uiPriority w:val="29"/>
    <w:qFormat/>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uiPriority w:val="29"/>
    <w:qFormat/>
    <w:pPr>
      <w:spacing w:after="240"/>
    </w:pPr>
    <w:rPr>
      <w:rFonts w:ascii="Times New Roman" w:hAnsi="Times New Roman"/>
      <w:sz w:val="24"/>
      <w:lang w:eastAsia="en-US"/>
    </w:rPr>
  </w:style>
  <w:style w:type="paragraph" w:customStyle="1" w:styleId="Datedadoption">
    <w:name w:val="Date d'adoption"/>
    <w:basedOn w:val="Standaard"/>
    <w:next w:val="Titreobjet"/>
    <w:uiPriority w:val="29"/>
    <w:qFormat/>
    <w:pPr>
      <w:spacing w:before="360"/>
      <w:jc w:val="center"/>
    </w:pPr>
    <w:rPr>
      <w:rFonts w:ascii="Times New Roman" w:hAnsi="Times New Roman"/>
      <w:b/>
      <w:sz w:val="24"/>
      <w:lang w:eastAsia="en-US"/>
    </w:rPr>
  </w:style>
  <w:style w:type="paragraph" w:customStyle="1" w:styleId="Emission">
    <w:name w:val="Emission"/>
    <w:basedOn w:val="Standaard"/>
    <w:next w:val="Rfrenceinstitutionnelle"/>
    <w:uiPriority w:val="29"/>
    <w:qFormat/>
    <w:pPr>
      <w:ind w:left="5103"/>
    </w:pPr>
    <w:rPr>
      <w:rFonts w:ascii="Times New Roman" w:hAnsi="Times New Roman"/>
      <w:sz w:val="24"/>
      <w:lang w:eastAsia="en-US"/>
    </w:rPr>
  </w:style>
  <w:style w:type="paragraph" w:customStyle="1" w:styleId="Exposdesmotifstitre">
    <w:name w:val="Exposé des motifs titre"/>
    <w:basedOn w:val="Standaard"/>
    <w:next w:val="Standaard"/>
    <w:uiPriority w:val="29"/>
    <w:qFormat/>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uiPriority w:val="29"/>
    <w:qFormat/>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uiPriority w:val="29"/>
    <w:qFormat/>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uiPriority w:val="29"/>
    <w:qFormat/>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uiPriority w:val="29"/>
    <w:qFormat/>
    <w:rPr>
      <w:rFonts w:cs="Arial"/>
      <w:sz w:val="24"/>
      <w:lang w:eastAsia="en-US"/>
    </w:rPr>
  </w:style>
  <w:style w:type="paragraph" w:customStyle="1" w:styleId="Rfrenceinstitutionnelle">
    <w:name w:val="Référence institutionnelle"/>
    <w:basedOn w:val="Standaard"/>
    <w:next w:val="Confidentialit"/>
    <w:uiPriority w:val="29"/>
    <w:qFormat/>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uiPriority w:val="29"/>
    <w:qFormat/>
    <w:pPr>
      <w:ind w:left="5103"/>
    </w:pPr>
    <w:rPr>
      <w:rFonts w:ascii="Times New Roman" w:hAnsi="Times New Roman"/>
      <w:sz w:val="24"/>
      <w:lang w:eastAsia="en-US"/>
    </w:rPr>
  </w:style>
  <w:style w:type="paragraph" w:customStyle="1" w:styleId="Rfrenceinterne">
    <w:name w:val="Référence interne"/>
    <w:basedOn w:val="Standaard"/>
    <w:next w:val="Rfrenceinterinstitutionnelle"/>
    <w:uiPriority w:val="29"/>
    <w:qFormat/>
    <w:pPr>
      <w:ind w:left="5103"/>
    </w:pPr>
    <w:rPr>
      <w:rFonts w:ascii="Times New Roman" w:hAnsi="Times New Roman"/>
      <w:sz w:val="24"/>
      <w:lang w:eastAsia="en-US"/>
    </w:rPr>
  </w:style>
  <w:style w:type="paragraph" w:customStyle="1" w:styleId="Sous-titreobjet">
    <w:name w:val="Sous-titre objet"/>
    <w:basedOn w:val="Standaard"/>
    <w:uiPriority w:val="29"/>
    <w:qFormat/>
    <w:pPr>
      <w:jc w:val="center"/>
    </w:pPr>
    <w:rPr>
      <w:rFonts w:ascii="Times New Roman" w:hAnsi="Times New Roman"/>
      <w:b/>
      <w:sz w:val="24"/>
      <w:lang w:eastAsia="en-US"/>
    </w:rPr>
  </w:style>
  <w:style w:type="paragraph" w:customStyle="1" w:styleId="Statut">
    <w:name w:val="Statut"/>
    <w:basedOn w:val="Standaard"/>
    <w:next w:val="Typedudocument"/>
    <w:uiPriority w:val="29"/>
    <w:qFormat/>
    <w:pPr>
      <w:spacing w:before="360"/>
      <w:jc w:val="center"/>
    </w:pPr>
    <w:rPr>
      <w:rFonts w:ascii="Times New Roman" w:hAnsi="Times New Roman"/>
      <w:sz w:val="24"/>
      <w:lang w:eastAsia="en-US"/>
    </w:rPr>
  </w:style>
  <w:style w:type="character" w:customStyle="1" w:styleId="Added">
    <w:name w:val="Added"/>
    <w:uiPriority w:val="29"/>
    <w:qFormat/>
    <w:rPr>
      <w:b/>
      <w:u w:val="single"/>
      <w:shd w:val="clear" w:color="auto" w:fill="auto"/>
    </w:rPr>
  </w:style>
  <w:style w:type="character" w:customStyle="1" w:styleId="Deleted">
    <w:name w:val="Deleted"/>
    <w:uiPriority w:val="29"/>
    <w:qFormat/>
    <w:rPr>
      <w:strike/>
      <w:shd w:val="clear" w:color="auto" w:fill="auto"/>
    </w:rPr>
  </w:style>
  <w:style w:type="paragraph" w:customStyle="1" w:styleId="Address">
    <w:name w:val="Address"/>
    <w:basedOn w:val="Standaard"/>
    <w:next w:val="Standaard"/>
    <w:uiPriority w:val="29"/>
    <w:qFormat/>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uiPriority w:val="29"/>
    <w:qFormat/>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uiPriority w:val="29"/>
    <w:qFormat/>
    <w:pPr>
      <w:spacing w:before="120" w:after="120"/>
      <w:jc w:val="both"/>
    </w:pPr>
    <w:rPr>
      <w:rFonts w:ascii="Times New Roman" w:hAnsi="Times New Roman"/>
      <w:sz w:val="24"/>
      <w:lang w:eastAsia="en-US"/>
    </w:rPr>
  </w:style>
  <w:style w:type="paragraph" w:customStyle="1" w:styleId="Supertitre">
    <w:name w:val="Supertitre"/>
    <w:basedOn w:val="Standaard"/>
    <w:next w:val="Standaard"/>
    <w:uiPriority w:val="29"/>
    <w:qFormat/>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uiPriority w:val="29"/>
    <w:qFormat/>
    <w:pPr>
      <w:spacing w:before="360"/>
      <w:jc w:val="center"/>
    </w:pPr>
    <w:rPr>
      <w:rFonts w:ascii="Times New Roman" w:hAnsi="Times New Roman"/>
      <w:sz w:val="24"/>
      <w:lang w:eastAsia="en-US"/>
    </w:rPr>
  </w:style>
  <w:style w:type="paragraph" w:customStyle="1" w:styleId="Rfrencecroise">
    <w:name w:val="Référence croisée"/>
    <w:basedOn w:val="Standaard"/>
    <w:uiPriority w:val="29"/>
    <w:qFormat/>
    <w:pPr>
      <w:jc w:val="center"/>
    </w:pPr>
    <w:rPr>
      <w:rFonts w:ascii="Times New Roman" w:hAnsi="Times New Roman"/>
      <w:sz w:val="24"/>
      <w:lang w:eastAsia="en-US"/>
    </w:rPr>
  </w:style>
  <w:style w:type="paragraph" w:customStyle="1" w:styleId="Fichefinanciretitre">
    <w:name w:val="Fiche financière titre"/>
    <w:basedOn w:val="Standaard"/>
    <w:next w:val="Standaard"/>
    <w:uiPriority w:val="29"/>
    <w:qFormat/>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29"/>
    <w:qFormat/>
  </w:style>
  <w:style w:type="paragraph" w:customStyle="1" w:styleId="RfrenceinterinstitutionnellePagedecouverture">
    <w:name w:val="Référence interinstitutionnelle (Page de couverture)"/>
    <w:basedOn w:val="Rfrenceinterinstitutionnelle"/>
    <w:next w:val="Confidentialit"/>
    <w:uiPriority w:val="29"/>
    <w:qFormat/>
  </w:style>
  <w:style w:type="paragraph" w:customStyle="1" w:styleId="Sous-titreobjetPagedecouverture">
    <w:name w:val="Sous-titre objet (Page de couverture)"/>
    <w:basedOn w:val="Sous-titreobjet"/>
    <w:uiPriority w:val="29"/>
    <w:qFormat/>
  </w:style>
  <w:style w:type="paragraph" w:customStyle="1" w:styleId="StatutPagedecouverture">
    <w:name w:val="Statut (Page de couverture)"/>
    <w:basedOn w:val="Statut"/>
    <w:next w:val="TypedudocumentPagedecouverture"/>
    <w:uiPriority w:val="29"/>
    <w:qFormat/>
  </w:style>
  <w:style w:type="paragraph" w:customStyle="1" w:styleId="TitreobjetPagedecouverture">
    <w:name w:val="Titre objet (Page de couverture)"/>
    <w:basedOn w:val="Titreobjet"/>
    <w:next w:val="Sous-titreobjetPagedecouverture"/>
    <w:uiPriority w:val="29"/>
    <w:qFormat/>
  </w:style>
  <w:style w:type="paragraph" w:customStyle="1" w:styleId="TypedudocumentPagedecouverture">
    <w:name w:val="Type du document (Page de couverture)"/>
    <w:basedOn w:val="Typedudocument"/>
    <w:next w:val="TitreobjetPagedecouverture"/>
    <w:uiPriority w:val="29"/>
    <w:qFormat/>
  </w:style>
  <w:style w:type="paragraph" w:customStyle="1" w:styleId="Volume">
    <w:name w:val="Volume"/>
    <w:basedOn w:val="Standaard"/>
    <w:next w:val="Confidentialit"/>
    <w:uiPriority w:val="29"/>
    <w:qFormat/>
    <w:pPr>
      <w:spacing w:after="240"/>
      <w:ind w:left="5103"/>
    </w:pPr>
    <w:rPr>
      <w:rFonts w:ascii="Times New Roman" w:hAnsi="Times New Roman"/>
      <w:sz w:val="24"/>
      <w:lang w:eastAsia="en-US"/>
    </w:rPr>
  </w:style>
  <w:style w:type="paragraph" w:customStyle="1" w:styleId="IntrtEEE">
    <w:name w:val="Intérêt EEE"/>
    <w:basedOn w:val="Languesfaisantfoi"/>
    <w:next w:val="Standaard"/>
    <w:uiPriority w:val="29"/>
    <w:qFormat/>
    <w:pPr>
      <w:spacing w:after="240"/>
    </w:pPr>
  </w:style>
  <w:style w:type="paragraph" w:customStyle="1" w:styleId="Accompagnant">
    <w:name w:val="Accompagnant"/>
    <w:basedOn w:val="Standaard"/>
    <w:next w:val="Typeacteprincipal"/>
    <w:uiPriority w:val="29"/>
    <w:qFormat/>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uiPriority w:val="29"/>
    <w:qFormat/>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uiPriority w:val="29"/>
    <w:qFormat/>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29"/>
    <w:qFormat/>
  </w:style>
  <w:style w:type="paragraph" w:customStyle="1" w:styleId="AccompagnantPagedecouverture">
    <w:name w:val="Accompagnant (Page de couverture)"/>
    <w:basedOn w:val="Accompagnant"/>
    <w:next w:val="TypeacteprincipalPagedecouverture"/>
    <w:uiPriority w:val="29"/>
    <w:qFormat/>
  </w:style>
  <w:style w:type="paragraph" w:customStyle="1" w:styleId="TypeacteprincipalPagedecouverture">
    <w:name w:val="Type acte principal (Page de couverture)"/>
    <w:basedOn w:val="Typeacteprincipal"/>
    <w:next w:val="ObjetacteprincipalPagedecouverture"/>
    <w:uiPriority w:val="29"/>
    <w:qFormat/>
  </w:style>
  <w:style w:type="paragraph" w:customStyle="1" w:styleId="ObjetacteprincipalPagedecouverture">
    <w:name w:val="Objet acte principal (Page de couverture)"/>
    <w:basedOn w:val="Objetacteprincipal"/>
    <w:next w:val="Rfrencecroise"/>
    <w:uiPriority w:val="29"/>
    <w:qFormat/>
  </w:style>
  <w:style w:type="paragraph" w:customStyle="1" w:styleId="LanguesfaisantfoiPagedecouverture">
    <w:name w:val="Langues faisant foi (Page de couverture)"/>
    <w:basedOn w:val="Standaard"/>
    <w:next w:val="Standaard"/>
    <w:uiPriority w:val="29"/>
    <w:qFormat/>
    <w:pPr>
      <w:spacing w:before="360"/>
      <w:jc w:val="center"/>
    </w:pPr>
    <w:rPr>
      <w:rFonts w:ascii="Times New Roman" w:hAnsi="Times New Roman"/>
      <w:sz w:val="24"/>
      <w:lang w:eastAsia="en-US"/>
    </w:rPr>
  </w:style>
  <w:style w:type="paragraph" w:styleId="Lijstnummering2">
    <w:name w:val="List Number 2"/>
    <w:basedOn w:val="Standaard"/>
    <w:uiPriority w:val="99"/>
    <w:semiHidden/>
    <w:unhideWhenUsed/>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uiPriority w:val="99"/>
    <w:semiHidden/>
    <w:unhideWhenUsed/>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uiPriority w:val="99"/>
    <w:semiHidden/>
    <w:unhideWhenUsed/>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uiPriority w:val="99"/>
    <w:semiHidden/>
    <w:unhideWhenUsed/>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uiPriority w:val="99"/>
    <w:semiHidden/>
    <w:unhideWhenUsed/>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uiPriority w:val="99"/>
    <w:semiHidden/>
    <w:unhideWhenUsed/>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uiPriority w:val="99"/>
    <w:semiHidden/>
    <w:unhideWhenUsed/>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uiPriority w:val="99"/>
    <w:semiHidden/>
    <w:unhideWhenUsed/>
    <w:pPr>
      <w:spacing w:before="120" w:after="120"/>
      <w:jc w:val="both"/>
    </w:pPr>
    <w:rPr>
      <w:rFonts w:ascii="Times New Roman" w:hAnsi="Times New Roman"/>
      <w:sz w:val="24"/>
      <w:lang w:eastAsia="en-US"/>
    </w:rPr>
  </w:style>
  <w:style w:type="character" w:customStyle="1" w:styleId="CommentTextChar3">
    <w:name w:val="Comment Text Char3"/>
    <w:uiPriority w:val="29"/>
    <w:qFormat/>
    <w:locked/>
    <w:rPr>
      <w:rFonts w:ascii="Arial" w:hAnsi="Arial" w:cs="Times New Roman"/>
      <w:lang w:val="en-GB" w:eastAsia="en-GB" w:bidi="ar-SA"/>
    </w:rPr>
  </w:style>
  <w:style w:type="paragraph" w:customStyle="1" w:styleId="Paragrafoelenco3">
    <w:name w:val="Paragrafo elenco3"/>
    <w:basedOn w:val="Standaard"/>
    <w:uiPriority w:val="29"/>
    <w:qFormat/>
    <w:pPr>
      <w:ind w:left="720"/>
      <w:contextualSpacing/>
    </w:pPr>
    <w:rPr>
      <w:rFonts w:ascii="Cambria" w:hAnsi="Cambria"/>
      <w:sz w:val="24"/>
      <w:lang w:val="en-US" w:eastAsia="en-US"/>
    </w:rPr>
  </w:style>
  <w:style w:type="paragraph" w:customStyle="1" w:styleId="Listeavsnitt1">
    <w:name w:val="Listeavsnitt1"/>
    <w:basedOn w:val="Standaard"/>
    <w:uiPriority w:val="29"/>
    <w:qFormat/>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29"/>
    <w:qFormat/>
    <w:rPr>
      <w:rFonts w:ascii="Consolas" w:hAnsi="Consolas" w:cs="Consolas"/>
      <w:sz w:val="21"/>
      <w:szCs w:val="21"/>
      <w:lang w:eastAsia="de-DE"/>
    </w:rPr>
  </w:style>
  <w:style w:type="character" w:customStyle="1" w:styleId="CharChar1">
    <w:name w:val="Char Char1"/>
    <w:uiPriority w:val="29"/>
    <w:qFormat/>
    <w:locked/>
    <w:rPr>
      <w:rFonts w:ascii="Arial" w:hAnsi="Arial"/>
      <w:lang w:val="en-GB" w:eastAsia="en-GB" w:bidi="ar-SA"/>
    </w:rPr>
  </w:style>
  <w:style w:type="character" w:customStyle="1" w:styleId="CharChar">
    <w:name w:val="Char Char"/>
    <w:uiPriority w:val="29"/>
    <w:qFormat/>
    <w:locked/>
    <w:rPr>
      <w:rFonts w:ascii="Arial" w:hAnsi="Arial"/>
      <w:lang w:val="en-GB" w:eastAsia="en-GB" w:bidi="ar-SA"/>
    </w:rPr>
  </w:style>
  <w:style w:type="character" w:customStyle="1" w:styleId="CharChar2">
    <w:name w:val="Char Char2"/>
    <w:uiPriority w:val="29"/>
    <w:qFormat/>
    <w:locked/>
    <w:rPr>
      <w:rFonts w:ascii="Arial" w:hAnsi="Arial"/>
      <w:lang w:val="en-GB" w:eastAsia="en-GB" w:bidi="ar-SA"/>
    </w:rPr>
  </w:style>
  <w:style w:type="character" w:customStyle="1" w:styleId="CharChar4">
    <w:name w:val="Char Char4"/>
    <w:uiPriority w:val="29"/>
    <w:qFormat/>
    <w:locked/>
    <w:rPr>
      <w:rFonts w:ascii="Arial" w:hAnsi="Arial" w:cs="Times New Roman"/>
      <w:lang w:val="en-GB" w:eastAsia="en-GB" w:bidi="ar-SA"/>
    </w:rPr>
  </w:style>
  <w:style w:type="numbering" w:customStyle="1" w:styleId="Formatvorlage1">
    <w:name w:val="Formatvorlage1"/>
    <w:uiPriority w:val="99"/>
    <w:pPr>
      <w:numPr>
        <w:numId w:val="27"/>
      </w:numPr>
    </w:pPr>
  </w:style>
  <w:style w:type="character" w:customStyle="1" w:styleId="DeltaViewDeletion">
    <w:name w:val="DeltaView Deletion"/>
    <w:uiPriority w:val="29"/>
    <w:qFormat/>
    <w:rPr>
      <w:b/>
      <w:strike/>
      <w:color w:val="FFFFFF"/>
      <w:spacing w:val="0"/>
    </w:rPr>
  </w:style>
  <w:style w:type="paragraph" w:customStyle="1" w:styleId="Listenabsatz3">
    <w:name w:val="Listenabsatz3"/>
    <w:basedOn w:val="Standaard"/>
    <w:uiPriority w:val="29"/>
    <w:qFormat/>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29"/>
    <w:qFormat/>
    <w:pPr>
      <w:ind w:left="720"/>
      <w:contextualSpacing/>
    </w:pPr>
    <w:rPr>
      <w:rFonts w:ascii="Cambria" w:hAnsi="Cambria"/>
      <w:sz w:val="24"/>
      <w:lang w:val="en-US" w:eastAsia="en-US"/>
    </w:rPr>
  </w:style>
  <w:style w:type="paragraph" w:customStyle="1" w:styleId="ListParagraph2">
    <w:name w:val="List Paragraph2"/>
    <w:basedOn w:val="Standaard"/>
    <w:uiPriority w:val="29"/>
    <w:qFormat/>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uiPriority w:val="29"/>
    <w:qFormat/>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Standaard"/>
    <w:uiPriority w:val="29"/>
    <w:qFormat/>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Standaard"/>
    <w:uiPriority w:val="29"/>
    <w:qFormat/>
    <w:pPr>
      <w:spacing w:after="240"/>
      <w:jc w:val="center"/>
    </w:pPr>
    <w:rPr>
      <w:rFonts w:ascii="Times New Roman" w:hAnsi="Times New Roman"/>
      <w:sz w:val="24"/>
      <w:szCs w:val="20"/>
      <w:lang w:val="fr-FR" w:eastAsia="en-GB"/>
    </w:rPr>
  </w:style>
  <w:style w:type="paragraph" w:customStyle="1" w:styleId="TableContents">
    <w:name w:val="Table Contents"/>
    <w:basedOn w:val="Standaard"/>
    <w:uiPriority w:val="29"/>
    <w:qFormat/>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29"/>
    <w:qFormat/>
    <w:pPr>
      <w:ind w:left="720"/>
      <w:contextualSpacing/>
    </w:pPr>
    <w:rPr>
      <w:rFonts w:ascii="Times New Roman" w:hAnsi="Times New Roman"/>
      <w:sz w:val="24"/>
      <w:lang w:eastAsia="en-GB"/>
    </w:rPr>
  </w:style>
  <w:style w:type="paragraph" w:customStyle="1" w:styleId="Listenabsatz4">
    <w:name w:val="Listenabsatz4"/>
    <w:basedOn w:val="Standaard"/>
    <w:uiPriority w:val="29"/>
    <w:qFormat/>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uiPriority w:val="29"/>
    <w:qFormat/>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uiPriority w:val="29"/>
    <w:qFormat/>
    <w:pPr>
      <w:pBdr>
        <w:bottom w:val="single" w:sz="4" w:space="12" w:color="000000"/>
      </w:pBdr>
      <w:tabs>
        <w:tab w:val="left" w:pos="454"/>
      </w:tabs>
    </w:pPr>
    <w:rPr>
      <w:color w:val="000000"/>
      <w:lang w:val="x-none"/>
    </w:rPr>
  </w:style>
  <w:style w:type="paragraph" w:customStyle="1" w:styleId="Annex">
    <w:name w:val="Annex"/>
    <w:basedOn w:val="04aNumeration"/>
    <w:link w:val="AnnexChar"/>
    <w:uiPriority w:val="29"/>
    <w:qFormat/>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29"/>
    <w:qFormat/>
    <w:rPr>
      <w:rFonts w:ascii="EUAlbertina" w:hAnsi="EUAlbertina" w:cs="Times New Roman"/>
      <w:color w:val="auto"/>
      <w:lang w:val="de-DE" w:eastAsia="de-DE"/>
    </w:rPr>
  </w:style>
  <w:style w:type="paragraph" w:customStyle="1" w:styleId="aStyle1">
    <w:name w:val="a. Style1"/>
    <w:basedOn w:val="Standaard"/>
    <w:link w:val="aStyle1Char"/>
    <w:uiPriority w:val="49"/>
    <w:qFormat/>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Arial" w:hAnsi="Arial"/>
      <w:lang w:val="x-none" w:eastAsia="x-none"/>
    </w:rPr>
  </w:style>
  <w:style w:type="paragraph" w:styleId="Titel">
    <w:name w:val="Title"/>
    <w:basedOn w:val="Standaard"/>
    <w:next w:val="Standaard"/>
    <w:link w:val="TitelChar"/>
    <w:uiPriority w:val="99"/>
    <w:semiHidden/>
    <w:unhideWhenUs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Pr>
      <w:rFonts w:ascii="Cambria" w:hAnsi="Cambria"/>
      <w:b/>
      <w:kern w:val="28"/>
      <w:sz w:val="32"/>
      <w:lang w:val="fr-FR" w:eastAsia="fr-FR"/>
    </w:rPr>
  </w:style>
  <w:style w:type="paragraph" w:customStyle="1" w:styleId="32LadilloosubtitulonotadeprensaCNMV">
    <w:name w:val="3.2. Ladillo o subtitulo nota de prensa CNMV"/>
    <w:basedOn w:val="Standaard"/>
    <w:uiPriority w:val="29"/>
    <w:qFormat/>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Pr>
      <w:rFonts w:ascii="Georgia" w:hAnsi="Georgia"/>
      <w:sz w:val="22"/>
      <w:szCs w:val="24"/>
      <w:lang w:eastAsia="de-DE"/>
    </w:rPr>
  </w:style>
  <w:style w:type="table" w:customStyle="1" w:styleId="TableGrid2">
    <w:name w:val="Table Grid2"/>
    <w:basedOn w:val="Standaardtabel"/>
    <w:next w:val="Tabelraster"/>
    <w:uiPriority w:val="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99"/>
    <w:semiHidden/>
    <w:unhideWhenUsed/>
    <w:rPr>
      <w:b/>
      <w:i w:val="0"/>
      <w:iCs/>
      <w:sz w:val="20"/>
    </w:rPr>
  </w:style>
  <w:style w:type="paragraph" w:customStyle="1" w:styleId="NEW-Paragraph-Level1">
    <w:name w:val="NEW-Paragraph-Level1"/>
    <w:basedOn w:val="Standaard"/>
    <w:uiPriority w:val="29"/>
    <w:qFormat/>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uiPriority w:val="49"/>
    <w:qFormat/>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uiPriority w:val="49"/>
    <w:qFormat/>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Arial" w:hAnsi="Arial"/>
      <w:lang w:eastAsia="de-DE"/>
    </w:rPr>
  </w:style>
  <w:style w:type="character" w:customStyle="1" w:styleId="NEW-Paragraph-level3Char">
    <w:name w:val="NEW-Paragraph-level3 Char"/>
    <w:link w:val="NEW-Paragraph-level3"/>
    <w:rPr>
      <w:rFonts w:ascii="Arial" w:hAnsi="Arial"/>
      <w:lang w:eastAsia="de-DE"/>
    </w:rPr>
  </w:style>
  <w:style w:type="paragraph" w:customStyle="1" w:styleId="NEW-Level0">
    <w:name w:val="NEW-Level0"/>
    <w:basedOn w:val="Standaard"/>
    <w:uiPriority w:val="49"/>
    <w:qFormat/>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uiPriority w:val="49"/>
    <w:qFormat/>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uiPriority w:val="29"/>
    <w:qFormat/>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uiPriority w:val="49"/>
    <w:qFormat/>
    <w:pPr>
      <w:spacing w:before="120" w:after="120"/>
      <w:ind w:left="425" w:hanging="425"/>
    </w:pPr>
  </w:style>
  <w:style w:type="paragraph" w:customStyle="1" w:styleId="aNEW-Level1">
    <w:name w:val="aNEW-Level1"/>
    <w:basedOn w:val="NEW-Level1"/>
    <w:link w:val="aNEW-Level1Char"/>
    <w:uiPriority w:val="49"/>
    <w:qFormat/>
    <w:pPr>
      <w:spacing w:before="120" w:after="120"/>
      <w:ind w:left="431" w:hanging="431"/>
    </w:pPr>
  </w:style>
  <w:style w:type="character" w:customStyle="1" w:styleId="aNEW-Level0Char">
    <w:name w:val="aNEW-Level0 Char"/>
    <w:link w:val="aNEW-Level0"/>
    <w:rPr>
      <w:rFonts w:ascii="Arial" w:hAnsi="Arial" w:cs="Arial"/>
      <w:b/>
      <w:bCs/>
      <w:kern w:val="32"/>
      <w:sz w:val="28"/>
      <w:szCs w:val="28"/>
      <w:lang w:eastAsia="de-DE"/>
    </w:rPr>
  </w:style>
  <w:style w:type="character" w:customStyle="1" w:styleId="aNEW-Level1Char">
    <w:name w:val="aNEW-Level1 Char"/>
    <w:link w:val="aNEW-Level1"/>
    <w:rPr>
      <w:rFonts w:ascii="Arial" w:hAnsi="Arial" w:cs="Arial"/>
      <w:b/>
      <w:bCs/>
      <w:kern w:val="32"/>
      <w:sz w:val="24"/>
      <w:szCs w:val="32"/>
      <w:lang w:eastAsia="de-DE"/>
    </w:rPr>
  </w:style>
  <w:style w:type="paragraph" w:customStyle="1" w:styleId="aNEW-Level2">
    <w:name w:val="aNEW-Level2"/>
    <w:basedOn w:val="NEW-Level2"/>
    <w:link w:val="aNEW-Level2Char"/>
    <w:uiPriority w:val="29"/>
    <w:qFormat/>
  </w:style>
  <w:style w:type="paragraph" w:customStyle="1" w:styleId="aNEW-Level4">
    <w:name w:val="aNEW-Level4"/>
    <w:basedOn w:val="Standaard"/>
    <w:link w:val="aNEW-Level4Char"/>
    <w:uiPriority w:val="29"/>
    <w:qFormat/>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Standaard"/>
    <w:link w:val="aNEW-QuestionsChar"/>
    <w:uiPriority w:val="49"/>
    <w:qFormat/>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uiPriority w:val="49"/>
    <w:qFormat/>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Arial" w:eastAsia="Calibri" w:hAnsi="Arial"/>
      <w:b/>
      <w:bCs/>
      <w:kern w:val="28"/>
      <w:szCs w:val="32"/>
      <w:lang w:eastAsia="en-US"/>
    </w:rPr>
  </w:style>
  <w:style w:type="character" w:customStyle="1" w:styleId="aNEW-ParagraphChar">
    <w:name w:val="aNEW-Paragraph Char"/>
    <w:link w:val="aNEW-Paragraph"/>
    <w:rPr>
      <w:rFonts w:ascii="Arial" w:eastAsia="Calibri" w:hAnsi="Arial"/>
      <w:lang w:eastAsia="de-DE"/>
    </w:rPr>
  </w:style>
  <w:style w:type="paragraph" w:customStyle="1" w:styleId="aNew-Level33">
    <w:name w:val="aNew-Level33"/>
    <w:basedOn w:val="Standaard"/>
    <w:link w:val="aNew-Level33Char"/>
    <w:uiPriority w:val="29"/>
    <w:qFormat/>
    <w:pPr>
      <w:spacing w:after="250" w:line="276" w:lineRule="auto"/>
      <w:ind w:left="426" w:hanging="426"/>
      <w:jc w:val="both"/>
    </w:pPr>
    <w:rPr>
      <w:b/>
    </w:rPr>
  </w:style>
  <w:style w:type="paragraph" w:customStyle="1" w:styleId="aNew-BoxTitle">
    <w:name w:val="aNew-BoxTitle"/>
    <w:basedOn w:val="04aNumbering"/>
    <w:link w:val="aNew-BoxTitleChar"/>
    <w:uiPriority w:val="29"/>
    <w:qFormat/>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uiPriority w:val="49"/>
    <w:qFormat/>
    <w:pPr>
      <w:ind w:left="851" w:hanging="425"/>
    </w:pPr>
  </w:style>
  <w:style w:type="paragraph" w:customStyle="1" w:styleId="aNEW-Paragraph-level3">
    <w:name w:val="aNEW-Paragraph-level3"/>
    <w:basedOn w:val="NEW-Paragraph-level3"/>
    <w:link w:val="aNEW-Paragraph-level3Char"/>
    <w:uiPriority w:val="49"/>
    <w:qFormat/>
    <w:pPr>
      <w:ind w:left="1276" w:hanging="426"/>
    </w:pPr>
  </w:style>
  <w:style w:type="character" w:customStyle="1" w:styleId="aNEW-Paragraph-level2Char">
    <w:name w:val="aNEW-Paragraph-level2 Char"/>
    <w:link w:val="aNEW-Paragraph-level2"/>
    <w:rPr>
      <w:rFonts w:ascii="Arial" w:hAnsi="Arial"/>
      <w:lang w:eastAsia="de-DE"/>
    </w:rPr>
  </w:style>
  <w:style w:type="character" w:customStyle="1" w:styleId="aNEW-Paragraph-level3Char">
    <w:name w:val="aNEW-Paragraph-level3 Char"/>
    <w:link w:val="aNEW-Paragraph-level3"/>
    <w:rPr>
      <w:rFonts w:ascii="Arial" w:hAnsi="Arial"/>
      <w:lang w:eastAsia="de-DE"/>
    </w:rPr>
  </w:style>
  <w:style w:type="paragraph" w:customStyle="1" w:styleId="aNew-Level5">
    <w:name w:val="aNew-Level5"/>
    <w:basedOn w:val="Standaard"/>
    <w:link w:val="aNew-Level5Char"/>
    <w:uiPriority w:val="29"/>
    <w:qFormat/>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Standaard"/>
    <w:link w:val="Questions-ESMAChar"/>
    <w:uiPriority w:val="29"/>
    <w:qFormat/>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Standaard"/>
    <w:link w:val="CPQuestionsChar"/>
    <w:uiPriority w:val="49"/>
    <w:qFormat/>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uiPriority w:val="49"/>
    <w:qFormat/>
    <w:pPr>
      <w:numPr>
        <w:numId w:val="35"/>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ievebenadrukking">
    <w:name w:val="Intense Emphasis"/>
    <w:basedOn w:val="Standaardalinea-lettertype"/>
    <w:uiPriority w:val="99"/>
    <w:semiHidden/>
    <w:unhideWhenUsed/>
    <w:rPr>
      <w:b/>
      <w:bCs/>
      <w:i/>
      <w:iCs/>
    </w:rPr>
  </w:style>
  <w:style w:type="character" w:customStyle="1" w:styleId="CPTitle1Char">
    <w:name w:val="CP_Title1 Char"/>
    <w:basedOn w:val="Standaardalinea-lettertype"/>
    <w:link w:val="CPTitle1"/>
    <w:locked/>
    <w:rPr>
      <w:rFonts w:asciiTheme="majorHAnsi" w:eastAsiaTheme="majorEastAsia" w:hAnsiTheme="majorHAnsi" w:cstheme="majorHAnsi"/>
      <w:b/>
      <w:sz w:val="32"/>
      <w:szCs w:val="32"/>
    </w:rPr>
  </w:style>
  <w:style w:type="paragraph" w:customStyle="1" w:styleId="CPTitle1">
    <w:name w:val="CP_Title1"/>
    <w:basedOn w:val="Kop1"/>
    <w:link w:val="CPTitle1Char"/>
    <w:uiPriority w:val="49"/>
    <w:qFormat/>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uiPriority w:val="49"/>
    <w:qFormat/>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uiPriority w:val="49"/>
    <w:qFormat/>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uiPriority w:val="49"/>
    <w:qFormat/>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uiPriority w:val="49"/>
    <w:qFormat/>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uiPriority w:val="49"/>
    <w:qFormat/>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uiPriority w:val="49"/>
    <w:qFormat/>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uiPriority w:val="49"/>
    <w:qFormat/>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BodyText">
    <w:name w:val="#BodyText"/>
    <w:basedOn w:val="Standaard"/>
    <w:qFormat/>
    <w:pPr>
      <w:spacing w:after="240"/>
      <w:jc w:val="both"/>
    </w:pPr>
    <w:rPr>
      <w:szCs w:val="20"/>
      <w:lang w:eastAsia="en-CA"/>
    </w:rPr>
  </w:style>
  <w:style w:type="paragraph" w:styleId="Bibliografie">
    <w:name w:val="Bibliography"/>
    <w:basedOn w:val="Standaard"/>
    <w:next w:val="Standaard"/>
    <w:uiPriority w:val="99"/>
    <w:semiHidden/>
    <w:unhideWhenUsed/>
  </w:style>
  <w:style w:type="paragraph" w:styleId="Bloktekst">
    <w:name w:val="Block Text"/>
    <w:basedOn w:val="Standaard"/>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lattetekst2">
    <w:name w:val="Body Text 2"/>
    <w:basedOn w:val="Standaard"/>
    <w:link w:val="Plattetekst2Char"/>
    <w:uiPriority w:val="99"/>
    <w:semiHidden/>
    <w:unhideWhenUsed/>
    <w:pPr>
      <w:spacing w:after="120" w:line="480" w:lineRule="auto"/>
    </w:pPr>
  </w:style>
  <w:style w:type="character" w:customStyle="1" w:styleId="Plattetekst2Char">
    <w:name w:val="Platte tekst 2 Char"/>
    <w:basedOn w:val="Standaardalinea-lettertype"/>
    <w:link w:val="Plattetekst2"/>
    <w:semiHidden/>
    <w:rPr>
      <w:rFonts w:ascii="Arial" w:hAnsi="Arial"/>
      <w:szCs w:val="24"/>
      <w:lang w:eastAsia="de-DE"/>
    </w:rPr>
  </w:style>
  <w:style w:type="paragraph" w:styleId="Plattetekst3">
    <w:name w:val="Body Text 3"/>
    <w:basedOn w:val="Standaard"/>
    <w:link w:val="Plattetekst3Char"/>
    <w:uiPriority w:val="99"/>
    <w:semiHidden/>
    <w:unhideWhenUsed/>
    <w:pPr>
      <w:spacing w:after="120"/>
    </w:pPr>
    <w:rPr>
      <w:sz w:val="16"/>
      <w:szCs w:val="16"/>
    </w:rPr>
  </w:style>
  <w:style w:type="character" w:customStyle="1" w:styleId="Plattetekst3Char">
    <w:name w:val="Platte tekst 3 Char"/>
    <w:basedOn w:val="Standaardalinea-lettertype"/>
    <w:link w:val="Plattetekst3"/>
    <w:semiHidden/>
    <w:rPr>
      <w:rFonts w:ascii="Arial" w:hAnsi="Arial"/>
      <w:sz w:val="16"/>
      <w:szCs w:val="16"/>
      <w:lang w:eastAsia="de-DE"/>
    </w:rPr>
  </w:style>
  <w:style w:type="paragraph" w:styleId="Platteteksteersteinspringing">
    <w:name w:val="Body Text First Indent"/>
    <w:basedOn w:val="Plattetekst"/>
    <w:link w:val="PlatteteksteersteinspringingChar"/>
    <w:uiPriority w:val="99"/>
    <w:semiHidden/>
    <w:unhideWhenUsed/>
    <w:pPr>
      <w:numPr>
        <w:numId w:val="0"/>
      </w:numPr>
      <w:spacing w:after="0"/>
      <w:ind w:firstLine="360"/>
      <w:jc w:val="left"/>
    </w:pPr>
    <w:rPr>
      <w:rFonts w:ascii="Arial" w:hAnsi="Arial"/>
      <w:sz w:val="20"/>
      <w:szCs w:val="24"/>
      <w:lang w:eastAsia="de-DE"/>
    </w:rPr>
  </w:style>
  <w:style w:type="character" w:customStyle="1" w:styleId="PlatteteksteersteinspringingChar">
    <w:name w:val="Platte tekst eerste inspringing Char"/>
    <w:basedOn w:val="PlattetekstChar"/>
    <w:link w:val="Platteteksteersteinspringing"/>
    <w:rPr>
      <w:rFonts w:ascii="Arial" w:hAnsi="Arial"/>
      <w:sz w:val="24"/>
      <w:szCs w:val="24"/>
      <w:lang w:eastAsia="de-DE"/>
    </w:rPr>
  </w:style>
  <w:style w:type="paragraph" w:styleId="Plattetekstinspringen">
    <w:name w:val="Body Text Indent"/>
    <w:basedOn w:val="Standaard"/>
    <w:link w:val="PlattetekstinspringenChar"/>
    <w:uiPriority w:val="99"/>
    <w:semiHidden/>
    <w:unhideWhenUsed/>
    <w:pPr>
      <w:spacing w:after="120"/>
      <w:ind w:left="283"/>
    </w:pPr>
  </w:style>
  <w:style w:type="character" w:customStyle="1" w:styleId="PlattetekstinspringenChar">
    <w:name w:val="Platte tekst inspringen Char"/>
    <w:basedOn w:val="Standaardalinea-lettertype"/>
    <w:link w:val="Plattetekstinspringen"/>
    <w:semiHidden/>
    <w:rPr>
      <w:rFonts w:ascii="Arial" w:hAnsi="Arial"/>
      <w:szCs w:val="24"/>
      <w:lang w:eastAsia="de-DE"/>
    </w:rPr>
  </w:style>
  <w:style w:type="paragraph" w:styleId="Platteteksteersteinspringing2">
    <w:name w:val="Body Text First Indent 2"/>
    <w:basedOn w:val="Plattetekstinspringen"/>
    <w:link w:val="Platteteksteersteinspringing2Char"/>
    <w:uiPriority w:val="99"/>
    <w:semiHidden/>
    <w:unhideWhenUsed/>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Pr>
      <w:rFonts w:ascii="Arial" w:hAnsi="Arial"/>
      <w:szCs w:val="24"/>
      <w:lang w:eastAsia="de-DE"/>
    </w:rPr>
  </w:style>
  <w:style w:type="paragraph" w:styleId="Plattetekstinspringen2">
    <w:name w:val="Body Text Indent 2"/>
    <w:basedOn w:val="Standaard"/>
    <w:link w:val="Plattetekstinspringen2Char"/>
    <w:uiPriority w:val="99"/>
    <w:semiHidden/>
    <w:unhideWhenUsed/>
    <w:pPr>
      <w:spacing w:after="120" w:line="480" w:lineRule="auto"/>
      <w:ind w:left="283"/>
    </w:pPr>
  </w:style>
  <w:style w:type="character" w:customStyle="1" w:styleId="Plattetekstinspringen2Char">
    <w:name w:val="Platte tekst inspringen 2 Char"/>
    <w:basedOn w:val="Standaardalinea-lettertype"/>
    <w:link w:val="Plattetekstinspringen2"/>
    <w:semiHidden/>
    <w:rPr>
      <w:rFonts w:ascii="Arial" w:hAnsi="Arial"/>
      <w:szCs w:val="24"/>
      <w:lang w:eastAsia="de-DE"/>
    </w:rPr>
  </w:style>
  <w:style w:type="paragraph" w:styleId="Plattetekstinspringen3">
    <w:name w:val="Body Text Indent 3"/>
    <w:basedOn w:val="Standaard"/>
    <w:link w:val="Plattetekstinspringen3Char"/>
    <w:uiPriority w:val="99"/>
    <w:semiHidden/>
    <w:unhideWhenUsed/>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Pr>
      <w:rFonts w:ascii="Arial" w:hAnsi="Arial"/>
      <w:sz w:val="16"/>
      <w:szCs w:val="16"/>
      <w:lang w:eastAsia="de-DE"/>
    </w:rPr>
  </w:style>
  <w:style w:type="character" w:styleId="Titelvanboek">
    <w:name w:val="Book Title"/>
    <w:basedOn w:val="Standaardalinea-lettertype"/>
    <w:uiPriority w:val="99"/>
    <w:semiHidden/>
    <w:unhideWhenUsed/>
    <w:rPr>
      <w:b/>
      <w:bCs/>
      <w:smallCaps/>
      <w:spacing w:val="5"/>
    </w:rPr>
  </w:style>
  <w:style w:type="paragraph" w:styleId="Afsluiting">
    <w:name w:val="Closing"/>
    <w:basedOn w:val="Standaard"/>
    <w:link w:val="AfsluitingChar"/>
    <w:uiPriority w:val="29"/>
    <w:unhideWhenUsed/>
    <w:qFormat/>
    <w:pPr>
      <w:ind w:left="4252"/>
    </w:pPr>
  </w:style>
  <w:style w:type="character" w:customStyle="1" w:styleId="AfsluitingChar">
    <w:name w:val="Afsluiting Char"/>
    <w:basedOn w:val="Standaardalinea-lettertype"/>
    <w:link w:val="Afsluiting"/>
    <w:semiHidden/>
    <w:rPr>
      <w:rFonts w:ascii="Arial" w:hAnsi="Arial"/>
      <w:szCs w:val="24"/>
      <w:lang w:eastAsia="de-DE"/>
    </w:rPr>
  </w:style>
  <w:style w:type="table" w:styleId="Kleurrijkraster">
    <w:name w:val="Colorful Grid"/>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onkerelijst">
    <w:name w:val="Dark List"/>
    <w:basedOn w:val="Standaardtabe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uiPriority w:val="29"/>
    <w:unhideWhenUsed/>
    <w:qFormat/>
  </w:style>
  <w:style w:type="character" w:customStyle="1" w:styleId="DatumChar">
    <w:name w:val="Datum Char"/>
    <w:basedOn w:val="Standaardalinea-lettertype"/>
    <w:link w:val="Datum"/>
    <w:rPr>
      <w:rFonts w:ascii="Arial" w:hAnsi="Arial"/>
      <w:szCs w:val="24"/>
      <w:lang w:eastAsia="de-DE"/>
    </w:rPr>
  </w:style>
  <w:style w:type="paragraph" w:styleId="E-mailhandtekening">
    <w:name w:val="E-mail Signature"/>
    <w:basedOn w:val="Standaard"/>
    <w:link w:val="E-mailhandtekeningChar"/>
    <w:uiPriority w:val="99"/>
    <w:semiHidden/>
    <w:unhideWhenUsed/>
  </w:style>
  <w:style w:type="character" w:customStyle="1" w:styleId="E-mailhandtekeningChar">
    <w:name w:val="E-mailhandtekening Char"/>
    <w:basedOn w:val="Standaardalinea-lettertype"/>
    <w:link w:val="E-mailhandtekening"/>
    <w:semiHidden/>
    <w:rPr>
      <w:rFonts w:ascii="Arial" w:hAnsi="Arial"/>
      <w:szCs w:val="24"/>
      <w:lang w:eastAsia="de-DE"/>
    </w:rPr>
  </w:style>
  <w:style w:type="paragraph" w:styleId="Adresenvelop">
    <w:name w:val="envelope address"/>
    <w:basedOn w:val="Standaard"/>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zender">
    <w:name w:val="envelope return"/>
    <w:basedOn w:val="Standaard"/>
    <w:uiPriority w:val="99"/>
    <w:semiHidden/>
    <w:unhideWhenUsed/>
    <w:rPr>
      <w:rFonts w:asciiTheme="majorHAnsi" w:eastAsiaTheme="majorEastAsia" w:hAnsiTheme="majorHAnsi" w:cstheme="majorBidi"/>
      <w:szCs w:val="20"/>
    </w:rPr>
  </w:style>
  <w:style w:type="character" w:styleId="HTML-acroniem">
    <w:name w:val="HTML Acronym"/>
    <w:basedOn w:val="Standaardalinea-lettertype"/>
    <w:uiPriority w:val="99"/>
    <w:semiHidden/>
    <w:unhideWhenUsed/>
  </w:style>
  <w:style w:type="paragraph" w:styleId="HTML-adres">
    <w:name w:val="HTML Address"/>
    <w:basedOn w:val="Standaard"/>
    <w:link w:val="HTML-adresChar"/>
    <w:uiPriority w:val="99"/>
    <w:semiHidden/>
    <w:unhideWhenUsed/>
    <w:rPr>
      <w:i/>
      <w:iCs/>
    </w:rPr>
  </w:style>
  <w:style w:type="character" w:customStyle="1" w:styleId="HTML-adresChar">
    <w:name w:val="HTML-adres Char"/>
    <w:basedOn w:val="Standaardalinea-lettertype"/>
    <w:link w:val="HTML-adres"/>
    <w:semiHidden/>
    <w:rPr>
      <w:rFonts w:ascii="Arial" w:hAnsi="Arial"/>
      <w:i/>
      <w:iCs/>
      <w:szCs w:val="24"/>
      <w:lang w:eastAsia="de-DE"/>
    </w:rPr>
  </w:style>
  <w:style w:type="character" w:styleId="HTML-citaat">
    <w:name w:val="HTML Cite"/>
    <w:basedOn w:val="Standaardalinea-lettertype"/>
    <w:uiPriority w:val="99"/>
    <w:semiHidden/>
    <w:unhideWhenUsed/>
    <w:rPr>
      <w:i/>
      <w:iCs/>
    </w:rPr>
  </w:style>
  <w:style w:type="character" w:styleId="HTMLCode">
    <w:name w:val="HTML Code"/>
    <w:basedOn w:val="Standaardalinea-lettertype"/>
    <w:uiPriority w:val="99"/>
    <w:semiHidden/>
    <w:unhideWhenUsed/>
    <w:rPr>
      <w:rFonts w:ascii="Consolas" w:hAnsi="Consolas" w:cs="Consolas"/>
      <w:sz w:val="20"/>
      <w:szCs w:val="20"/>
    </w:rPr>
  </w:style>
  <w:style w:type="character" w:styleId="HTMLDefinition">
    <w:name w:val="HTML Definition"/>
    <w:basedOn w:val="Standaardalinea-lettertype"/>
    <w:uiPriority w:val="99"/>
    <w:semiHidden/>
    <w:unhideWhenUsed/>
    <w:rPr>
      <w:i/>
      <w:iCs/>
    </w:rPr>
  </w:style>
  <w:style w:type="character" w:styleId="HTML-toetsenbord">
    <w:name w:val="HTML Keyboard"/>
    <w:basedOn w:val="Standaardalinea-lettertype"/>
    <w:uiPriority w:val="99"/>
    <w:semiHidden/>
    <w:unhideWhenUsed/>
    <w:rPr>
      <w:rFonts w:ascii="Consolas" w:hAnsi="Consolas" w:cs="Consolas"/>
      <w:sz w:val="20"/>
      <w:szCs w:val="20"/>
    </w:rPr>
  </w:style>
  <w:style w:type="paragraph" w:styleId="HTML-voorafopgemaakt">
    <w:name w:val="HTML Preformatted"/>
    <w:basedOn w:val="Standaard"/>
    <w:link w:val="HTML-voorafopgemaaktChar"/>
    <w:uiPriority w:val="99"/>
    <w:semiHidden/>
    <w:unhideWhenUsed/>
    <w:rPr>
      <w:rFonts w:ascii="Consolas" w:hAnsi="Consolas" w:cs="Consolas"/>
      <w:szCs w:val="20"/>
    </w:rPr>
  </w:style>
  <w:style w:type="character" w:customStyle="1" w:styleId="HTML-voorafopgemaaktChar">
    <w:name w:val="HTML - vooraf opgemaakt Char"/>
    <w:basedOn w:val="Standaardalinea-lettertype"/>
    <w:link w:val="HTML-voorafopgemaakt"/>
    <w:semiHidden/>
    <w:rPr>
      <w:rFonts w:ascii="Consolas" w:hAnsi="Consolas" w:cs="Consolas"/>
      <w:lang w:eastAsia="de-DE"/>
    </w:rPr>
  </w:style>
  <w:style w:type="character" w:styleId="HTML-voorbeeld">
    <w:name w:val="HTML Sample"/>
    <w:basedOn w:val="Standaardalinea-lettertype"/>
    <w:uiPriority w:val="99"/>
    <w:semiHidden/>
    <w:unhideWhenUsed/>
    <w:rPr>
      <w:rFonts w:ascii="Consolas" w:hAnsi="Consolas" w:cs="Consolas"/>
      <w:sz w:val="24"/>
      <w:szCs w:val="24"/>
    </w:rPr>
  </w:style>
  <w:style w:type="character" w:styleId="HTML-schrijfmachine">
    <w:name w:val="HTML Typewriter"/>
    <w:basedOn w:val="Standaardalinea-lettertype"/>
    <w:uiPriority w:val="99"/>
    <w:semiHidden/>
    <w:unhideWhenUsed/>
    <w:rPr>
      <w:rFonts w:ascii="Consolas" w:hAnsi="Consolas" w:cs="Consolas"/>
      <w:sz w:val="20"/>
      <w:szCs w:val="20"/>
    </w:rPr>
  </w:style>
  <w:style w:type="character" w:styleId="HTMLVariable">
    <w:name w:val="HTML Variable"/>
    <w:basedOn w:val="Standaardalinea-lettertype"/>
    <w:uiPriority w:val="99"/>
    <w:semiHidden/>
    <w:unhideWhenUsed/>
    <w:rPr>
      <w:i/>
      <w:iCs/>
    </w:rPr>
  </w:style>
  <w:style w:type="paragraph" w:styleId="Index1">
    <w:name w:val="index 1"/>
    <w:basedOn w:val="Standaard"/>
    <w:next w:val="Standaard"/>
    <w:autoRedefine/>
    <w:uiPriority w:val="99"/>
    <w:semiHidden/>
    <w:unhideWhenUsed/>
    <w:pPr>
      <w:ind w:left="200" w:hanging="200"/>
    </w:pPr>
  </w:style>
  <w:style w:type="paragraph" w:styleId="Index2">
    <w:name w:val="index 2"/>
    <w:basedOn w:val="Standaard"/>
    <w:next w:val="Standaard"/>
    <w:autoRedefine/>
    <w:uiPriority w:val="99"/>
    <w:semiHidden/>
    <w:unhideWhenUsed/>
    <w:pPr>
      <w:ind w:left="400" w:hanging="200"/>
    </w:pPr>
  </w:style>
  <w:style w:type="paragraph" w:styleId="Index3">
    <w:name w:val="index 3"/>
    <w:basedOn w:val="Standaard"/>
    <w:next w:val="Standaard"/>
    <w:autoRedefine/>
    <w:uiPriority w:val="99"/>
    <w:semiHidden/>
    <w:unhideWhenUsed/>
    <w:pPr>
      <w:ind w:left="600" w:hanging="200"/>
    </w:pPr>
  </w:style>
  <w:style w:type="paragraph" w:styleId="Index4">
    <w:name w:val="index 4"/>
    <w:basedOn w:val="Standaard"/>
    <w:next w:val="Standaard"/>
    <w:autoRedefine/>
    <w:uiPriority w:val="99"/>
    <w:semiHidden/>
    <w:unhideWhenUsed/>
    <w:pPr>
      <w:ind w:left="800" w:hanging="200"/>
    </w:pPr>
  </w:style>
  <w:style w:type="paragraph" w:styleId="Index5">
    <w:name w:val="index 5"/>
    <w:basedOn w:val="Standaard"/>
    <w:next w:val="Standaard"/>
    <w:autoRedefine/>
    <w:uiPriority w:val="99"/>
    <w:semiHidden/>
    <w:unhideWhenUsed/>
    <w:pPr>
      <w:ind w:left="1000" w:hanging="200"/>
    </w:pPr>
  </w:style>
  <w:style w:type="paragraph" w:styleId="Index6">
    <w:name w:val="index 6"/>
    <w:basedOn w:val="Standaard"/>
    <w:next w:val="Standaard"/>
    <w:autoRedefine/>
    <w:uiPriority w:val="99"/>
    <w:semiHidden/>
    <w:unhideWhenUsed/>
    <w:pPr>
      <w:ind w:left="1200" w:hanging="200"/>
    </w:pPr>
  </w:style>
  <w:style w:type="paragraph" w:styleId="Index7">
    <w:name w:val="index 7"/>
    <w:basedOn w:val="Standaard"/>
    <w:next w:val="Standaard"/>
    <w:autoRedefine/>
    <w:uiPriority w:val="99"/>
    <w:semiHidden/>
    <w:unhideWhenUsed/>
    <w:pPr>
      <w:ind w:left="1400" w:hanging="200"/>
    </w:pPr>
  </w:style>
  <w:style w:type="paragraph" w:styleId="Index8">
    <w:name w:val="index 8"/>
    <w:basedOn w:val="Standaard"/>
    <w:next w:val="Standaard"/>
    <w:autoRedefine/>
    <w:uiPriority w:val="99"/>
    <w:semiHidden/>
    <w:unhideWhenUsed/>
    <w:pPr>
      <w:ind w:left="1600" w:hanging="200"/>
    </w:pPr>
  </w:style>
  <w:style w:type="paragraph" w:styleId="Index9">
    <w:name w:val="index 9"/>
    <w:basedOn w:val="Standaard"/>
    <w:next w:val="Standaard"/>
    <w:autoRedefine/>
    <w:uiPriority w:val="99"/>
    <w:semiHidden/>
    <w:unhideWhenUsed/>
    <w:pPr>
      <w:ind w:left="1800" w:hanging="200"/>
    </w:pPr>
  </w:style>
  <w:style w:type="paragraph" w:styleId="Indexkop">
    <w:name w:val="index heading"/>
    <w:basedOn w:val="Standaard"/>
    <w:next w:val="Index1"/>
    <w:uiPriority w:val="99"/>
    <w:semiHidden/>
    <w:unhideWhenUsed/>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Pr>
      <w:rFonts w:ascii="Arial" w:hAnsi="Arial"/>
      <w:b/>
      <w:bCs/>
      <w:i/>
      <w:iCs/>
      <w:color w:val="4F81BD" w:themeColor="accent1"/>
      <w:szCs w:val="24"/>
      <w:lang w:eastAsia="de-DE"/>
    </w:rPr>
  </w:style>
  <w:style w:type="character" w:styleId="Intensieveverwijzing">
    <w:name w:val="Intense Reference"/>
    <w:basedOn w:val="Standaardalinea-lettertype"/>
    <w:uiPriority w:val="99"/>
    <w:semiHidden/>
    <w:unhideWhenUsed/>
    <w:rPr>
      <w:b/>
      <w:bCs/>
      <w:smallCaps/>
      <w:color w:val="C0504D" w:themeColor="accent2"/>
      <w:spacing w:val="5"/>
      <w:u w:val="single"/>
    </w:rPr>
  </w:style>
  <w:style w:type="table" w:styleId="Lichtraster">
    <w:name w:val="Light Grid"/>
    <w:basedOn w:val="Standaardtabe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4">
    <w:name w:val="Light List Accent 4"/>
    <w:basedOn w:val="Standaardtabe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jst">
    <w:name w:val="List"/>
    <w:basedOn w:val="Standaard"/>
    <w:uiPriority w:val="99"/>
    <w:semiHidden/>
    <w:unhideWhenUsed/>
    <w:pPr>
      <w:ind w:left="283" w:hanging="283"/>
      <w:contextualSpacing/>
    </w:pPr>
  </w:style>
  <w:style w:type="paragraph" w:styleId="Lijst2">
    <w:name w:val="List 2"/>
    <w:basedOn w:val="Standaard"/>
    <w:uiPriority w:val="99"/>
    <w:semiHidden/>
    <w:unhideWhenUsed/>
    <w:pPr>
      <w:ind w:left="566" w:hanging="283"/>
      <w:contextualSpacing/>
    </w:pPr>
  </w:style>
  <w:style w:type="paragraph" w:styleId="Lijst3">
    <w:name w:val="List 3"/>
    <w:basedOn w:val="Standaard"/>
    <w:uiPriority w:val="99"/>
    <w:semiHidden/>
    <w:unhideWhenUsed/>
    <w:pPr>
      <w:ind w:left="849" w:hanging="283"/>
      <w:contextualSpacing/>
    </w:pPr>
  </w:style>
  <w:style w:type="paragraph" w:styleId="Lijst4">
    <w:name w:val="List 4"/>
    <w:basedOn w:val="Standaard"/>
    <w:uiPriority w:val="99"/>
    <w:semiHidden/>
    <w:unhideWhenUsed/>
    <w:pPr>
      <w:ind w:left="1132" w:hanging="283"/>
      <w:contextualSpacing/>
    </w:pPr>
  </w:style>
  <w:style w:type="paragraph" w:styleId="Lijst5">
    <w:name w:val="List 5"/>
    <w:basedOn w:val="Standaard"/>
    <w:uiPriority w:val="99"/>
    <w:semiHidden/>
    <w:unhideWhenUsed/>
    <w:pPr>
      <w:ind w:left="1415" w:hanging="283"/>
      <w:contextualSpacing/>
    </w:pPr>
  </w:style>
  <w:style w:type="paragraph" w:styleId="Lijstopsomteken5">
    <w:name w:val="List Bullet 5"/>
    <w:basedOn w:val="Standaard"/>
    <w:uiPriority w:val="99"/>
    <w:semiHidden/>
    <w:unhideWhenUsed/>
    <w:pPr>
      <w:numPr>
        <w:numId w:val="37"/>
      </w:numPr>
      <w:contextualSpacing/>
    </w:pPr>
  </w:style>
  <w:style w:type="paragraph" w:styleId="Lijstvoortzetting">
    <w:name w:val="List Continue"/>
    <w:basedOn w:val="Standaard"/>
    <w:uiPriority w:val="99"/>
    <w:semiHidden/>
    <w:unhideWhenUsed/>
    <w:pPr>
      <w:spacing w:after="120"/>
      <w:ind w:left="283"/>
      <w:contextualSpacing/>
    </w:pPr>
  </w:style>
  <w:style w:type="paragraph" w:styleId="Lijstvoortzetting2">
    <w:name w:val="List Continue 2"/>
    <w:basedOn w:val="Standaard"/>
    <w:uiPriority w:val="99"/>
    <w:semiHidden/>
    <w:unhideWhenUsed/>
    <w:pPr>
      <w:spacing w:after="120"/>
      <w:ind w:left="566"/>
      <w:contextualSpacing/>
    </w:pPr>
  </w:style>
  <w:style w:type="paragraph" w:styleId="Lijstvoortzetting3">
    <w:name w:val="List Continue 3"/>
    <w:basedOn w:val="Standaard"/>
    <w:uiPriority w:val="99"/>
    <w:semiHidden/>
    <w:unhideWhenUsed/>
    <w:pPr>
      <w:spacing w:after="120"/>
      <w:ind w:left="849"/>
      <w:contextualSpacing/>
    </w:pPr>
  </w:style>
  <w:style w:type="paragraph" w:styleId="Lijstvoortzetting4">
    <w:name w:val="List Continue 4"/>
    <w:basedOn w:val="Standaard"/>
    <w:uiPriority w:val="99"/>
    <w:semiHidden/>
    <w:unhideWhenUsed/>
    <w:pPr>
      <w:spacing w:after="120"/>
      <w:ind w:left="1132"/>
      <w:contextualSpacing/>
    </w:pPr>
  </w:style>
  <w:style w:type="paragraph" w:styleId="Lijstvoortzetting5">
    <w:name w:val="List Continue 5"/>
    <w:basedOn w:val="Standaard"/>
    <w:uiPriority w:val="99"/>
    <w:semiHidden/>
    <w:unhideWhenUsed/>
    <w:pPr>
      <w:spacing w:after="120"/>
      <w:ind w:left="1415"/>
      <w:contextualSpacing/>
    </w:pPr>
  </w:style>
  <w:style w:type="paragraph" w:styleId="Lijstnummering5">
    <w:name w:val="List Number 5"/>
    <w:basedOn w:val="Standaard"/>
    <w:uiPriority w:val="99"/>
    <w:semiHidden/>
    <w:unhideWhenUsed/>
    <w:pPr>
      <w:numPr>
        <w:numId w:val="38"/>
      </w:numPr>
      <w:contextualSpacing/>
    </w:pPr>
  </w:style>
  <w:style w:type="paragraph" w:styleId="Macrotekst">
    <w:name w:val="macro"/>
    <w:link w:val="Macroteks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de-DE"/>
    </w:rPr>
  </w:style>
  <w:style w:type="character" w:customStyle="1" w:styleId="MacrotekstChar">
    <w:name w:val="Macrotekst Char"/>
    <w:basedOn w:val="Standaardalinea-lettertype"/>
    <w:link w:val="Macrotekst"/>
    <w:semiHidden/>
    <w:rPr>
      <w:rFonts w:ascii="Consolas" w:hAnsi="Consolas" w:cs="Consolas"/>
      <w:lang w:eastAsia="de-DE"/>
    </w:rPr>
  </w:style>
  <w:style w:type="table" w:styleId="Gemiddeldraster1">
    <w:name w:val="Medium Grid 1"/>
    <w:basedOn w:val="Standaardtabe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semiHidden/>
    <w:rPr>
      <w:rFonts w:asciiTheme="majorHAnsi" w:eastAsiaTheme="majorEastAsia" w:hAnsiTheme="majorHAnsi" w:cstheme="majorBidi"/>
      <w:sz w:val="24"/>
      <w:szCs w:val="24"/>
      <w:shd w:val="pct20" w:color="auto" w:fill="auto"/>
      <w:lang w:eastAsia="de-DE"/>
    </w:rPr>
  </w:style>
  <w:style w:type="paragraph" w:styleId="Geenafstand">
    <w:name w:val="No Spacing"/>
    <w:uiPriority w:val="99"/>
    <w:semiHidden/>
    <w:unhideWhenUsed/>
    <w:rPr>
      <w:rFonts w:ascii="Arial" w:hAnsi="Arial"/>
      <w:szCs w:val="24"/>
      <w:lang w:eastAsia="de-DE"/>
    </w:rPr>
  </w:style>
  <w:style w:type="paragraph" w:styleId="Standaardinspringing">
    <w:name w:val="Normal Indent"/>
    <w:basedOn w:val="Standaard"/>
    <w:uiPriority w:val="99"/>
    <w:semiHidden/>
    <w:unhideWhenUsed/>
    <w:pPr>
      <w:ind w:left="720"/>
    </w:pPr>
  </w:style>
  <w:style w:type="paragraph" w:styleId="Notitiekop">
    <w:name w:val="Note Heading"/>
    <w:basedOn w:val="Standaard"/>
    <w:next w:val="Standaard"/>
    <w:link w:val="NotitiekopChar"/>
    <w:uiPriority w:val="99"/>
    <w:semiHidden/>
    <w:unhideWhenUsed/>
  </w:style>
  <w:style w:type="character" w:customStyle="1" w:styleId="NotitiekopChar">
    <w:name w:val="Notitiekop Char"/>
    <w:basedOn w:val="Standaardalinea-lettertype"/>
    <w:link w:val="Notitiekop"/>
    <w:semiHidden/>
    <w:rPr>
      <w:rFonts w:ascii="Arial" w:hAnsi="Arial"/>
      <w:szCs w:val="24"/>
      <w:lang w:eastAsia="de-DE"/>
    </w:rPr>
  </w:style>
  <w:style w:type="paragraph" w:styleId="Citaat">
    <w:name w:val="Quote"/>
    <w:basedOn w:val="Standaard"/>
    <w:next w:val="Standaard"/>
    <w:link w:val="CitaatChar"/>
    <w:uiPriority w:val="99"/>
    <w:semiHidden/>
    <w:unhideWhenUsed/>
    <w:rPr>
      <w:i/>
      <w:iCs/>
      <w:color w:val="000000" w:themeColor="text1"/>
    </w:rPr>
  </w:style>
  <w:style w:type="character" w:customStyle="1" w:styleId="CitaatChar">
    <w:name w:val="Citaat Char"/>
    <w:basedOn w:val="Standaardalinea-lettertype"/>
    <w:link w:val="Citaat"/>
    <w:uiPriority w:val="29"/>
    <w:rPr>
      <w:rFonts w:ascii="Arial" w:hAnsi="Arial"/>
      <w:i/>
      <w:iCs/>
      <w:color w:val="000000" w:themeColor="text1"/>
      <w:szCs w:val="24"/>
      <w:lang w:eastAsia="de-DE"/>
    </w:rPr>
  </w:style>
  <w:style w:type="paragraph" w:styleId="Aanhef">
    <w:name w:val="Salutation"/>
    <w:basedOn w:val="Standaard"/>
    <w:next w:val="Standaard"/>
    <w:link w:val="AanhefChar"/>
    <w:uiPriority w:val="99"/>
    <w:semiHidden/>
    <w:unhideWhenUsed/>
  </w:style>
  <w:style w:type="character" w:customStyle="1" w:styleId="AanhefChar">
    <w:name w:val="Aanhef Char"/>
    <w:basedOn w:val="Standaardalinea-lettertype"/>
    <w:link w:val="Aanhef"/>
    <w:rPr>
      <w:rFonts w:ascii="Arial" w:hAnsi="Arial"/>
      <w:szCs w:val="24"/>
      <w:lang w:eastAsia="de-DE"/>
    </w:rPr>
  </w:style>
  <w:style w:type="paragraph" w:styleId="Handtekening">
    <w:name w:val="Signature"/>
    <w:basedOn w:val="Standaard"/>
    <w:link w:val="HandtekeningChar"/>
    <w:uiPriority w:val="99"/>
    <w:semiHidden/>
    <w:unhideWhenUsed/>
    <w:pPr>
      <w:ind w:left="4252"/>
    </w:pPr>
  </w:style>
  <w:style w:type="character" w:customStyle="1" w:styleId="HandtekeningChar">
    <w:name w:val="Handtekening Char"/>
    <w:basedOn w:val="Standaardalinea-lettertype"/>
    <w:link w:val="Handtekening"/>
    <w:semiHidden/>
    <w:rPr>
      <w:rFonts w:ascii="Arial" w:hAnsi="Arial"/>
      <w:szCs w:val="24"/>
      <w:lang w:eastAsia="de-DE"/>
    </w:rPr>
  </w:style>
  <w:style w:type="paragraph" w:styleId="Ondertitel">
    <w:name w:val="Subtitle"/>
    <w:basedOn w:val="Standaard"/>
    <w:next w:val="Standaard"/>
    <w:link w:val="OndertitelChar"/>
    <w:uiPriority w:val="99"/>
    <w:semiHidden/>
    <w:unhideWhenUsed/>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Pr>
      <w:rFonts w:asciiTheme="majorHAnsi" w:eastAsiaTheme="majorEastAsia" w:hAnsiTheme="majorHAnsi" w:cstheme="majorBidi"/>
      <w:i/>
      <w:iCs/>
      <w:color w:val="4F81BD" w:themeColor="accent1"/>
      <w:spacing w:val="15"/>
      <w:sz w:val="24"/>
      <w:szCs w:val="24"/>
      <w:lang w:eastAsia="de-DE"/>
    </w:rPr>
  </w:style>
  <w:style w:type="character" w:styleId="Subtieleverwijzing">
    <w:name w:val="Subtle Reference"/>
    <w:basedOn w:val="Standaardalinea-lettertype"/>
    <w:uiPriority w:val="99"/>
    <w:semiHidden/>
    <w:unhideWhenUsed/>
    <w:rPr>
      <w:smallCaps/>
      <w:color w:val="C0504D" w:themeColor="accent2"/>
      <w:u w:val="single"/>
    </w:rPr>
  </w:style>
  <w:style w:type="table" w:styleId="3D-effectenvoortabel1">
    <w:name w:val="Table 3D effects 1"/>
    <w:basedOn w:val="Standaardtabe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pPr>
      <w:ind w:left="200" w:hanging="200"/>
    </w:pPr>
  </w:style>
  <w:style w:type="table" w:styleId="Professioneletabel">
    <w:name w:val="Table Professional"/>
    <w:basedOn w:val="Standaardtabe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pPr>
      <w:spacing w:before="120"/>
    </w:pPr>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2.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3.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B5059E7C-D5C8-417B-A00A-B337B74878DB}">
  <ds:schemaRefs>
    <ds:schemaRef ds:uri="http://schemas.openxmlformats.org/officeDocument/2006/bibliography"/>
  </ds:schemaRefs>
</ds:datastoreItem>
</file>

<file path=customXml/itemProps6.xml><?xml version="1.0" encoding="utf-8"?>
<ds:datastoreItem xmlns:ds="http://schemas.openxmlformats.org/officeDocument/2006/customXml" ds:itemID="{6395E2BA-36B2-4112-8CF9-13EBF20F4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2938</Words>
  <Characters>16159</Characters>
  <Application>Microsoft Office Word</Application>
  <DocSecurity>8</DocSecurity>
  <Lines>134</Lines>
  <Paragraphs>38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19059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Piebe Teeboom</cp:lastModifiedBy>
  <cp:revision>2</cp:revision>
  <cp:lastPrinted>2015-02-18T11:01:00Z</cp:lastPrinted>
  <dcterms:created xsi:type="dcterms:W3CDTF">2017-07-28T11:38:00Z</dcterms:created>
  <dcterms:modified xsi:type="dcterms:W3CDTF">2017-07-28T11:38:00Z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