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AF79B" w14:textId="77777777" w:rsidR="00800D57" w:rsidRPr="00A71D0A" w:rsidRDefault="00800D57" w:rsidP="00CB0E91">
      <w:pPr>
        <w:shd w:val="clear" w:color="auto" w:fill="D9D9D9" w:themeFill="background1" w:themeFillShade="D9"/>
        <w:spacing w:before="100" w:beforeAutospacing="1" w:after="100" w:afterAutospacing="1" w:line="240" w:lineRule="auto"/>
        <w:jc w:val="center"/>
        <w:outlineLvl w:val="0"/>
        <w:rPr>
          <w:rFonts w:ascii="Arial" w:hAnsi="Arial" w:cs="Arial"/>
          <w:b/>
          <w:bCs/>
          <w:kern w:val="36"/>
          <w:sz w:val="20"/>
          <w:szCs w:val="20"/>
          <w:lang w:val="en-CA" w:eastAsia="en-GB"/>
        </w:rPr>
      </w:pPr>
      <w:r w:rsidRPr="00A71D0A">
        <w:rPr>
          <w:rFonts w:ascii="Arial" w:hAnsi="Arial" w:cs="Arial"/>
          <w:b/>
          <w:bCs/>
          <w:kern w:val="36"/>
          <w:sz w:val="20"/>
          <w:szCs w:val="20"/>
          <w:lang w:val="en-CA" w:eastAsia="en-GB"/>
        </w:rPr>
        <w:t>Complaint Form</w:t>
      </w:r>
    </w:p>
    <w:p w14:paraId="3809CD93" w14:textId="77F7A14E" w:rsidR="004257C4" w:rsidRPr="00A71D0A" w:rsidRDefault="00410C3D" w:rsidP="0021038F">
      <w:pPr>
        <w:spacing w:after="120" w:line="240" w:lineRule="auto"/>
        <w:jc w:val="both"/>
        <w:rPr>
          <w:rFonts w:ascii="Arial" w:hAnsi="Arial" w:cs="Arial"/>
          <w:sz w:val="20"/>
          <w:szCs w:val="20"/>
          <w:lang w:val="en-GB" w:eastAsia="en-GB"/>
        </w:rPr>
      </w:pPr>
      <w:r w:rsidRPr="00A71D0A">
        <w:rPr>
          <w:rFonts w:ascii="Arial" w:hAnsi="Arial" w:cs="Arial"/>
          <w:iCs/>
          <w:sz w:val="20"/>
          <w:szCs w:val="20"/>
          <w:shd w:val="clear" w:color="auto" w:fill="FFFFFF"/>
        </w:rPr>
        <w:t xml:space="preserve">Should you need to submit a complaint about an ESMA supervised </w:t>
      </w:r>
      <w:r w:rsidR="00752A04">
        <w:rPr>
          <w:rFonts w:ascii="Arial" w:hAnsi="Arial" w:cs="Arial"/>
          <w:iCs/>
          <w:sz w:val="20"/>
          <w:szCs w:val="20"/>
          <w:shd w:val="clear" w:color="auto" w:fill="FFFFFF"/>
        </w:rPr>
        <w:t>securitisation</w:t>
      </w:r>
      <w:r w:rsidRPr="00A71D0A">
        <w:rPr>
          <w:rFonts w:ascii="Arial" w:hAnsi="Arial" w:cs="Arial"/>
          <w:iCs/>
          <w:sz w:val="20"/>
          <w:szCs w:val="20"/>
          <w:shd w:val="clear" w:color="auto" w:fill="FFFFFF"/>
        </w:rPr>
        <w:t xml:space="preserve"> repository, which might not be fulfilling its responsibilities under </w:t>
      </w:r>
      <w:r w:rsidR="00752A04">
        <w:rPr>
          <w:rFonts w:ascii="Arial" w:hAnsi="Arial" w:cs="Arial"/>
          <w:iCs/>
          <w:sz w:val="20"/>
          <w:szCs w:val="20"/>
          <w:shd w:val="clear" w:color="auto" w:fill="FFFFFF"/>
        </w:rPr>
        <w:t>the Securitisation Regulation</w:t>
      </w:r>
      <w:r w:rsidR="00752A04">
        <w:rPr>
          <w:rStyle w:val="FootnoteReference"/>
          <w:rFonts w:ascii="Arial" w:hAnsi="Arial" w:cs="Arial"/>
          <w:iCs/>
          <w:sz w:val="20"/>
          <w:szCs w:val="20"/>
          <w:shd w:val="clear" w:color="auto" w:fill="FFFFFF"/>
        </w:rPr>
        <w:footnoteReference w:id="1"/>
      </w:r>
      <w:r w:rsidRPr="00A71D0A">
        <w:rPr>
          <w:rFonts w:ascii="Arial" w:hAnsi="Arial" w:cs="Arial"/>
          <w:iCs/>
          <w:sz w:val="20"/>
          <w:szCs w:val="20"/>
          <w:shd w:val="clear" w:color="auto" w:fill="FFFFFF"/>
        </w:rPr>
        <w:t xml:space="preserve">, please fill in this form. </w:t>
      </w:r>
      <w:r w:rsidR="004257C4" w:rsidRPr="00A71D0A">
        <w:rPr>
          <w:rFonts w:ascii="Arial" w:hAnsi="Arial" w:cs="Arial"/>
          <w:sz w:val="20"/>
          <w:szCs w:val="20"/>
          <w:lang w:val="en-GB" w:eastAsia="en-GB"/>
        </w:rPr>
        <w:t xml:space="preserve"> </w:t>
      </w:r>
    </w:p>
    <w:p w14:paraId="6B205931" w14:textId="77777777" w:rsidR="004257C4" w:rsidRPr="00A71D0A" w:rsidRDefault="004257C4" w:rsidP="0021038F">
      <w:pPr>
        <w:spacing w:after="120" w:line="240" w:lineRule="auto"/>
        <w:jc w:val="both"/>
        <w:rPr>
          <w:rFonts w:ascii="Arial" w:hAnsi="Arial" w:cs="Arial"/>
          <w:sz w:val="20"/>
          <w:szCs w:val="20"/>
          <w:lang w:val="en-GB" w:eastAsia="en-GB"/>
        </w:rPr>
      </w:pPr>
      <w:r w:rsidRPr="00A71D0A">
        <w:rPr>
          <w:rFonts w:ascii="Arial" w:hAnsi="Arial" w:cs="Arial"/>
          <w:sz w:val="20"/>
          <w:szCs w:val="20"/>
          <w:lang w:val="en-GB" w:eastAsia="en-GB"/>
        </w:rPr>
        <w:t xml:space="preserve">We can best investigate your complaint if we receive </w:t>
      </w:r>
      <w:r w:rsidR="00580594" w:rsidRPr="00A71D0A">
        <w:rPr>
          <w:rFonts w:ascii="Arial" w:hAnsi="Arial" w:cs="Arial"/>
          <w:sz w:val="20"/>
          <w:szCs w:val="20"/>
          <w:lang w:val="en-GB" w:eastAsia="en-GB"/>
        </w:rPr>
        <w:t xml:space="preserve">detailed </w:t>
      </w:r>
      <w:r w:rsidRPr="00A71D0A">
        <w:rPr>
          <w:rFonts w:ascii="Arial" w:hAnsi="Arial" w:cs="Arial"/>
          <w:sz w:val="20"/>
          <w:szCs w:val="20"/>
          <w:lang w:val="en-GB" w:eastAsia="en-GB"/>
        </w:rPr>
        <w:t xml:space="preserve">and complete information. </w:t>
      </w:r>
    </w:p>
    <w:p w14:paraId="530A9001" w14:textId="08FD7C06" w:rsidR="004257C4" w:rsidRPr="00A71D0A" w:rsidRDefault="004257C4" w:rsidP="0021038F">
      <w:pPr>
        <w:pStyle w:val="04Bodytext"/>
        <w:spacing w:after="120" w:line="240" w:lineRule="auto"/>
        <w:rPr>
          <w:rFonts w:ascii="Arial" w:hAnsi="Arial" w:cs="Arial"/>
          <w:szCs w:val="20"/>
          <w:lang w:eastAsia="en-GB"/>
        </w:rPr>
      </w:pPr>
      <w:r w:rsidRPr="00A71D0A">
        <w:rPr>
          <w:rFonts w:ascii="Arial" w:hAnsi="Arial" w:cs="Arial"/>
          <w:szCs w:val="20"/>
          <w:lang w:eastAsia="en-GB"/>
        </w:rPr>
        <w:t xml:space="preserve">The </w:t>
      </w:r>
      <w:r w:rsidR="00322D3B">
        <w:rPr>
          <w:rFonts w:ascii="Arial" w:hAnsi="Arial" w:cs="Arial"/>
          <w:szCs w:val="20"/>
          <w:lang w:eastAsia="en-GB"/>
        </w:rPr>
        <w:t>completed</w:t>
      </w:r>
      <w:r w:rsidRPr="00A71D0A">
        <w:rPr>
          <w:rFonts w:ascii="Arial" w:hAnsi="Arial" w:cs="Arial"/>
          <w:szCs w:val="20"/>
          <w:lang w:eastAsia="en-GB"/>
        </w:rPr>
        <w:t xml:space="preserve"> form should be sent to </w:t>
      </w:r>
      <w:hyperlink r:id="rId12" w:history="1">
        <w:r w:rsidR="00752A04" w:rsidRPr="003B51A4">
          <w:rPr>
            <w:rStyle w:val="Hyperlink"/>
            <w:rFonts w:ascii="Arial" w:hAnsi="Arial" w:cs="Arial"/>
            <w:szCs w:val="20"/>
            <w:lang w:eastAsia="en-GB"/>
          </w:rPr>
          <w:t>securitisation@esma.europa.eu</w:t>
        </w:r>
      </w:hyperlink>
      <w:r w:rsidR="00580594" w:rsidRPr="00A71D0A">
        <w:rPr>
          <w:rFonts w:ascii="Arial" w:hAnsi="Arial" w:cs="Arial"/>
          <w:szCs w:val="20"/>
          <w:lang w:eastAsia="en-GB"/>
        </w:rPr>
        <w:t>.</w:t>
      </w:r>
      <w:r w:rsidRPr="00A71D0A">
        <w:rPr>
          <w:rFonts w:ascii="Arial" w:hAnsi="Arial" w:cs="Arial"/>
          <w:szCs w:val="20"/>
          <w:lang w:eastAsia="en-GB"/>
        </w:rPr>
        <w:t xml:space="preserve"> In the email subject line</w:t>
      </w:r>
      <w:r w:rsidR="00580594" w:rsidRPr="00A71D0A">
        <w:rPr>
          <w:rFonts w:ascii="Arial" w:hAnsi="Arial" w:cs="Arial"/>
          <w:szCs w:val="20"/>
          <w:lang w:eastAsia="en-GB"/>
        </w:rPr>
        <w:t>,</w:t>
      </w:r>
      <w:r w:rsidR="0021038F" w:rsidRPr="00A71D0A">
        <w:rPr>
          <w:rFonts w:ascii="Arial" w:hAnsi="Arial" w:cs="Arial"/>
          <w:szCs w:val="20"/>
          <w:lang w:eastAsia="en-GB"/>
        </w:rPr>
        <w:t xml:space="preserve"> you should </w:t>
      </w:r>
      <w:r w:rsidR="0097176E">
        <w:rPr>
          <w:rFonts w:ascii="Arial" w:hAnsi="Arial" w:cs="Arial"/>
          <w:szCs w:val="20"/>
          <w:lang w:eastAsia="en-GB"/>
        </w:rPr>
        <w:t>include</w:t>
      </w:r>
      <w:r w:rsidR="007E1FC9">
        <w:rPr>
          <w:rFonts w:ascii="Arial" w:hAnsi="Arial" w:cs="Arial"/>
          <w:szCs w:val="20"/>
          <w:lang w:eastAsia="en-GB"/>
        </w:rPr>
        <w:t xml:space="preserve"> “Complaint about </w:t>
      </w:r>
      <w:r w:rsidR="00752A04">
        <w:rPr>
          <w:rFonts w:ascii="Arial" w:hAnsi="Arial" w:cs="Arial"/>
          <w:szCs w:val="20"/>
          <w:lang w:eastAsia="en-GB"/>
        </w:rPr>
        <w:t>Securitisation</w:t>
      </w:r>
      <w:r w:rsidR="007E1FC9">
        <w:rPr>
          <w:rFonts w:ascii="Arial" w:hAnsi="Arial" w:cs="Arial"/>
          <w:szCs w:val="20"/>
          <w:lang w:eastAsia="en-GB"/>
        </w:rPr>
        <w:t xml:space="preserve"> Repository</w:t>
      </w:r>
      <w:r w:rsidRPr="00A71D0A">
        <w:rPr>
          <w:rFonts w:ascii="Arial" w:hAnsi="Arial" w:cs="Arial"/>
          <w:szCs w:val="20"/>
          <w:lang w:eastAsia="en-GB"/>
        </w:rPr>
        <w:t>”.</w:t>
      </w:r>
    </w:p>
    <w:p w14:paraId="57436315" w14:textId="77777777" w:rsidR="00580594" w:rsidRPr="00A71D0A" w:rsidRDefault="00580594" w:rsidP="0021038F">
      <w:pPr>
        <w:spacing w:after="120" w:line="240" w:lineRule="auto"/>
        <w:jc w:val="both"/>
        <w:rPr>
          <w:rFonts w:ascii="Arial" w:hAnsi="Arial" w:cs="Arial"/>
          <w:sz w:val="20"/>
          <w:szCs w:val="20"/>
          <w:lang w:val="en-GB" w:eastAsia="en-GB"/>
        </w:rPr>
      </w:pPr>
      <w:r w:rsidRPr="00A71D0A">
        <w:rPr>
          <w:rFonts w:ascii="Arial" w:hAnsi="Arial" w:cs="Arial"/>
          <w:sz w:val="20"/>
          <w:szCs w:val="20"/>
          <w:lang w:val="en-GB" w:eastAsia="en-GB"/>
        </w:rPr>
        <w:t>If you cannot send this complaint form by email, please send it in paper format to the following address:</w:t>
      </w:r>
    </w:p>
    <w:p w14:paraId="43A2A231" w14:textId="77777777" w:rsidR="005F2F14" w:rsidRPr="00A71D0A" w:rsidRDefault="005F2F14" w:rsidP="005F2F14">
      <w:pPr>
        <w:spacing w:after="0" w:line="240" w:lineRule="auto"/>
        <w:ind w:left="720"/>
        <w:contextualSpacing/>
        <w:jc w:val="both"/>
        <w:rPr>
          <w:rFonts w:ascii="Arial" w:hAnsi="Arial" w:cs="Arial"/>
          <w:sz w:val="20"/>
          <w:szCs w:val="20"/>
          <w:lang w:val="en-GB" w:eastAsia="en-GB"/>
        </w:rPr>
      </w:pPr>
      <w:r w:rsidRPr="00A71D0A">
        <w:rPr>
          <w:rFonts w:ascii="Arial" w:hAnsi="Arial" w:cs="Arial"/>
          <w:sz w:val="20"/>
          <w:szCs w:val="20"/>
          <w:lang w:val="en-GB" w:eastAsia="en-GB"/>
        </w:rPr>
        <w:t>European Securities and Markets Authority</w:t>
      </w:r>
    </w:p>
    <w:p w14:paraId="51350FD6" w14:textId="77777777" w:rsidR="005F2F14" w:rsidRPr="00A71D0A" w:rsidRDefault="005F2F14" w:rsidP="005F2F14">
      <w:pPr>
        <w:spacing w:after="0" w:line="240" w:lineRule="auto"/>
        <w:ind w:left="720"/>
        <w:contextualSpacing/>
        <w:jc w:val="both"/>
        <w:rPr>
          <w:rFonts w:ascii="Arial" w:hAnsi="Arial" w:cs="Arial"/>
          <w:sz w:val="20"/>
          <w:szCs w:val="20"/>
          <w:lang w:val="en-GB" w:eastAsia="en-GB"/>
        </w:rPr>
      </w:pPr>
      <w:r>
        <w:rPr>
          <w:rFonts w:ascii="Arial" w:hAnsi="Arial" w:cs="Arial"/>
          <w:sz w:val="20"/>
          <w:szCs w:val="20"/>
          <w:lang w:val="en-GB" w:eastAsia="en-GB"/>
        </w:rPr>
        <w:t>Conduct Supervision and Convergence Department, Market Transparency Infrastructure</w:t>
      </w:r>
    </w:p>
    <w:p w14:paraId="7BAD5D01" w14:textId="77777777" w:rsidR="005F2F14" w:rsidRDefault="005F2F14" w:rsidP="005F2F14">
      <w:pPr>
        <w:spacing w:after="0" w:line="240" w:lineRule="auto"/>
        <w:ind w:firstLine="720"/>
        <w:jc w:val="both"/>
        <w:rPr>
          <w:rFonts w:ascii="Arial" w:hAnsi="Arial" w:cs="Arial"/>
          <w:sz w:val="20"/>
          <w:szCs w:val="20"/>
          <w:lang w:val="fr-FR" w:eastAsia="en-GB"/>
        </w:rPr>
      </w:pPr>
      <w:r w:rsidRPr="00F42D36">
        <w:rPr>
          <w:rFonts w:ascii="Arial" w:hAnsi="Arial" w:cs="Arial"/>
          <w:sz w:val="20"/>
          <w:szCs w:val="20"/>
          <w:lang w:val="fr-FR" w:eastAsia="en-GB"/>
        </w:rPr>
        <w:t>201-203 rue de Bercy</w:t>
      </w:r>
    </w:p>
    <w:p w14:paraId="44D5EE84" w14:textId="77777777" w:rsidR="005F2F14" w:rsidRDefault="005F2F14" w:rsidP="005F2F14">
      <w:pPr>
        <w:spacing w:after="0" w:line="240" w:lineRule="auto"/>
        <w:ind w:firstLine="720"/>
        <w:jc w:val="both"/>
        <w:rPr>
          <w:rFonts w:ascii="Arial" w:hAnsi="Arial" w:cs="Arial"/>
          <w:sz w:val="20"/>
          <w:szCs w:val="20"/>
          <w:lang w:val="fr-FR" w:eastAsia="en-GB"/>
        </w:rPr>
      </w:pPr>
      <w:r w:rsidRPr="00F42D36">
        <w:rPr>
          <w:rFonts w:ascii="Arial" w:hAnsi="Arial" w:cs="Arial"/>
          <w:sz w:val="20"/>
          <w:szCs w:val="20"/>
          <w:lang w:val="fr-FR" w:eastAsia="en-GB"/>
        </w:rPr>
        <w:t>CS 80910</w:t>
      </w:r>
    </w:p>
    <w:p w14:paraId="5E2C213B" w14:textId="77777777" w:rsidR="005F2F14" w:rsidRPr="00F42D36" w:rsidRDefault="005F2F14" w:rsidP="005F2F14">
      <w:pPr>
        <w:spacing w:after="0" w:line="240" w:lineRule="auto"/>
        <w:ind w:firstLine="720"/>
        <w:jc w:val="both"/>
        <w:rPr>
          <w:rFonts w:ascii="Arial" w:hAnsi="Arial" w:cs="Arial"/>
          <w:sz w:val="20"/>
          <w:szCs w:val="20"/>
          <w:lang w:val="fr-FR" w:eastAsia="en-GB"/>
        </w:rPr>
      </w:pPr>
      <w:r w:rsidRPr="00F42D36">
        <w:rPr>
          <w:rFonts w:ascii="Arial" w:hAnsi="Arial" w:cs="Arial"/>
          <w:sz w:val="20"/>
          <w:szCs w:val="20"/>
          <w:lang w:val="fr-FR" w:eastAsia="en-GB"/>
        </w:rPr>
        <w:t>75589 Paris Cedex 12</w:t>
      </w:r>
      <w:r>
        <w:rPr>
          <w:rFonts w:ascii="Arial" w:hAnsi="Arial" w:cs="Arial"/>
          <w:sz w:val="20"/>
          <w:szCs w:val="20"/>
          <w:lang w:val="fr-FR" w:eastAsia="en-GB"/>
        </w:rPr>
        <w:t xml:space="preserve"> - France</w:t>
      </w:r>
    </w:p>
    <w:p w14:paraId="119541A5" w14:textId="47080E1F" w:rsidR="00580594" w:rsidRPr="00752A04" w:rsidRDefault="00580594" w:rsidP="00752A04">
      <w:pPr>
        <w:spacing w:after="120" w:line="240" w:lineRule="auto"/>
        <w:ind w:left="720"/>
        <w:contextualSpacing/>
        <w:jc w:val="both"/>
        <w:rPr>
          <w:rFonts w:ascii="Arial" w:hAnsi="Arial" w:cs="Arial"/>
          <w:sz w:val="20"/>
          <w:szCs w:val="20"/>
          <w:lang w:val="en-GB" w:eastAsia="en-GB"/>
        </w:rPr>
      </w:pPr>
      <w:r w:rsidRPr="00B377EC">
        <w:rPr>
          <w:rFonts w:ascii="Arial" w:hAnsi="Arial" w:cs="Arial"/>
          <w:sz w:val="20"/>
          <w:szCs w:val="20"/>
          <w:lang w:val="en-GB" w:eastAsia="en-GB"/>
        </w:rPr>
        <w:t xml:space="preserve"> </w:t>
      </w:r>
    </w:p>
    <w:p w14:paraId="26042432" w14:textId="77777777" w:rsidR="004257C4" w:rsidRPr="00A71D0A" w:rsidRDefault="004257C4" w:rsidP="004257C4">
      <w:pPr>
        <w:spacing w:after="120" w:line="240" w:lineRule="auto"/>
        <w:jc w:val="both"/>
        <w:rPr>
          <w:rFonts w:ascii="Arial" w:hAnsi="Arial" w:cs="Arial"/>
          <w:sz w:val="20"/>
          <w:szCs w:val="20"/>
          <w:lang w:val="en-GB" w:eastAsia="en-GB"/>
        </w:rPr>
      </w:pPr>
      <w:r w:rsidRPr="00A71D0A">
        <w:rPr>
          <w:rFonts w:ascii="Arial" w:hAnsi="Arial" w:cs="Arial"/>
          <w:sz w:val="20"/>
          <w:szCs w:val="20"/>
          <w:lang w:val="en-GB" w:eastAsia="en-GB"/>
        </w:rPr>
        <w:t xml:space="preserve">Upon the reception of your </w:t>
      </w:r>
      <w:r w:rsidR="00580594" w:rsidRPr="00A71D0A">
        <w:rPr>
          <w:rFonts w:ascii="Arial" w:hAnsi="Arial" w:cs="Arial"/>
          <w:sz w:val="20"/>
          <w:szCs w:val="20"/>
          <w:lang w:val="en-GB" w:eastAsia="en-GB"/>
        </w:rPr>
        <w:t>complaint</w:t>
      </w:r>
      <w:r w:rsidRPr="00A71D0A">
        <w:rPr>
          <w:rFonts w:ascii="Arial" w:hAnsi="Arial" w:cs="Arial"/>
          <w:sz w:val="20"/>
          <w:szCs w:val="20"/>
          <w:lang w:val="en-GB" w:eastAsia="en-GB"/>
        </w:rPr>
        <w:t>, we will send you an acknowledg</w:t>
      </w:r>
      <w:r w:rsidR="00580594" w:rsidRPr="00A71D0A">
        <w:rPr>
          <w:rFonts w:ascii="Arial" w:hAnsi="Arial" w:cs="Arial"/>
          <w:sz w:val="20"/>
          <w:szCs w:val="20"/>
          <w:lang w:val="en-GB" w:eastAsia="en-GB"/>
        </w:rPr>
        <w:t>ement of receipt</w:t>
      </w:r>
      <w:r w:rsidRPr="00A71D0A">
        <w:rPr>
          <w:rFonts w:ascii="Arial" w:hAnsi="Arial" w:cs="Arial"/>
          <w:sz w:val="20"/>
          <w:szCs w:val="20"/>
          <w:lang w:val="en-GB" w:eastAsia="en-GB"/>
        </w:rPr>
        <w:t xml:space="preserve"> with a number assigned to your complaint. Please keep this reference number for further contacts with ESMA. ESMA may contact you if additional information is needed.  </w:t>
      </w:r>
    </w:p>
    <w:p w14:paraId="07ED500F" w14:textId="77777777" w:rsidR="00D13A0C" w:rsidRPr="00A71D0A" w:rsidRDefault="00D13A0C" w:rsidP="00D13A0C">
      <w:pPr>
        <w:spacing w:after="120" w:line="240" w:lineRule="auto"/>
        <w:jc w:val="both"/>
        <w:rPr>
          <w:rFonts w:ascii="Arial" w:hAnsi="Arial" w:cs="Arial"/>
          <w:sz w:val="20"/>
          <w:szCs w:val="20"/>
          <w:lang w:val="en-GB" w:eastAsia="en-GB"/>
        </w:rPr>
      </w:pPr>
      <w:r w:rsidRPr="00A71D0A">
        <w:rPr>
          <w:rFonts w:ascii="Arial" w:hAnsi="Arial" w:cs="Arial"/>
          <w:sz w:val="20"/>
          <w:szCs w:val="20"/>
          <w:lang w:val="en-GB" w:eastAsia="en-GB"/>
        </w:rPr>
        <w:t xml:space="preserve">Note that all information that is acquired by ESMA in this complaint will </w:t>
      </w:r>
      <w:r w:rsidR="00E46B27" w:rsidRPr="00A71D0A">
        <w:rPr>
          <w:rFonts w:ascii="Arial" w:hAnsi="Arial" w:cs="Arial"/>
          <w:sz w:val="20"/>
          <w:szCs w:val="20"/>
          <w:lang w:val="en-GB" w:eastAsia="en-GB"/>
        </w:rPr>
        <w:t xml:space="preserve">in principle </w:t>
      </w:r>
      <w:r w:rsidRPr="00A71D0A">
        <w:rPr>
          <w:rFonts w:ascii="Arial" w:hAnsi="Arial" w:cs="Arial"/>
          <w:sz w:val="20"/>
          <w:szCs w:val="20"/>
          <w:lang w:val="en-GB" w:eastAsia="en-GB"/>
        </w:rPr>
        <w:t xml:space="preserve">be considered confidential, except where such disclosure is necessary for legal proceedings. ESMA is also entitled to exchange information with certain other public authorities. </w:t>
      </w:r>
    </w:p>
    <w:p w14:paraId="36250446" w14:textId="77777777" w:rsidR="00D13A0C" w:rsidRPr="00A71D0A" w:rsidRDefault="00D13A0C" w:rsidP="00D13A0C">
      <w:pPr>
        <w:spacing w:after="120" w:line="240" w:lineRule="auto"/>
        <w:jc w:val="both"/>
        <w:rPr>
          <w:rFonts w:ascii="Arial" w:hAnsi="Arial" w:cs="Arial"/>
          <w:sz w:val="20"/>
          <w:szCs w:val="20"/>
          <w:lang w:val="en-GB" w:eastAsia="en-GB"/>
        </w:rPr>
      </w:pPr>
      <w:r w:rsidRPr="00A71D0A">
        <w:rPr>
          <w:rFonts w:ascii="Arial" w:hAnsi="Arial" w:cs="Arial"/>
          <w:sz w:val="20"/>
          <w:szCs w:val="20"/>
          <w:lang w:val="en-GB" w:eastAsia="en-GB"/>
        </w:rPr>
        <w:t xml:space="preserve">The information provided by you might be added to ESMA’s file and </w:t>
      </w:r>
      <w:proofErr w:type="gramStart"/>
      <w:r w:rsidRPr="00A71D0A">
        <w:rPr>
          <w:rFonts w:ascii="Arial" w:hAnsi="Arial" w:cs="Arial"/>
          <w:sz w:val="20"/>
          <w:szCs w:val="20"/>
          <w:lang w:val="en-GB" w:eastAsia="en-GB"/>
        </w:rPr>
        <w:t>at a later date</w:t>
      </w:r>
      <w:proofErr w:type="gramEnd"/>
      <w:r w:rsidRPr="00A71D0A">
        <w:rPr>
          <w:rFonts w:ascii="Arial" w:hAnsi="Arial" w:cs="Arial"/>
          <w:sz w:val="20"/>
          <w:szCs w:val="20"/>
          <w:lang w:val="en-GB" w:eastAsia="en-GB"/>
        </w:rPr>
        <w:t xml:space="preserve"> access to this file may be given to those parties entitled to such access, subject to the legitimate interest of other persons in the protection of their business secrets. The right of access to the file does not extend to confidential information</w:t>
      </w:r>
      <w:r w:rsidR="00E46B27" w:rsidRPr="00A71D0A">
        <w:rPr>
          <w:rFonts w:ascii="Arial" w:hAnsi="Arial" w:cs="Arial"/>
          <w:sz w:val="20"/>
          <w:szCs w:val="20"/>
          <w:lang w:val="en-GB" w:eastAsia="en-GB"/>
        </w:rPr>
        <w:t xml:space="preserve"> affecting third parties</w:t>
      </w:r>
      <w:r w:rsidRPr="00A71D0A">
        <w:rPr>
          <w:rFonts w:ascii="Arial" w:hAnsi="Arial" w:cs="Arial"/>
          <w:sz w:val="20"/>
          <w:szCs w:val="20"/>
          <w:lang w:val="en-GB" w:eastAsia="en-GB"/>
        </w:rPr>
        <w:t>.</w:t>
      </w:r>
    </w:p>
    <w:p w14:paraId="4521CD71" w14:textId="77777777" w:rsidR="00D13A0C" w:rsidRPr="00A71D0A" w:rsidRDefault="00D13A0C" w:rsidP="00D13A0C">
      <w:pPr>
        <w:spacing w:after="120" w:line="240" w:lineRule="auto"/>
        <w:jc w:val="both"/>
        <w:rPr>
          <w:rFonts w:ascii="Arial" w:hAnsi="Arial" w:cs="Arial"/>
          <w:sz w:val="20"/>
          <w:szCs w:val="20"/>
          <w:lang w:val="en-GB" w:eastAsia="en-GB"/>
        </w:rPr>
      </w:pPr>
      <w:r w:rsidRPr="00A71D0A">
        <w:rPr>
          <w:rFonts w:ascii="Arial" w:hAnsi="Arial" w:cs="Arial"/>
          <w:sz w:val="20"/>
          <w:szCs w:val="20"/>
          <w:lang w:val="en-GB" w:eastAsia="en-GB"/>
        </w:rPr>
        <w:t xml:space="preserve">For this purpose, if you consider any information in your </w:t>
      </w:r>
      <w:r w:rsidR="00E46B27" w:rsidRPr="00A71D0A">
        <w:rPr>
          <w:rFonts w:ascii="Arial" w:hAnsi="Arial" w:cs="Arial"/>
          <w:sz w:val="20"/>
          <w:szCs w:val="20"/>
          <w:lang w:val="en-GB" w:eastAsia="en-GB"/>
        </w:rPr>
        <w:t>complaint</w:t>
      </w:r>
      <w:r w:rsidRPr="00A71D0A">
        <w:rPr>
          <w:rFonts w:ascii="Arial" w:hAnsi="Arial" w:cs="Arial"/>
          <w:sz w:val="20"/>
          <w:szCs w:val="20"/>
          <w:lang w:val="en-GB" w:eastAsia="en-GB"/>
        </w:rPr>
        <w:t xml:space="preserve"> to be confidential or to constitute business secrets, please </w:t>
      </w:r>
      <w:r w:rsidR="00E46B27" w:rsidRPr="00A71D0A">
        <w:rPr>
          <w:rFonts w:ascii="Arial" w:hAnsi="Arial" w:cs="Arial"/>
          <w:sz w:val="20"/>
          <w:szCs w:val="20"/>
          <w:lang w:val="en-GB" w:eastAsia="en-GB"/>
        </w:rPr>
        <w:t>mark it clearly in your complaint form</w:t>
      </w:r>
      <w:r w:rsidRPr="00A71D0A">
        <w:rPr>
          <w:rFonts w:ascii="Arial" w:hAnsi="Arial" w:cs="Arial"/>
          <w:sz w:val="20"/>
          <w:szCs w:val="20"/>
          <w:lang w:val="en-GB" w:eastAsia="en-GB"/>
        </w:rPr>
        <w:t>.</w:t>
      </w:r>
    </w:p>
    <w:p w14:paraId="3CD343FD" w14:textId="016CBC09" w:rsidR="004257C4" w:rsidRDefault="00E56682" w:rsidP="004257C4">
      <w:pPr>
        <w:spacing w:after="0" w:line="240" w:lineRule="auto"/>
        <w:rPr>
          <w:rFonts w:ascii="Arial" w:hAnsi="Arial" w:cs="Arial"/>
          <w:sz w:val="20"/>
          <w:szCs w:val="20"/>
          <w:lang w:val="en-GB" w:eastAsia="en-GB"/>
        </w:rPr>
      </w:pPr>
      <w:r w:rsidRPr="003115B2">
        <w:rPr>
          <w:rFonts w:ascii="Arial" w:hAnsi="Arial" w:cs="Arial"/>
          <w:sz w:val="20"/>
          <w:szCs w:val="20"/>
          <w:lang w:val="en-GB" w:eastAsia="en-GB"/>
        </w:rPr>
        <w:t xml:space="preserve">Any personal data </w:t>
      </w:r>
      <w:r w:rsidRPr="00061516">
        <w:rPr>
          <w:rFonts w:ascii="Arial" w:hAnsi="Arial" w:cs="Arial"/>
          <w:sz w:val="20"/>
          <w:szCs w:val="20"/>
          <w:lang w:val="en-GB" w:eastAsia="en-GB"/>
        </w:rPr>
        <w:t xml:space="preserve">processed </w:t>
      </w:r>
      <w:r w:rsidRPr="003115B2">
        <w:rPr>
          <w:rFonts w:ascii="Arial" w:hAnsi="Arial" w:cs="Arial"/>
          <w:sz w:val="20"/>
          <w:szCs w:val="20"/>
          <w:lang w:val="en-GB" w:eastAsia="en-GB"/>
        </w:rPr>
        <w:t xml:space="preserve">in this complaint form will be </w:t>
      </w:r>
      <w:r w:rsidRPr="00061516">
        <w:rPr>
          <w:rFonts w:ascii="Arial" w:hAnsi="Arial" w:cs="Arial"/>
          <w:sz w:val="20"/>
          <w:szCs w:val="20"/>
          <w:lang w:val="en-GB" w:eastAsia="en-GB"/>
        </w:rPr>
        <w:t>handled</w:t>
      </w:r>
      <w:r w:rsidRPr="003115B2">
        <w:rPr>
          <w:rFonts w:ascii="Arial" w:hAnsi="Arial" w:cs="Arial"/>
          <w:sz w:val="20"/>
          <w:szCs w:val="20"/>
          <w:lang w:val="en-GB" w:eastAsia="en-GB"/>
        </w:rPr>
        <w:t xml:space="preserve"> in compliance with the rules on data protection in Regulation </w:t>
      </w:r>
      <w:r>
        <w:rPr>
          <w:rFonts w:ascii="Arial" w:hAnsi="Arial" w:cs="Arial"/>
          <w:sz w:val="20"/>
          <w:szCs w:val="20"/>
          <w:lang w:val="en-GB" w:eastAsia="en-GB"/>
        </w:rPr>
        <w:t>(EU) 2018/1725</w:t>
      </w:r>
      <w:r w:rsidRPr="003115B2">
        <w:rPr>
          <w:rFonts w:ascii="Arial" w:hAnsi="Arial" w:cs="Arial"/>
          <w:sz w:val="20"/>
          <w:szCs w:val="20"/>
          <w:lang w:val="en-GB" w:eastAsia="en-GB"/>
        </w:rPr>
        <w:t>.</w:t>
      </w:r>
      <w:r w:rsidRPr="00061516">
        <w:rPr>
          <w:rFonts w:ascii="Arial" w:hAnsi="Arial" w:cs="Arial"/>
          <w:sz w:val="20"/>
          <w:szCs w:val="20"/>
          <w:lang w:val="en-GB" w:eastAsia="en-GB"/>
        </w:rPr>
        <w:t xml:space="preserve"> The processing of the personal data is performed </w:t>
      </w:r>
      <w:proofErr w:type="gramStart"/>
      <w:r w:rsidRPr="00061516">
        <w:rPr>
          <w:rFonts w:ascii="Arial" w:hAnsi="Arial" w:cs="Arial"/>
          <w:sz w:val="20"/>
          <w:szCs w:val="20"/>
          <w:lang w:val="en-GB" w:eastAsia="en-GB"/>
        </w:rPr>
        <w:t>on the basis of</w:t>
      </w:r>
      <w:proofErr w:type="gramEnd"/>
      <w:r w:rsidRPr="00061516">
        <w:rPr>
          <w:rFonts w:ascii="Arial" w:hAnsi="Arial" w:cs="Arial"/>
          <w:sz w:val="20"/>
          <w:szCs w:val="20"/>
          <w:lang w:val="en-GB" w:eastAsia="en-GB"/>
        </w:rPr>
        <w:t xml:space="preserve"> </w:t>
      </w:r>
      <w:r>
        <w:rPr>
          <w:rFonts w:ascii="Arial" w:hAnsi="Arial" w:cs="Arial"/>
          <w:sz w:val="20"/>
          <w:szCs w:val="20"/>
          <w:lang w:val="en-GB" w:eastAsia="en-GB"/>
        </w:rPr>
        <w:t>Article 5.1. (a)</w:t>
      </w:r>
      <w:r w:rsidRPr="00061516">
        <w:rPr>
          <w:rFonts w:ascii="Arial" w:hAnsi="Arial" w:cs="Arial"/>
          <w:sz w:val="20"/>
          <w:szCs w:val="20"/>
          <w:lang w:val="en-GB" w:eastAsia="en-GB"/>
        </w:rPr>
        <w:t xml:space="preserve"> of Regulation </w:t>
      </w:r>
      <w:r>
        <w:rPr>
          <w:rFonts w:ascii="Arial" w:hAnsi="Arial" w:cs="Arial"/>
          <w:sz w:val="20"/>
          <w:szCs w:val="20"/>
          <w:lang w:val="en-GB" w:eastAsia="en-GB"/>
        </w:rPr>
        <w:t>(EU) 2018/1725</w:t>
      </w:r>
      <w:r w:rsidRPr="00061516">
        <w:rPr>
          <w:rFonts w:ascii="Arial" w:hAnsi="Arial" w:cs="Arial"/>
          <w:sz w:val="20"/>
          <w:szCs w:val="20"/>
          <w:lang w:val="en-GB" w:eastAsia="en-GB"/>
        </w:rPr>
        <w:t>, and ESMA is the data controller</w:t>
      </w:r>
      <w:r w:rsidR="00A71D0A" w:rsidRPr="00A71D0A">
        <w:rPr>
          <w:rFonts w:ascii="Arial" w:hAnsi="Arial" w:cs="Arial"/>
          <w:sz w:val="20"/>
          <w:szCs w:val="20"/>
          <w:lang w:val="en-GB" w:eastAsia="en-GB"/>
        </w:rPr>
        <w:t>. For any information on the processing of your personal data please contact the DPO (</w:t>
      </w:r>
      <w:hyperlink r:id="rId13" w:history="1">
        <w:r w:rsidR="00A71D0A" w:rsidRPr="00A71D0A">
          <w:rPr>
            <w:rStyle w:val="Hyperlink"/>
            <w:rFonts w:ascii="Arial" w:hAnsi="Arial" w:cs="Arial"/>
            <w:sz w:val="20"/>
            <w:szCs w:val="20"/>
            <w:lang w:val="en-GB" w:eastAsia="en-GB"/>
          </w:rPr>
          <w:t>dpo@esma.europa.eu</w:t>
        </w:r>
      </w:hyperlink>
      <w:r w:rsidR="00A71D0A" w:rsidRPr="00A71D0A">
        <w:rPr>
          <w:rFonts w:ascii="Arial" w:hAnsi="Arial" w:cs="Arial"/>
          <w:sz w:val="20"/>
          <w:szCs w:val="20"/>
          <w:lang w:val="en-GB" w:eastAsia="en-GB"/>
        </w:rPr>
        <w:t>)</w:t>
      </w:r>
    </w:p>
    <w:p w14:paraId="03645EDB" w14:textId="3C97B41A" w:rsidR="0066366A" w:rsidRDefault="0066366A" w:rsidP="004257C4">
      <w:pPr>
        <w:spacing w:after="0" w:line="240" w:lineRule="auto"/>
        <w:rPr>
          <w:rFonts w:ascii="Arial" w:hAnsi="Arial" w:cs="Arial"/>
          <w:sz w:val="20"/>
          <w:szCs w:val="20"/>
          <w:lang w:val="en-GB" w:eastAsia="en-GB"/>
        </w:rPr>
      </w:pPr>
    </w:p>
    <w:p w14:paraId="22E51A4C" w14:textId="77777777" w:rsidR="0066366A" w:rsidRPr="00A71D0A" w:rsidRDefault="0066366A" w:rsidP="004257C4">
      <w:pPr>
        <w:spacing w:after="0" w:line="240" w:lineRule="auto"/>
        <w:rPr>
          <w:rFonts w:ascii="Arial" w:hAnsi="Arial" w:cs="Arial"/>
          <w:sz w:val="20"/>
          <w:szCs w:val="20"/>
          <w:lang w:val="en-GB" w:eastAsia="en-GB"/>
        </w:rPr>
      </w:pPr>
    </w:p>
    <w:p w14:paraId="3C2831D4" w14:textId="77777777" w:rsidR="009B563C" w:rsidRPr="00A71D0A" w:rsidRDefault="009B563C" w:rsidP="004257C4">
      <w:pPr>
        <w:pBdr>
          <w:top w:val="single" w:sz="4" w:space="1" w:color="auto"/>
        </w:pBdr>
        <w:shd w:val="clear" w:color="auto" w:fill="D9D9D9" w:themeFill="background1" w:themeFillShade="D9"/>
        <w:spacing w:after="240" w:line="240" w:lineRule="auto"/>
        <w:rPr>
          <w:rFonts w:ascii="Arial" w:hAnsi="Arial" w:cs="Arial"/>
          <w:b/>
          <w:sz w:val="20"/>
          <w:szCs w:val="20"/>
          <w:lang w:val="en-GB" w:eastAsia="en-GB"/>
        </w:rPr>
      </w:pPr>
      <w:r w:rsidRPr="00A71D0A">
        <w:rPr>
          <w:rFonts w:ascii="Arial" w:hAnsi="Arial" w:cs="Arial"/>
          <w:b/>
          <w:sz w:val="20"/>
          <w:szCs w:val="20"/>
          <w:lang w:val="en-GB" w:eastAsia="en-GB"/>
        </w:rPr>
        <w:t>Name of the organisation on behalf of which you are submitting this complaint:</w:t>
      </w:r>
    </w:p>
    <w:p w14:paraId="6D0C6ABA" w14:textId="77777777" w:rsidR="00CB0E91" w:rsidRPr="00A71D0A" w:rsidRDefault="00CB0E91" w:rsidP="004257C4">
      <w:pPr>
        <w:spacing w:after="0" w:line="240" w:lineRule="auto"/>
        <w:rPr>
          <w:rFonts w:ascii="Arial" w:hAnsi="Arial" w:cs="Arial"/>
          <w:sz w:val="20"/>
          <w:szCs w:val="20"/>
          <w:lang w:val="en-GB" w:eastAsia="en-GB"/>
        </w:rPr>
      </w:pPr>
    </w:p>
    <w:p w14:paraId="1067642C" w14:textId="54501DB2" w:rsidR="004257C4" w:rsidRDefault="004257C4" w:rsidP="004257C4">
      <w:pPr>
        <w:spacing w:after="0" w:line="240" w:lineRule="auto"/>
        <w:rPr>
          <w:rFonts w:ascii="Arial" w:hAnsi="Arial" w:cs="Arial"/>
          <w:sz w:val="20"/>
          <w:szCs w:val="20"/>
          <w:lang w:val="en-GB" w:eastAsia="en-GB"/>
        </w:rPr>
      </w:pPr>
    </w:p>
    <w:p w14:paraId="209007B6" w14:textId="77777777" w:rsidR="004A6CEB" w:rsidRPr="00A71D0A" w:rsidRDefault="004A6CEB" w:rsidP="004257C4">
      <w:pPr>
        <w:spacing w:after="0" w:line="240" w:lineRule="auto"/>
        <w:rPr>
          <w:rFonts w:ascii="Arial" w:hAnsi="Arial" w:cs="Arial"/>
          <w:sz w:val="20"/>
          <w:szCs w:val="20"/>
          <w:lang w:val="en-GB" w:eastAsia="en-GB"/>
        </w:rPr>
      </w:pPr>
    </w:p>
    <w:p w14:paraId="697AB689" w14:textId="77777777" w:rsidR="00CB0E91" w:rsidRPr="00A71D0A" w:rsidRDefault="00CB0E91" w:rsidP="004257C4">
      <w:pPr>
        <w:spacing w:after="0" w:line="240" w:lineRule="auto"/>
        <w:rPr>
          <w:rFonts w:ascii="Arial" w:hAnsi="Arial" w:cs="Arial"/>
          <w:sz w:val="20"/>
          <w:szCs w:val="20"/>
          <w:lang w:val="en-GB" w:eastAsia="en-GB"/>
        </w:rPr>
      </w:pPr>
    </w:p>
    <w:p w14:paraId="23B99BB5" w14:textId="37C9A46A" w:rsidR="009B563C" w:rsidRPr="00A71D0A" w:rsidRDefault="00CB0E91" w:rsidP="004257C4">
      <w:pPr>
        <w:pBdr>
          <w:top w:val="single" w:sz="4" w:space="1" w:color="auto"/>
        </w:pBdr>
        <w:shd w:val="clear" w:color="auto" w:fill="D9D9D9" w:themeFill="background1" w:themeFillShade="D9"/>
        <w:spacing w:after="0" w:line="240" w:lineRule="auto"/>
        <w:rPr>
          <w:rFonts w:ascii="Arial" w:hAnsi="Arial" w:cs="Arial"/>
          <w:b/>
          <w:sz w:val="20"/>
          <w:szCs w:val="20"/>
          <w:lang w:val="en-GB" w:eastAsia="en-GB"/>
        </w:rPr>
      </w:pPr>
      <w:r w:rsidRPr="00A71D0A">
        <w:rPr>
          <w:rFonts w:ascii="Arial" w:hAnsi="Arial" w:cs="Arial"/>
          <w:b/>
          <w:sz w:val="20"/>
          <w:szCs w:val="20"/>
          <w:lang w:val="en-GB" w:eastAsia="en-GB"/>
        </w:rPr>
        <w:t>Address</w:t>
      </w:r>
      <w:r w:rsidR="0066366A">
        <w:rPr>
          <w:rFonts w:ascii="Arial" w:hAnsi="Arial" w:cs="Arial"/>
          <w:b/>
          <w:sz w:val="20"/>
          <w:szCs w:val="20"/>
          <w:lang w:val="en-GB" w:eastAsia="en-GB"/>
        </w:rPr>
        <w:t xml:space="preserve"> </w:t>
      </w:r>
      <w:r w:rsidR="0066366A" w:rsidRPr="0066366A">
        <w:rPr>
          <w:rFonts w:ascii="Arial" w:hAnsi="Arial" w:cs="Arial"/>
          <w:b/>
          <w:sz w:val="20"/>
          <w:szCs w:val="20"/>
          <w:lang w:val="en-GB" w:eastAsia="en-GB"/>
        </w:rPr>
        <w:t>of the organisation on behalf of which you are submitting this complaint</w:t>
      </w:r>
      <w:r w:rsidRPr="00A71D0A">
        <w:rPr>
          <w:rFonts w:ascii="Arial" w:hAnsi="Arial" w:cs="Arial"/>
          <w:b/>
          <w:sz w:val="20"/>
          <w:szCs w:val="20"/>
          <w:lang w:val="en-GB" w:eastAsia="en-GB"/>
        </w:rPr>
        <w:t>:</w:t>
      </w:r>
    </w:p>
    <w:p w14:paraId="229744D9" w14:textId="77777777" w:rsidR="004257C4" w:rsidRPr="00A71D0A" w:rsidRDefault="004257C4" w:rsidP="004257C4">
      <w:pPr>
        <w:spacing w:after="0" w:line="240" w:lineRule="auto"/>
        <w:rPr>
          <w:rFonts w:ascii="Arial" w:hAnsi="Arial" w:cs="Arial"/>
          <w:sz w:val="20"/>
          <w:szCs w:val="20"/>
          <w:lang w:val="en-GB" w:eastAsia="en-GB"/>
        </w:rPr>
      </w:pPr>
    </w:p>
    <w:p w14:paraId="2039075C" w14:textId="77777777" w:rsidR="004257C4" w:rsidRPr="00A71D0A" w:rsidRDefault="004257C4" w:rsidP="004257C4">
      <w:pPr>
        <w:spacing w:after="0" w:line="240" w:lineRule="auto"/>
        <w:rPr>
          <w:rFonts w:ascii="Arial" w:hAnsi="Arial" w:cs="Arial"/>
          <w:sz w:val="20"/>
          <w:szCs w:val="20"/>
          <w:lang w:val="en-GB" w:eastAsia="en-GB"/>
        </w:rPr>
      </w:pPr>
    </w:p>
    <w:p w14:paraId="46DC15AF" w14:textId="77777777" w:rsidR="00D35CE0" w:rsidRPr="00A71D0A" w:rsidRDefault="00D35CE0" w:rsidP="004257C4">
      <w:pPr>
        <w:spacing w:after="0" w:line="240" w:lineRule="auto"/>
        <w:rPr>
          <w:rFonts w:ascii="Arial" w:hAnsi="Arial" w:cs="Arial"/>
          <w:sz w:val="20"/>
          <w:szCs w:val="20"/>
          <w:lang w:val="en-GB" w:eastAsia="en-GB"/>
        </w:rPr>
      </w:pPr>
    </w:p>
    <w:p w14:paraId="0438BC6F" w14:textId="5084A6FC" w:rsidR="00CB0E91" w:rsidRDefault="00CB0E91" w:rsidP="004257C4">
      <w:pPr>
        <w:spacing w:after="240" w:line="240" w:lineRule="auto"/>
        <w:rPr>
          <w:rFonts w:ascii="Arial" w:hAnsi="Arial" w:cs="Arial"/>
          <w:b/>
          <w:sz w:val="20"/>
          <w:szCs w:val="20"/>
          <w:lang w:val="en-GB" w:eastAsia="en-GB"/>
        </w:rPr>
      </w:pPr>
    </w:p>
    <w:p w14:paraId="0C06F189" w14:textId="2F3FDD2A" w:rsidR="004A6CEB" w:rsidRDefault="004A6CEB" w:rsidP="004257C4">
      <w:pPr>
        <w:spacing w:after="240" w:line="240" w:lineRule="auto"/>
        <w:rPr>
          <w:rFonts w:ascii="Arial" w:hAnsi="Arial" w:cs="Arial"/>
          <w:b/>
          <w:sz w:val="20"/>
          <w:szCs w:val="20"/>
          <w:lang w:val="en-GB" w:eastAsia="en-GB"/>
        </w:rPr>
      </w:pPr>
    </w:p>
    <w:p w14:paraId="4014573E" w14:textId="6763CE32" w:rsidR="004A6CEB" w:rsidRDefault="004A6CEB" w:rsidP="004257C4">
      <w:pPr>
        <w:spacing w:after="240" w:line="240" w:lineRule="auto"/>
        <w:rPr>
          <w:rFonts w:ascii="Arial" w:hAnsi="Arial" w:cs="Arial"/>
          <w:b/>
          <w:sz w:val="20"/>
          <w:szCs w:val="20"/>
          <w:lang w:val="en-GB" w:eastAsia="en-GB"/>
        </w:rPr>
      </w:pPr>
    </w:p>
    <w:p w14:paraId="7AEA4AD9" w14:textId="09465C40" w:rsidR="004A6CEB" w:rsidRDefault="004A6CEB" w:rsidP="004257C4">
      <w:pPr>
        <w:spacing w:after="240" w:line="240" w:lineRule="auto"/>
        <w:rPr>
          <w:rFonts w:ascii="Arial" w:hAnsi="Arial" w:cs="Arial"/>
          <w:b/>
          <w:sz w:val="20"/>
          <w:szCs w:val="20"/>
          <w:lang w:val="en-GB" w:eastAsia="en-GB"/>
        </w:rPr>
      </w:pPr>
    </w:p>
    <w:p w14:paraId="6B4DA8A3" w14:textId="77777777" w:rsidR="004A6CEB" w:rsidRPr="00A71D0A" w:rsidRDefault="004A6CEB" w:rsidP="004257C4">
      <w:pPr>
        <w:spacing w:after="240" w:line="240" w:lineRule="auto"/>
        <w:rPr>
          <w:rFonts w:ascii="Arial" w:hAnsi="Arial" w:cs="Arial"/>
          <w:b/>
          <w:sz w:val="20"/>
          <w:szCs w:val="20"/>
          <w:lang w:val="en-GB" w:eastAsia="en-GB"/>
        </w:rPr>
      </w:pPr>
    </w:p>
    <w:p w14:paraId="0FA1AA58" w14:textId="77777777" w:rsidR="009B563C" w:rsidRPr="00A71D0A" w:rsidRDefault="009B563C" w:rsidP="00CB0E91">
      <w:pPr>
        <w:pBdr>
          <w:top w:val="single" w:sz="4" w:space="1" w:color="auto"/>
        </w:pBdr>
        <w:shd w:val="clear" w:color="auto" w:fill="D9D9D9" w:themeFill="background1" w:themeFillShade="D9"/>
        <w:spacing w:after="240" w:line="240" w:lineRule="auto"/>
        <w:rPr>
          <w:rFonts w:ascii="Arial" w:hAnsi="Arial" w:cs="Arial"/>
          <w:b/>
          <w:sz w:val="20"/>
          <w:szCs w:val="20"/>
        </w:rPr>
      </w:pPr>
      <w:r w:rsidRPr="00A71D0A">
        <w:rPr>
          <w:rFonts w:ascii="Arial" w:hAnsi="Arial" w:cs="Arial"/>
          <w:b/>
          <w:sz w:val="20"/>
          <w:szCs w:val="20"/>
          <w:lang w:val="en-GB" w:eastAsia="en-GB"/>
        </w:rPr>
        <w:t xml:space="preserve">The main area </w:t>
      </w:r>
      <w:r w:rsidR="00580594" w:rsidRPr="00A71D0A">
        <w:rPr>
          <w:rFonts w:ascii="Arial" w:hAnsi="Arial" w:cs="Arial"/>
          <w:b/>
          <w:sz w:val="20"/>
          <w:szCs w:val="20"/>
          <w:lang w:val="en-GB" w:eastAsia="en-GB"/>
        </w:rPr>
        <w:t xml:space="preserve">in which </w:t>
      </w:r>
      <w:r w:rsidRPr="00A71D0A">
        <w:rPr>
          <w:rFonts w:ascii="Arial" w:hAnsi="Arial" w:cs="Arial"/>
          <w:b/>
          <w:sz w:val="20"/>
          <w:szCs w:val="20"/>
          <w:lang w:val="en-GB" w:eastAsia="en-GB"/>
        </w:rPr>
        <w:t xml:space="preserve">your organisation works:  </w:t>
      </w:r>
    </w:p>
    <w:p w14:paraId="4810B867" w14:textId="1FB22101" w:rsidR="009B563C" w:rsidRPr="00A71D0A" w:rsidRDefault="00000000" w:rsidP="00A04562">
      <w:pPr>
        <w:spacing w:after="60" w:line="240" w:lineRule="auto"/>
        <w:jc w:val="both"/>
        <w:rPr>
          <w:rFonts w:ascii="Arial" w:hAnsi="Arial" w:cs="Arial"/>
          <w:sz w:val="20"/>
          <w:szCs w:val="20"/>
        </w:rPr>
      </w:pPr>
      <w:sdt>
        <w:sdtPr>
          <w:rPr>
            <w:rFonts w:ascii="Arial" w:hAnsi="Arial" w:cs="Arial"/>
            <w:sz w:val="20"/>
            <w:szCs w:val="20"/>
          </w:rPr>
          <w:id w:val="-967281435"/>
          <w14:checkbox>
            <w14:checked w14:val="0"/>
            <w14:checkedState w14:val="00FE" w14:font="Wingdings"/>
            <w14:uncheckedState w14:val="00A8" w14:font="Wingdings"/>
          </w14:checkbox>
        </w:sdtPr>
        <w:sdtContent>
          <w:r w:rsidR="002F18B5" w:rsidRPr="00A71D0A">
            <w:rPr>
              <w:rFonts w:ascii="Arial" w:hAnsi="Arial" w:cs="Arial"/>
              <w:sz w:val="20"/>
              <w:szCs w:val="20"/>
            </w:rPr>
            <w:sym w:font="Wingdings" w:char="F0A8"/>
          </w:r>
        </w:sdtContent>
      </w:sdt>
      <w:r w:rsidR="009B563C" w:rsidRPr="00A71D0A">
        <w:rPr>
          <w:rFonts w:ascii="Arial" w:hAnsi="Arial" w:cs="Arial"/>
          <w:sz w:val="20"/>
          <w:szCs w:val="20"/>
        </w:rPr>
        <w:t xml:space="preserve"> Asset management</w:t>
      </w:r>
    </w:p>
    <w:p w14:paraId="447F175E" w14:textId="6076CC07" w:rsidR="009B563C" w:rsidRPr="00A71D0A" w:rsidRDefault="00000000" w:rsidP="00A04562">
      <w:pPr>
        <w:spacing w:after="60" w:line="240" w:lineRule="auto"/>
        <w:jc w:val="both"/>
        <w:rPr>
          <w:rFonts w:ascii="Arial" w:hAnsi="Arial" w:cs="Arial"/>
          <w:sz w:val="20"/>
          <w:szCs w:val="20"/>
        </w:rPr>
      </w:pPr>
      <w:sdt>
        <w:sdtPr>
          <w:rPr>
            <w:rFonts w:ascii="Arial" w:hAnsi="Arial" w:cs="Arial"/>
            <w:sz w:val="20"/>
            <w:szCs w:val="20"/>
          </w:rPr>
          <w:id w:val="-1003658093"/>
          <w14:checkbox>
            <w14:checked w14:val="0"/>
            <w14:checkedState w14:val="00FE" w14:font="Wingdings"/>
            <w14:uncheckedState w14:val="00A8" w14:font="Wingdings"/>
          </w14:checkbox>
        </w:sdtPr>
        <w:sdtContent>
          <w:r w:rsidR="009B563C" w:rsidRPr="00A71D0A">
            <w:rPr>
              <w:rFonts w:ascii="Arial" w:hAnsi="Arial" w:cs="Arial"/>
              <w:sz w:val="20"/>
              <w:szCs w:val="20"/>
            </w:rPr>
            <w:sym w:font="Wingdings" w:char="F0A8"/>
          </w:r>
        </w:sdtContent>
      </w:sdt>
      <w:r w:rsidR="009B563C" w:rsidRPr="00A71D0A">
        <w:rPr>
          <w:rFonts w:ascii="Arial" w:hAnsi="Arial" w:cs="Arial"/>
          <w:sz w:val="20"/>
          <w:szCs w:val="20"/>
        </w:rPr>
        <w:t xml:space="preserve"> Audit/Legal/Consultant</w:t>
      </w:r>
    </w:p>
    <w:p w14:paraId="5AB043B8" w14:textId="273F237B" w:rsidR="009B563C" w:rsidRPr="00A71D0A" w:rsidRDefault="00000000" w:rsidP="00A04562">
      <w:pPr>
        <w:spacing w:after="60" w:line="240" w:lineRule="auto"/>
        <w:jc w:val="both"/>
        <w:rPr>
          <w:rFonts w:ascii="Arial" w:hAnsi="Arial" w:cs="Arial"/>
          <w:sz w:val="20"/>
          <w:szCs w:val="20"/>
        </w:rPr>
      </w:pPr>
      <w:sdt>
        <w:sdtPr>
          <w:rPr>
            <w:rFonts w:ascii="Arial" w:hAnsi="Arial" w:cs="Arial"/>
            <w:sz w:val="20"/>
            <w:szCs w:val="20"/>
          </w:rPr>
          <w:id w:val="-1094164074"/>
          <w14:checkbox>
            <w14:checked w14:val="0"/>
            <w14:checkedState w14:val="00FE" w14:font="Wingdings"/>
            <w14:uncheckedState w14:val="00A8" w14:font="Wingdings"/>
          </w14:checkbox>
        </w:sdtPr>
        <w:sdtContent>
          <w:r w:rsidR="002F18B5" w:rsidRPr="00A71D0A">
            <w:rPr>
              <w:rFonts w:ascii="Arial" w:hAnsi="Arial" w:cs="Arial"/>
              <w:sz w:val="20"/>
              <w:szCs w:val="20"/>
            </w:rPr>
            <w:sym w:font="Wingdings" w:char="F0A8"/>
          </w:r>
        </w:sdtContent>
      </w:sdt>
      <w:r w:rsidR="009B563C" w:rsidRPr="00A71D0A">
        <w:rPr>
          <w:rFonts w:ascii="Arial" w:hAnsi="Arial" w:cs="Arial"/>
          <w:sz w:val="20"/>
          <w:szCs w:val="20"/>
        </w:rPr>
        <w:t xml:space="preserve"> Authority/Enforcement</w:t>
      </w:r>
    </w:p>
    <w:p w14:paraId="3722CA21" w14:textId="201F7CD3" w:rsidR="009B563C" w:rsidRDefault="00000000" w:rsidP="00A04562">
      <w:pPr>
        <w:spacing w:after="60" w:line="240" w:lineRule="auto"/>
        <w:jc w:val="both"/>
        <w:rPr>
          <w:rFonts w:ascii="Arial" w:hAnsi="Arial" w:cs="Arial"/>
          <w:sz w:val="20"/>
          <w:szCs w:val="20"/>
        </w:rPr>
      </w:pPr>
      <w:sdt>
        <w:sdtPr>
          <w:rPr>
            <w:rFonts w:ascii="Arial" w:hAnsi="Arial" w:cs="Arial"/>
            <w:sz w:val="20"/>
            <w:szCs w:val="20"/>
          </w:rPr>
          <w:id w:val="300739030"/>
          <w14:checkbox>
            <w14:checked w14:val="0"/>
            <w14:checkedState w14:val="00FE" w14:font="Wingdings"/>
            <w14:uncheckedState w14:val="00A8" w14:font="Wingdings"/>
          </w14:checkbox>
        </w:sdtPr>
        <w:sdtContent>
          <w:r w:rsidR="002F18B5" w:rsidRPr="00A71D0A">
            <w:rPr>
              <w:rFonts w:ascii="Arial" w:hAnsi="Arial" w:cs="Arial"/>
              <w:sz w:val="20"/>
              <w:szCs w:val="20"/>
            </w:rPr>
            <w:sym w:font="Wingdings" w:char="F0A8"/>
          </w:r>
        </w:sdtContent>
      </w:sdt>
      <w:r w:rsidR="009B563C" w:rsidRPr="00A71D0A">
        <w:rPr>
          <w:rFonts w:ascii="Arial" w:hAnsi="Arial" w:cs="Arial"/>
          <w:sz w:val="20"/>
          <w:szCs w:val="20"/>
        </w:rPr>
        <w:t xml:space="preserve"> Banking</w:t>
      </w:r>
    </w:p>
    <w:p w14:paraId="7E81EA1B" w14:textId="09B0B81A" w:rsidR="005F2F14" w:rsidRPr="00A71D0A" w:rsidRDefault="005F2F14" w:rsidP="00A04562">
      <w:pPr>
        <w:spacing w:after="60" w:line="240" w:lineRule="auto"/>
        <w:jc w:val="both"/>
        <w:rPr>
          <w:rFonts w:ascii="Arial" w:hAnsi="Arial" w:cs="Arial"/>
          <w:sz w:val="20"/>
          <w:szCs w:val="20"/>
        </w:rPr>
      </w:pPr>
      <w:sdt>
        <w:sdtPr>
          <w:rPr>
            <w:rFonts w:ascii="Arial" w:hAnsi="Arial" w:cs="Arial"/>
            <w:sz w:val="20"/>
            <w:szCs w:val="20"/>
          </w:rPr>
          <w:id w:val="-1308779781"/>
          <w14:checkbox>
            <w14:checked w14:val="0"/>
            <w14:checkedState w14:val="00FE" w14:font="Wingdings"/>
            <w14:uncheckedState w14:val="00A8" w14:font="Wingdings"/>
          </w14:checkbox>
        </w:sdtPr>
        <w:sdtContent>
          <w:r w:rsidRPr="00A71D0A">
            <w:rPr>
              <w:rFonts w:ascii="Arial" w:hAnsi="Arial" w:cs="Arial"/>
              <w:sz w:val="20"/>
              <w:szCs w:val="20"/>
            </w:rPr>
            <w:sym w:font="Wingdings" w:char="F0A8"/>
          </w:r>
        </w:sdtContent>
      </w:sdt>
      <w:r w:rsidRPr="00A71D0A">
        <w:rPr>
          <w:rFonts w:ascii="Arial" w:hAnsi="Arial" w:cs="Arial"/>
          <w:sz w:val="20"/>
          <w:szCs w:val="20"/>
        </w:rPr>
        <w:t xml:space="preserve"> </w:t>
      </w:r>
      <w:r>
        <w:rPr>
          <w:rFonts w:ascii="Arial" w:hAnsi="Arial" w:cs="Arial"/>
          <w:sz w:val="20"/>
          <w:szCs w:val="20"/>
        </w:rPr>
        <w:t>CCP</w:t>
      </w:r>
    </w:p>
    <w:p w14:paraId="4CB11720" w14:textId="73047A99" w:rsidR="009B563C" w:rsidRPr="00A71D0A" w:rsidRDefault="00000000" w:rsidP="00A04562">
      <w:pPr>
        <w:spacing w:after="60" w:line="240" w:lineRule="auto"/>
        <w:jc w:val="both"/>
        <w:rPr>
          <w:rFonts w:ascii="Arial" w:hAnsi="Arial" w:cs="Arial"/>
          <w:sz w:val="20"/>
          <w:szCs w:val="20"/>
        </w:rPr>
      </w:pPr>
      <w:sdt>
        <w:sdtPr>
          <w:rPr>
            <w:rFonts w:ascii="Arial" w:hAnsi="Arial" w:cs="Arial"/>
            <w:sz w:val="20"/>
            <w:szCs w:val="20"/>
          </w:rPr>
          <w:id w:val="-86318900"/>
          <w14:checkbox>
            <w14:checked w14:val="0"/>
            <w14:checkedState w14:val="00FE" w14:font="Wingdings"/>
            <w14:uncheckedState w14:val="00A8" w14:font="Wingdings"/>
          </w14:checkbox>
        </w:sdtPr>
        <w:sdtContent>
          <w:r w:rsidR="009B563C" w:rsidRPr="00A71D0A">
            <w:rPr>
              <w:rFonts w:ascii="Arial" w:hAnsi="Arial" w:cs="Arial"/>
              <w:sz w:val="20"/>
              <w:szCs w:val="20"/>
            </w:rPr>
            <w:sym w:font="Wingdings" w:char="F0A8"/>
          </w:r>
        </w:sdtContent>
      </w:sdt>
      <w:r w:rsidR="009B563C" w:rsidRPr="00A71D0A">
        <w:rPr>
          <w:rFonts w:ascii="Arial" w:hAnsi="Arial" w:cs="Arial"/>
          <w:sz w:val="20"/>
          <w:szCs w:val="20"/>
        </w:rPr>
        <w:t xml:space="preserve"> Industry </w:t>
      </w:r>
    </w:p>
    <w:p w14:paraId="40D0F6E0" w14:textId="6DE50062" w:rsidR="009B563C" w:rsidRPr="00A71D0A" w:rsidRDefault="00000000" w:rsidP="00A04562">
      <w:pPr>
        <w:spacing w:after="60" w:line="240" w:lineRule="auto"/>
        <w:jc w:val="both"/>
        <w:rPr>
          <w:rFonts w:ascii="Arial" w:hAnsi="Arial" w:cs="Arial"/>
          <w:sz w:val="20"/>
          <w:szCs w:val="20"/>
        </w:rPr>
      </w:pPr>
      <w:sdt>
        <w:sdtPr>
          <w:rPr>
            <w:rFonts w:ascii="Arial" w:hAnsi="Arial" w:cs="Arial"/>
            <w:sz w:val="20"/>
            <w:szCs w:val="20"/>
          </w:rPr>
          <w:id w:val="1427463156"/>
          <w14:checkbox>
            <w14:checked w14:val="0"/>
            <w14:checkedState w14:val="00FE" w14:font="Wingdings"/>
            <w14:uncheckedState w14:val="00A8" w14:font="Wingdings"/>
          </w14:checkbox>
        </w:sdtPr>
        <w:sdtContent>
          <w:r w:rsidR="006D50E1" w:rsidRPr="00A71D0A">
            <w:rPr>
              <w:rFonts w:ascii="Arial" w:hAnsi="Arial" w:cs="Arial"/>
              <w:sz w:val="20"/>
              <w:szCs w:val="20"/>
            </w:rPr>
            <w:sym w:font="Wingdings" w:char="F0A8"/>
          </w:r>
        </w:sdtContent>
      </w:sdt>
      <w:r w:rsidR="009B563C" w:rsidRPr="00A71D0A">
        <w:rPr>
          <w:rFonts w:ascii="Arial" w:hAnsi="Arial" w:cs="Arial"/>
          <w:sz w:val="20"/>
          <w:szCs w:val="20"/>
        </w:rPr>
        <w:t xml:space="preserve"> Insurance/Pension</w:t>
      </w:r>
    </w:p>
    <w:p w14:paraId="0FD9D34E" w14:textId="054CA70B" w:rsidR="004A2ED1" w:rsidRPr="00A71D0A" w:rsidRDefault="00000000" w:rsidP="004A2ED1">
      <w:pPr>
        <w:spacing w:after="60" w:line="240" w:lineRule="auto"/>
        <w:jc w:val="both"/>
        <w:rPr>
          <w:rFonts w:ascii="Arial" w:hAnsi="Arial" w:cs="Arial"/>
          <w:sz w:val="20"/>
          <w:szCs w:val="20"/>
        </w:rPr>
      </w:pPr>
      <w:sdt>
        <w:sdtPr>
          <w:rPr>
            <w:rFonts w:ascii="Arial" w:hAnsi="Arial" w:cs="Arial"/>
            <w:sz w:val="20"/>
            <w:szCs w:val="20"/>
          </w:rPr>
          <w:id w:val="47035309"/>
          <w14:checkbox>
            <w14:checked w14:val="0"/>
            <w14:checkedState w14:val="00FE" w14:font="Wingdings"/>
            <w14:uncheckedState w14:val="00A8" w14:font="Wingdings"/>
          </w14:checkbox>
        </w:sdtPr>
        <w:sdtContent>
          <w:r w:rsidR="004A2ED1" w:rsidRPr="00A71D0A">
            <w:rPr>
              <w:rFonts w:ascii="Arial" w:hAnsi="Arial" w:cs="Arial"/>
              <w:sz w:val="20"/>
              <w:szCs w:val="20"/>
            </w:rPr>
            <w:sym w:font="Wingdings" w:char="F0A8"/>
          </w:r>
        </w:sdtContent>
      </w:sdt>
      <w:r w:rsidR="004A2ED1" w:rsidRPr="00A71D0A">
        <w:rPr>
          <w:rFonts w:ascii="Arial" w:hAnsi="Arial" w:cs="Arial"/>
          <w:sz w:val="20"/>
          <w:szCs w:val="20"/>
        </w:rPr>
        <w:t xml:space="preserve"> Regulated Markets/Exchange/Trading Systems </w:t>
      </w:r>
    </w:p>
    <w:p w14:paraId="328C1BF9" w14:textId="68B0F2C9" w:rsidR="009B563C" w:rsidRPr="00A71D0A" w:rsidRDefault="00000000" w:rsidP="00A04562">
      <w:pPr>
        <w:spacing w:after="60" w:line="240" w:lineRule="auto"/>
        <w:jc w:val="both"/>
        <w:rPr>
          <w:rFonts w:ascii="Arial" w:hAnsi="Arial" w:cs="Arial"/>
          <w:sz w:val="20"/>
          <w:szCs w:val="20"/>
        </w:rPr>
      </w:pPr>
      <w:sdt>
        <w:sdtPr>
          <w:rPr>
            <w:rFonts w:ascii="Arial" w:hAnsi="Arial" w:cs="Arial"/>
            <w:sz w:val="20"/>
            <w:szCs w:val="20"/>
          </w:rPr>
          <w:id w:val="-217280312"/>
          <w14:checkbox>
            <w14:checked w14:val="0"/>
            <w14:checkedState w14:val="00FE" w14:font="Wingdings"/>
            <w14:uncheckedState w14:val="00A8" w14:font="Wingdings"/>
          </w14:checkbox>
        </w:sdtPr>
        <w:sdtContent>
          <w:r w:rsidR="004A2ED1" w:rsidRPr="00A71D0A">
            <w:rPr>
              <w:rFonts w:ascii="Arial" w:hAnsi="Arial" w:cs="Arial"/>
              <w:sz w:val="20"/>
              <w:szCs w:val="20"/>
            </w:rPr>
            <w:sym w:font="Wingdings" w:char="F0A8"/>
          </w:r>
        </w:sdtContent>
      </w:sdt>
      <w:r w:rsidR="004A2ED1" w:rsidRPr="00A71D0A">
        <w:rPr>
          <w:rFonts w:ascii="Arial" w:hAnsi="Arial" w:cs="Arial"/>
          <w:sz w:val="20"/>
          <w:szCs w:val="20"/>
        </w:rPr>
        <w:t xml:space="preserve"> Other </w:t>
      </w:r>
      <w:r w:rsidR="009B563C" w:rsidRPr="00A71D0A">
        <w:rPr>
          <w:rFonts w:ascii="Arial" w:hAnsi="Arial" w:cs="Arial"/>
          <w:sz w:val="20"/>
          <w:szCs w:val="20"/>
        </w:rPr>
        <w:t xml:space="preserve">Market infrastructure </w:t>
      </w:r>
    </w:p>
    <w:p w14:paraId="4419E19E" w14:textId="77777777" w:rsidR="009B563C" w:rsidRPr="00A71D0A" w:rsidRDefault="00000000" w:rsidP="00A04562">
      <w:pPr>
        <w:spacing w:after="60" w:line="240" w:lineRule="auto"/>
        <w:rPr>
          <w:rFonts w:ascii="Arial" w:hAnsi="Arial" w:cs="Arial"/>
          <w:sz w:val="20"/>
          <w:szCs w:val="20"/>
        </w:rPr>
      </w:pPr>
      <w:sdt>
        <w:sdtPr>
          <w:rPr>
            <w:rFonts w:ascii="Arial" w:hAnsi="Arial" w:cs="Arial"/>
            <w:sz w:val="20"/>
            <w:szCs w:val="20"/>
          </w:rPr>
          <w:id w:val="-897983835"/>
          <w14:checkbox>
            <w14:checked w14:val="0"/>
            <w14:checkedState w14:val="00FE" w14:font="Wingdings"/>
            <w14:uncheckedState w14:val="00A8" w14:font="Wingdings"/>
          </w14:checkbox>
        </w:sdtPr>
        <w:sdtContent>
          <w:r w:rsidR="009B563C" w:rsidRPr="00A71D0A">
            <w:rPr>
              <w:rFonts w:ascii="Arial" w:hAnsi="Arial" w:cs="Arial"/>
              <w:sz w:val="20"/>
              <w:szCs w:val="20"/>
            </w:rPr>
            <w:sym w:font="Wingdings" w:char="F0A8"/>
          </w:r>
        </w:sdtContent>
      </w:sdt>
      <w:r w:rsidR="009B563C" w:rsidRPr="00A71D0A">
        <w:rPr>
          <w:rFonts w:ascii="Arial" w:hAnsi="Arial" w:cs="Arial"/>
          <w:sz w:val="20"/>
          <w:szCs w:val="20"/>
        </w:rPr>
        <w:t xml:space="preserve"> Other: (</w:t>
      </w:r>
      <w:r w:rsidR="009B563C" w:rsidRPr="00A71D0A">
        <w:rPr>
          <w:rFonts w:ascii="Arial" w:hAnsi="Arial" w:cs="Arial"/>
          <w:i/>
          <w:sz w:val="20"/>
          <w:szCs w:val="20"/>
        </w:rPr>
        <w:t>please specify</w:t>
      </w:r>
      <w:r w:rsidR="009B563C" w:rsidRPr="00A71D0A">
        <w:rPr>
          <w:rFonts w:ascii="Arial" w:hAnsi="Arial" w:cs="Arial"/>
          <w:sz w:val="20"/>
          <w:szCs w:val="20"/>
        </w:rPr>
        <w:t xml:space="preserve">) </w:t>
      </w:r>
      <w:r w:rsidR="004257C4" w:rsidRPr="00A71D0A">
        <w:rPr>
          <w:rFonts w:ascii="Arial" w:hAnsi="Arial" w:cs="Arial"/>
          <w:sz w:val="20"/>
          <w:szCs w:val="20"/>
        </w:rPr>
        <w:t>_______________________________________________________</w:t>
      </w:r>
    </w:p>
    <w:p w14:paraId="580FB018" w14:textId="77777777" w:rsidR="00CB0E91" w:rsidRPr="00A71D0A" w:rsidRDefault="00CB0E91" w:rsidP="009B563C">
      <w:pPr>
        <w:spacing w:after="0" w:line="240" w:lineRule="auto"/>
        <w:rPr>
          <w:rFonts w:ascii="Arial" w:hAnsi="Arial" w:cs="Arial"/>
          <w:sz w:val="20"/>
          <w:szCs w:val="20"/>
        </w:rPr>
      </w:pPr>
    </w:p>
    <w:p w14:paraId="6CE37A02" w14:textId="77777777" w:rsidR="00CB0E91" w:rsidRPr="00A71D0A" w:rsidRDefault="00CB0E91" w:rsidP="00CB0E91">
      <w:pPr>
        <w:keepNext/>
        <w:pBdr>
          <w:top w:val="single" w:sz="4" w:space="1" w:color="auto"/>
        </w:pBdr>
        <w:shd w:val="clear" w:color="auto" w:fill="D9D9D9" w:themeFill="background1" w:themeFillShade="D9"/>
        <w:spacing w:after="240"/>
        <w:contextualSpacing/>
        <w:rPr>
          <w:rFonts w:ascii="Arial" w:hAnsi="Arial" w:cs="Arial"/>
          <w:b/>
          <w:sz w:val="20"/>
          <w:szCs w:val="20"/>
          <w:lang w:val="en-GB" w:eastAsia="en-GB"/>
        </w:rPr>
      </w:pPr>
      <w:r w:rsidRPr="00A71D0A">
        <w:rPr>
          <w:rFonts w:ascii="Arial" w:eastAsia="Times New Roman" w:hAnsi="Arial" w:cs="Arial"/>
          <w:b/>
          <w:sz w:val="20"/>
          <w:szCs w:val="20"/>
          <w:lang w:val="en-GB" w:eastAsia="en-GB"/>
        </w:rPr>
        <w:t xml:space="preserve">Your Name, </w:t>
      </w:r>
      <w:r w:rsidRPr="00A71D0A">
        <w:rPr>
          <w:rFonts w:ascii="Arial" w:hAnsi="Arial" w:cs="Arial"/>
          <w:b/>
          <w:sz w:val="20"/>
          <w:szCs w:val="20"/>
          <w:lang w:val="en-GB" w:eastAsia="en-GB"/>
        </w:rPr>
        <w:t>position and contact details in the organisation</w:t>
      </w:r>
      <w:r w:rsidR="00A35904">
        <w:rPr>
          <w:rFonts w:ascii="Arial" w:hAnsi="Arial" w:cs="Arial"/>
          <w:b/>
          <w:sz w:val="20"/>
          <w:szCs w:val="20"/>
          <w:lang w:val="en-GB" w:eastAsia="en-GB"/>
        </w:rPr>
        <w:t>:</w:t>
      </w:r>
      <w:r w:rsidRPr="00A71D0A">
        <w:rPr>
          <w:rStyle w:val="FootnoteReference"/>
          <w:rFonts w:ascii="Arial" w:hAnsi="Arial" w:cs="Arial"/>
          <w:b/>
          <w:sz w:val="20"/>
          <w:szCs w:val="20"/>
          <w:lang w:val="en-GB" w:eastAsia="en-GB"/>
        </w:rPr>
        <w:footnoteReference w:id="2"/>
      </w:r>
    </w:p>
    <w:p w14:paraId="13CBCFCF" w14:textId="77777777" w:rsidR="00CB0E91" w:rsidRPr="00A71D0A" w:rsidRDefault="00CB0E91" w:rsidP="00CB0E91">
      <w:pPr>
        <w:keepNext/>
        <w:pBdr>
          <w:top w:val="single" w:sz="4" w:space="1" w:color="auto"/>
        </w:pBdr>
        <w:spacing w:after="240"/>
        <w:contextualSpacing/>
        <w:rPr>
          <w:rFonts w:ascii="Arial" w:eastAsia="Times New Roman" w:hAnsi="Arial" w:cs="Arial"/>
          <w:sz w:val="20"/>
          <w:szCs w:val="20"/>
          <w:lang w:val="en-GB" w:eastAsia="en-GB"/>
        </w:rPr>
      </w:pPr>
      <w:r w:rsidRPr="00A71D0A">
        <w:rPr>
          <w:rFonts w:ascii="Arial" w:eastAsia="Times New Roman" w:hAnsi="Arial" w:cs="Arial"/>
          <w:sz w:val="20"/>
          <w:szCs w:val="20"/>
          <w:lang w:val="en-GB" w:eastAsia="en-GB"/>
        </w:rPr>
        <w:t>Name and title:</w:t>
      </w:r>
    </w:p>
    <w:p w14:paraId="0CEFEAB4" w14:textId="77777777" w:rsidR="00CB0E91" w:rsidRPr="00A71D0A" w:rsidRDefault="00CB0E91" w:rsidP="00CB0E91">
      <w:pPr>
        <w:keepNext/>
        <w:spacing w:after="240"/>
        <w:contextualSpacing/>
        <w:rPr>
          <w:rFonts w:ascii="Arial" w:eastAsia="Times New Roman" w:hAnsi="Arial" w:cs="Arial"/>
          <w:sz w:val="20"/>
          <w:szCs w:val="20"/>
          <w:lang w:val="en-GB" w:eastAsia="en-GB"/>
        </w:rPr>
      </w:pPr>
      <w:r w:rsidRPr="00A71D0A">
        <w:rPr>
          <w:rFonts w:ascii="Arial" w:eastAsia="Times New Roman" w:hAnsi="Arial" w:cs="Arial"/>
          <w:sz w:val="20"/>
          <w:szCs w:val="20"/>
          <w:lang w:val="en-GB" w:eastAsia="en-GB"/>
        </w:rPr>
        <w:t>Tel:</w:t>
      </w:r>
    </w:p>
    <w:p w14:paraId="6B0BBF33" w14:textId="77777777" w:rsidR="00CB0E91" w:rsidRPr="00A71D0A" w:rsidRDefault="00CB0E91" w:rsidP="00CB0E91">
      <w:pPr>
        <w:pBdr>
          <w:bottom w:val="single" w:sz="4" w:space="1" w:color="auto"/>
        </w:pBdr>
        <w:spacing w:after="0" w:line="240" w:lineRule="auto"/>
        <w:rPr>
          <w:rFonts w:ascii="Arial" w:eastAsia="Times New Roman" w:hAnsi="Arial" w:cs="Arial"/>
          <w:sz w:val="20"/>
          <w:szCs w:val="20"/>
          <w:lang w:val="en-GB" w:eastAsia="en-GB"/>
        </w:rPr>
      </w:pPr>
      <w:r w:rsidRPr="00A71D0A">
        <w:rPr>
          <w:rFonts w:ascii="Arial" w:eastAsia="Times New Roman" w:hAnsi="Arial" w:cs="Arial"/>
          <w:sz w:val="20"/>
          <w:szCs w:val="20"/>
          <w:lang w:val="en-GB" w:eastAsia="en-GB"/>
        </w:rPr>
        <w:t>E-mail:</w:t>
      </w:r>
    </w:p>
    <w:p w14:paraId="3CB2F021" w14:textId="77777777" w:rsidR="00CB0E91" w:rsidRPr="00A71D0A" w:rsidRDefault="00CB0E91" w:rsidP="00CB0E91">
      <w:pPr>
        <w:pBdr>
          <w:bottom w:val="single" w:sz="4" w:space="1" w:color="auto"/>
        </w:pBdr>
        <w:spacing w:after="0" w:line="240" w:lineRule="auto"/>
        <w:rPr>
          <w:rFonts w:ascii="Arial" w:hAnsi="Arial" w:cs="Arial"/>
          <w:sz w:val="20"/>
          <w:szCs w:val="20"/>
        </w:rPr>
      </w:pPr>
    </w:p>
    <w:p w14:paraId="37B2EB58" w14:textId="77777777" w:rsidR="009B563C" w:rsidRPr="00A71D0A" w:rsidRDefault="004257C4" w:rsidP="00CB0E91">
      <w:pPr>
        <w:shd w:val="clear" w:color="auto" w:fill="D9D9D9" w:themeFill="background1" w:themeFillShade="D9"/>
        <w:spacing w:after="0" w:line="240" w:lineRule="auto"/>
        <w:rPr>
          <w:rFonts w:ascii="Arial" w:hAnsi="Arial" w:cs="Arial"/>
          <w:b/>
          <w:sz w:val="20"/>
          <w:szCs w:val="20"/>
        </w:rPr>
      </w:pPr>
      <w:r w:rsidRPr="00A71D0A">
        <w:rPr>
          <w:rFonts w:ascii="Arial" w:hAnsi="Arial" w:cs="Arial"/>
          <w:b/>
          <w:bCs/>
          <w:color w:val="000000"/>
          <w:sz w:val="20"/>
          <w:szCs w:val="20"/>
        </w:rPr>
        <w:t>Please indicate if you wish to keep confidential the identity of the organisation on behalf of which you are submitting the complaint</w:t>
      </w:r>
      <w:r w:rsidR="00CB0E91" w:rsidRPr="00A71D0A">
        <w:rPr>
          <w:rStyle w:val="FootnoteReference"/>
          <w:rFonts w:ascii="Arial" w:hAnsi="Arial" w:cs="Arial"/>
          <w:b/>
          <w:bCs/>
          <w:color w:val="000000"/>
          <w:sz w:val="20"/>
          <w:szCs w:val="20"/>
        </w:rPr>
        <w:footnoteReference w:id="3"/>
      </w:r>
    </w:p>
    <w:p w14:paraId="77F0CA61" w14:textId="77777777" w:rsidR="004257C4" w:rsidRPr="00A71D0A" w:rsidRDefault="004257C4" w:rsidP="009B563C">
      <w:pPr>
        <w:spacing w:after="0" w:line="240" w:lineRule="auto"/>
        <w:rPr>
          <w:rFonts w:ascii="Arial" w:hAnsi="Arial" w:cs="Arial"/>
          <w:sz w:val="20"/>
          <w:szCs w:val="20"/>
        </w:rPr>
      </w:pPr>
    </w:p>
    <w:p w14:paraId="6B90DA21" w14:textId="182E1412" w:rsidR="00CB0E91" w:rsidRPr="00A71D0A" w:rsidRDefault="00000000" w:rsidP="009B563C">
      <w:pPr>
        <w:spacing w:after="0" w:line="240" w:lineRule="auto"/>
        <w:rPr>
          <w:rFonts w:ascii="Arial" w:hAnsi="Arial" w:cs="Arial"/>
          <w:sz w:val="20"/>
          <w:szCs w:val="20"/>
        </w:rPr>
      </w:pPr>
      <w:sdt>
        <w:sdtPr>
          <w:rPr>
            <w:rFonts w:ascii="Arial" w:hAnsi="Arial" w:cs="Arial"/>
            <w:sz w:val="20"/>
            <w:szCs w:val="20"/>
          </w:rPr>
          <w:id w:val="-689062599"/>
          <w14:checkbox>
            <w14:checked w14:val="0"/>
            <w14:checkedState w14:val="00FE" w14:font="Wingdings"/>
            <w14:uncheckedState w14:val="00A8" w14:font="Wingdings"/>
          </w14:checkbox>
        </w:sdtPr>
        <w:sdtContent>
          <w:r w:rsidR="004257C4" w:rsidRPr="00A71D0A">
            <w:rPr>
              <w:rFonts w:ascii="Arial" w:hAnsi="Arial" w:cs="Arial"/>
              <w:sz w:val="20"/>
              <w:szCs w:val="20"/>
            </w:rPr>
            <w:sym w:font="Wingdings" w:char="F0A8"/>
          </w:r>
        </w:sdtContent>
      </w:sdt>
      <w:r w:rsidR="00CB0E91" w:rsidRPr="00A71D0A">
        <w:rPr>
          <w:rFonts w:ascii="Arial" w:hAnsi="Arial" w:cs="Arial"/>
          <w:sz w:val="20"/>
          <w:szCs w:val="20"/>
        </w:rPr>
        <w:t xml:space="preserve"> </w:t>
      </w:r>
      <w:r w:rsidR="004257C4" w:rsidRPr="00A71D0A">
        <w:rPr>
          <w:rFonts w:ascii="Arial" w:hAnsi="Arial" w:cs="Arial"/>
          <w:sz w:val="20"/>
          <w:szCs w:val="20"/>
        </w:rPr>
        <w:t xml:space="preserve">Do not disclose the identity of the organisation which is submitting the complaint to the relevant </w:t>
      </w:r>
      <w:r w:rsidR="00565604">
        <w:rPr>
          <w:rFonts w:ascii="Arial" w:hAnsi="Arial" w:cs="Arial"/>
          <w:sz w:val="20"/>
          <w:szCs w:val="20"/>
        </w:rPr>
        <w:t>securitisation</w:t>
      </w:r>
      <w:r w:rsidR="00687108">
        <w:rPr>
          <w:rFonts w:ascii="Arial" w:hAnsi="Arial" w:cs="Arial"/>
          <w:sz w:val="20"/>
          <w:szCs w:val="20"/>
        </w:rPr>
        <w:t xml:space="preserve"> repository</w:t>
      </w:r>
    </w:p>
    <w:p w14:paraId="2F0D1D99" w14:textId="77777777" w:rsidR="00CB0E91" w:rsidRPr="00A71D0A" w:rsidRDefault="00CB0E91" w:rsidP="009B563C">
      <w:pPr>
        <w:spacing w:after="0" w:line="240" w:lineRule="auto"/>
        <w:rPr>
          <w:rFonts w:ascii="Arial" w:hAnsi="Arial" w:cs="Arial"/>
          <w:sz w:val="20"/>
          <w:szCs w:val="20"/>
        </w:rPr>
      </w:pPr>
    </w:p>
    <w:p w14:paraId="253548EE" w14:textId="0CCAFC4A" w:rsidR="00CB0E91" w:rsidRPr="00A71D0A" w:rsidRDefault="00CB0E91" w:rsidP="00CB0E91">
      <w:pPr>
        <w:pBdr>
          <w:top w:val="single" w:sz="4" w:space="1" w:color="auto"/>
        </w:pBdr>
        <w:shd w:val="clear" w:color="auto" w:fill="D9D9D9" w:themeFill="background1" w:themeFillShade="D9"/>
        <w:spacing w:after="0" w:line="240" w:lineRule="auto"/>
        <w:rPr>
          <w:rFonts w:ascii="Arial" w:hAnsi="Arial" w:cs="Arial"/>
          <w:b/>
          <w:bCs/>
          <w:kern w:val="36"/>
          <w:sz w:val="20"/>
          <w:szCs w:val="20"/>
          <w:lang w:val="en-CA" w:eastAsia="en-GB"/>
        </w:rPr>
      </w:pPr>
      <w:r w:rsidRPr="00A71D0A">
        <w:rPr>
          <w:rFonts w:ascii="Arial" w:hAnsi="Arial" w:cs="Arial"/>
          <w:b/>
          <w:bCs/>
          <w:kern w:val="36"/>
          <w:sz w:val="20"/>
          <w:szCs w:val="20"/>
          <w:lang w:val="en-CA" w:eastAsia="en-GB"/>
        </w:rPr>
        <w:t xml:space="preserve">About which </w:t>
      </w:r>
      <w:r w:rsidR="00565604">
        <w:rPr>
          <w:rFonts w:ascii="Arial" w:hAnsi="Arial" w:cs="Arial"/>
          <w:b/>
          <w:bCs/>
          <w:kern w:val="36"/>
          <w:sz w:val="20"/>
          <w:szCs w:val="20"/>
          <w:lang w:val="en-CA" w:eastAsia="en-GB"/>
        </w:rPr>
        <w:t>securitisation</w:t>
      </w:r>
      <w:r w:rsidRPr="00A71D0A">
        <w:rPr>
          <w:rFonts w:ascii="Arial" w:hAnsi="Arial" w:cs="Arial"/>
          <w:b/>
          <w:bCs/>
          <w:kern w:val="36"/>
          <w:sz w:val="20"/>
          <w:szCs w:val="20"/>
          <w:lang w:val="en-CA" w:eastAsia="en-GB"/>
        </w:rPr>
        <w:t xml:space="preserve"> repository are you complaining</w:t>
      </w:r>
      <w:r w:rsidR="00A35904">
        <w:rPr>
          <w:rFonts w:ascii="Arial" w:hAnsi="Arial" w:cs="Arial"/>
          <w:b/>
          <w:bCs/>
          <w:kern w:val="36"/>
          <w:sz w:val="20"/>
          <w:szCs w:val="20"/>
          <w:lang w:val="en-CA" w:eastAsia="en-GB"/>
        </w:rPr>
        <w:t>?</w:t>
      </w:r>
      <w:r w:rsidRPr="00A71D0A">
        <w:rPr>
          <w:rStyle w:val="FootnoteReference"/>
          <w:rFonts w:ascii="Arial" w:hAnsi="Arial" w:cs="Arial"/>
          <w:b/>
          <w:bCs/>
          <w:kern w:val="36"/>
          <w:sz w:val="20"/>
          <w:szCs w:val="20"/>
          <w:lang w:val="en-CA" w:eastAsia="en-GB"/>
        </w:rPr>
        <w:footnoteReference w:id="4"/>
      </w:r>
    </w:p>
    <w:p w14:paraId="7223109A" w14:textId="77777777" w:rsidR="00CB0E91" w:rsidRPr="00A71D0A" w:rsidRDefault="00CB0E91" w:rsidP="00CB0E91">
      <w:pPr>
        <w:pBdr>
          <w:top w:val="single" w:sz="4" w:space="1" w:color="auto"/>
        </w:pBdr>
        <w:spacing w:after="0" w:line="240" w:lineRule="auto"/>
        <w:rPr>
          <w:rFonts w:ascii="Arial" w:hAnsi="Arial" w:cs="Arial"/>
          <w:sz w:val="20"/>
          <w:szCs w:val="20"/>
        </w:rPr>
      </w:pPr>
    </w:p>
    <w:p w14:paraId="0E451595" w14:textId="0147D057" w:rsidR="00530DCF" w:rsidRDefault="00000000" w:rsidP="00530DCF">
      <w:pPr>
        <w:spacing w:after="60" w:line="240" w:lineRule="auto"/>
        <w:rPr>
          <w:rFonts w:ascii="Arial" w:hAnsi="Arial" w:cs="Arial"/>
          <w:sz w:val="20"/>
          <w:szCs w:val="20"/>
        </w:rPr>
      </w:pPr>
      <w:sdt>
        <w:sdtPr>
          <w:rPr>
            <w:rFonts w:ascii="Arial" w:hAnsi="Arial" w:cs="Arial"/>
            <w:sz w:val="20"/>
            <w:szCs w:val="20"/>
          </w:rPr>
          <w:id w:val="1392225355"/>
          <w14:checkbox>
            <w14:checked w14:val="0"/>
            <w14:checkedState w14:val="00FE" w14:font="Wingdings"/>
            <w14:uncheckedState w14:val="00A8" w14:font="Wingdings"/>
          </w14:checkbox>
        </w:sdtPr>
        <w:sdtContent>
          <w:r w:rsidR="00530DCF">
            <w:rPr>
              <w:rFonts w:ascii="Arial" w:hAnsi="Arial" w:cs="Arial"/>
              <w:sz w:val="20"/>
              <w:szCs w:val="20"/>
            </w:rPr>
            <w:sym w:font="Wingdings" w:char="F0A8"/>
          </w:r>
        </w:sdtContent>
      </w:sdt>
      <w:r w:rsidR="00530DCF" w:rsidRPr="00A71D0A">
        <w:rPr>
          <w:rFonts w:ascii="Arial" w:hAnsi="Arial" w:cs="Arial"/>
          <w:sz w:val="20"/>
          <w:szCs w:val="20"/>
          <w:lang w:val="en-GB" w:eastAsia="en-GB"/>
        </w:rPr>
        <w:t xml:space="preserve"> </w:t>
      </w:r>
      <w:r w:rsidR="00DD09BB">
        <w:rPr>
          <w:rFonts w:ascii="Arial" w:hAnsi="Arial" w:cs="Arial"/>
          <w:sz w:val="20"/>
          <w:szCs w:val="20"/>
          <w:lang w:val="en-GB" w:eastAsia="en-GB"/>
        </w:rPr>
        <w:t>SecRep BV</w:t>
      </w:r>
    </w:p>
    <w:p w14:paraId="57278690" w14:textId="6DF27A25" w:rsidR="00530DCF" w:rsidRPr="00A71D0A" w:rsidRDefault="00000000" w:rsidP="00530DCF">
      <w:pPr>
        <w:spacing w:after="60" w:line="240" w:lineRule="auto"/>
        <w:rPr>
          <w:rFonts w:ascii="Arial" w:hAnsi="Arial" w:cs="Arial"/>
          <w:sz w:val="20"/>
          <w:szCs w:val="20"/>
          <w:lang w:val="en-GB" w:eastAsia="en-GB"/>
        </w:rPr>
      </w:pPr>
      <w:sdt>
        <w:sdtPr>
          <w:rPr>
            <w:rFonts w:ascii="Arial" w:hAnsi="Arial" w:cs="Arial"/>
            <w:sz w:val="20"/>
            <w:szCs w:val="20"/>
          </w:rPr>
          <w:id w:val="-269164316"/>
          <w14:checkbox>
            <w14:checked w14:val="0"/>
            <w14:checkedState w14:val="00FE" w14:font="Wingdings"/>
            <w14:uncheckedState w14:val="00A8" w14:font="Wingdings"/>
          </w14:checkbox>
        </w:sdtPr>
        <w:sdtContent>
          <w:r w:rsidR="00530DCF" w:rsidRPr="00A71D0A">
            <w:rPr>
              <w:rFonts w:ascii="Arial" w:hAnsi="Arial" w:cs="Arial"/>
              <w:sz w:val="20"/>
              <w:szCs w:val="20"/>
            </w:rPr>
            <w:sym w:font="Wingdings" w:char="F0A8"/>
          </w:r>
        </w:sdtContent>
      </w:sdt>
      <w:r w:rsidR="00530DCF" w:rsidRPr="00A71D0A">
        <w:rPr>
          <w:rFonts w:ascii="Arial" w:hAnsi="Arial" w:cs="Arial"/>
          <w:sz w:val="20"/>
          <w:szCs w:val="20"/>
          <w:lang w:val="en-GB" w:eastAsia="en-GB"/>
        </w:rPr>
        <w:t xml:space="preserve"> </w:t>
      </w:r>
      <w:r w:rsidR="00DD09BB">
        <w:rPr>
          <w:rFonts w:ascii="Arial" w:hAnsi="Arial" w:cs="Arial"/>
          <w:sz w:val="20"/>
          <w:szCs w:val="20"/>
          <w:lang w:val="en-GB" w:eastAsia="en-GB"/>
        </w:rPr>
        <w:t>European DataWarehouse</w:t>
      </w:r>
      <w:r w:rsidR="00530DCF" w:rsidRPr="00A71D0A">
        <w:rPr>
          <w:rFonts w:ascii="Arial" w:hAnsi="Arial" w:cs="Arial"/>
          <w:sz w:val="20"/>
          <w:szCs w:val="20"/>
          <w:lang w:val="en-GB" w:eastAsia="en-GB"/>
        </w:rPr>
        <w:t xml:space="preserve"> (</w:t>
      </w:r>
      <w:r w:rsidR="00DD09BB">
        <w:rPr>
          <w:rFonts w:ascii="Arial" w:hAnsi="Arial" w:cs="Arial"/>
          <w:sz w:val="20"/>
          <w:szCs w:val="20"/>
          <w:lang w:val="en-GB" w:eastAsia="en-GB"/>
        </w:rPr>
        <w:t>EDW</w:t>
      </w:r>
      <w:r w:rsidR="00530DCF" w:rsidRPr="00A71D0A">
        <w:rPr>
          <w:rFonts w:ascii="Arial" w:hAnsi="Arial" w:cs="Arial"/>
          <w:sz w:val="20"/>
          <w:szCs w:val="20"/>
          <w:lang w:val="en-GB" w:eastAsia="en-GB"/>
        </w:rPr>
        <w:t>)</w:t>
      </w:r>
    </w:p>
    <w:p w14:paraId="2CABF33C" w14:textId="77777777" w:rsidR="00A04562" w:rsidRPr="00A71D0A" w:rsidRDefault="00A04562" w:rsidP="00CB0E91">
      <w:pPr>
        <w:spacing w:after="0" w:line="240" w:lineRule="auto"/>
        <w:rPr>
          <w:rFonts w:ascii="Arial" w:hAnsi="Arial" w:cs="Arial"/>
          <w:sz w:val="20"/>
          <w:szCs w:val="20"/>
          <w:lang w:val="en-GB" w:eastAsia="en-GB"/>
        </w:rPr>
      </w:pPr>
    </w:p>
    <w:p w14:paraId="5B9F133F" w14:textId="77777777" w:rsidR="00A04562" w:rsidRPr="00A71D0A" w:rsidRDefault="00A04562" w:rsidP="006D50E1">
      <w:pPr>
        <w:pBdr>
          <w:top w:val="single" w:sz="4" w:space="1" w:color="auto"/>
        </w:pBdr>
        <w:shd w:val="clear" w:color="auto" w:fill="D9D9D9" w:themeFill="background1" w:themeFillShade="D9"/>
        <w:spacing w:after="0" w:line="240" w:lineRule="auto"/>
        <w:rPr>
          <w:rFonts w:ascii="Arial" w:hAnsi="Arial" w:cs="Arial"/>
          <w:b/>
          <w:bCs/>
          <w:kern w:val="36"/>
          <w:sz w:val="20"/>
          <w:szCs w:val="20"/>
          <w:lang w:val="en-CA" w:eastAsia="en-GB"/>
        </w:rPr>
      </w:pPr>
      <w:r w:rsidRPr="00A71D0A">
        <w:rPr>
          <w:rFonts w:ascii="Arial" w:hAnsi="Arial" w:cs="Arial"/>
          <w:b/>
          <w:bCs/>
          <w:kern w:val="36"/>
          <w:sz w:val="20"/>
          <w:szCs w:val="20"/>
          <w:lang w:val="en-CA" w:eastAsia="en-GB"/>
        </w:rPr>
        <w:t>Subject matter</w:t>
      </w:r>
    </w:p>
    <w:p w14:paraId="00B2388C" w14:textId="77777777" w:rsidR="00CB0E91" w:rsidRPr="00A71D0A" w:rsidRDefault="00CB0E91" w:rsidP="00A04562">
      <w:pPr>
        <w:spacing w:after="0" w:line="240" w:lineRule="auto"/>
        <w:rPr>
          <w:rFonts w:ascii="Arial" w:hAnsi="Arial" w:cs="Arial"/>
          <w:sz w:val="20"/>
          <w:szCs w:val="20"/>
        </w:rPr>
      </w:pPr>
    </w:p>
    <w:p w14:paraId="50301279" w14:textId="219A08CA" w:rsidR="00A04562" w:rsidRPr="00A71D0A" w:rsidRDefault="00000000" w:rsidP="00A04562">
      <w:pPr>
        <w:spacing w:after="0" w:line="240" w:lineRule="auto"/>
        <w:rPr>
          <w:rFonts w:ascii="Arial" w:hAnsi="Arial" w:cs="Arial"/>
          <w:sz w:val="20"/>
          <w:szCs w:val="20"/>
          <w:lang w:val="en-GB" w:eastAsia="en-GB"/>
        </w:rPr>
      </w:pPr>
      <w:sdt>
        <w:sdtPr>
          <w:rPr>
            <w:rFonts w:ascii="Arial" w:hAnsi="Arial" w:cs="Arial"/>
            <w:sz w:val="20"/>
            <w:szCs w:val="20"/>
          </w:rPr>
          <w:id w:val="531385055"/>
          <w14:checkbox>
            <w14:checked w14:val="0"/>
            <w14:checkedState w14:val="00FE" w14:font="Wingdings"/>
            <w14:uncheckedState w14:val="00A8" w14:font="Wingdings"/>
          </w14:checkbox>
        </w:sdtPr>
        <w:sdtContent>
          <w:r w:rsidR="00A04562" w:rsidRPr="00A71D0A">
            <w:rPr>
              <w:rFonts w:ascii="Arial" w:hAnsi="Arial" w:cs="Arial"/>
              <w:sz w:val="20"/>
              <w:szCs w:val="20"/>
            </w:rPr>
            <w:sym w:font="Wingdings" w:char="F0A8"/>
          </w:r>
        </w:sdtContent>
      </w:sdt>
      <w:r w:rsidR="00A04562" w:rsidRPr="00A71D0A">
        <w:rPr>
          <w:rFonts w:ascii="Arial" w:hAnsi="Arial" w:cs="Arial"/>
          <w:sz w:val="20"/>
          <w:szCs w:val="20"/>
          <w:lang w:val="en-GB" w:eastAsia="en-GB"/>
        </w:rPr>
        <w:t xml:space="preserve"> Access to </w:t>
      </w:r>
      <w:r w:rsidR="0066366A">
        <w:rPr>
          <w:rFonts w:ascii="Arial" w:hAnsi="Arial" w:cs="Arial"/>
          <w:sz w:val="20"/>
          <w:szCs w:val="20"/>
          <w:lang w:val="en-GB" w:eastAsia="en-GB"/>
        </w:rPr>
        <w:t>securitisation</w:t>
      </w:r>
      <w:r w:rsidR="00687108">
        <w:rPr>
          <w:rFonts w:ascii="Arial" w:hAnsi="Arial" w:cs="Arial"/>
          <w:sz w:val="20"/>
          <w:szCs w:val="20"/>
          <w:lang w:val="en-GB" w:eastAsia="en-GB"/>
        </w:rPr>
        <w:t xml:space="preserve"> repository</w:t>
      </w:r>
      <w:r w:rsidR="00A04562" w:rsidRPr="00A71D0A">
        <w:rPr>
          <w:rFonts w:ascii="Arial" w:hAnsi="Arial" w:cs="Arial"/>
          <w:sz w:val="20"/>
          <w:szCs w:val="20"/>
          <w:lang w:val="en-GB" w:eastAsia="en-GB"/>
        </w:rPr>
        <w:t xml:space="preserve"> services for mandatory reporting purposes </w:t>
      </w:r>
    </w:p>
    <w:p w14:paraId="5F418DF6" w14:textId="77777777" w:rsidR="00A04562" w:rsidRPr="00A71D0A" w:rsidRDefault="00000000" w:rsidP="00A04562">
      <w:pPr>
        <w:spacing w:after="0" w:line="240" w:lineRule="auto"/>
        <w:rPr>
          <w:rFonts w:ascii="Arial" w:hAnsi="Arial" w:cs="Arial"/>
          <w:sz w:val="20"/>
          <w:szCs w:val="20"/>
          <w:lang w:val="en-GB" w:eastAsia="en-GB"/>
        </w:rPr>
      </w:pPr>
      <w:sdt>
        <w:sdtPr>
          <w:rPr>
            <w:rFonts w:ascii="Arial" w:hAnsi="Arial" w:cs="Arial"/>
            <w:sz w:val="20"/>
            <w:szCs w:val="20"/>
          </w:rPr>
          <w:id w:val="179860819"/>
          <w14:checkbox>
            <w14:checked w14:val="0"/>
            <w14:checkedState w14:val="00FE" w14:font="Wingdings"/>
            <w14:uncheckedState w14:val="00A8" w14:font="Wingdings"/>
          </w14:checkbox>
        </w:sdtPr>
        <w:sdtContent>
          <w:r w:rsidR="00A04562" w:rsidRPr="00A71D0A">
            <w:rPr>
              <w:rFonts w:ascii="Arial" w:hAnsi="Arial" w:cs="Arial"/>
              <w:sz w:val="20"/>
              <w:szCs w:val="20"/>
            </w:rPr>
            <w:sym w:font="Wingdings" w:char="F0A8"/>
          </w:r>
        </w:sdtContent>
      </w:sdt>
      <w:r w:rsidR="00A04562" w:rsidRPr="00A71D0A">
        <w:rPr>
          <w:rFonts w:ascii="Arial" w:hAnsi="Arial" w:cs="Arial"/>
          <w:sz w:val="20"/>
          <w:szCs w:val="20"/>
          <w:lang w:val="en-GB" w:eastAsia="en-GB"/>
        </w:rPr>
        <w:t xml:space="preserve"> Potential discrimination</w:t>
      </w:r>
    </w:p>
    <w:p w14:paraId="70F01225" w14:textId="77777777" w:rsidR="00A04562" w:rsidRPr="00A71D0A" w:rsidRDefault="00000000" w:rsidP="00A04562">
      <w:pPr>
        <w:spacing w:after="0" w:line="240" w:lineRule="auto"/>
        <w:rPr>
          <w:rFonts w:ascii="Arial" w:hAnsi="Arial" w:cs="Arial"/>
          <w:sz w:val="20"/>
          <w:szCs w:val="20"/>
          <w:lang w:val="en-GB" w:eastAsia="en-GB"/>
        </w:rPr>
      </w:pPr>
      <w:sdt>
        <w:sdtPr>
          <w:rPr>
            <w:rFonts w:ascii="Arial" w:hAnsi="Arial" w:cs="Arial"/>
            <w:sz w:val="20"/>
            <w:szCs w:val="20"/>
          </w:rPr>
          <w:id w:val="-578059298"/>
          <w14:checkbox>
            <w14:checked w14:val="0"/>
            <w14:checkedState w14:val="00FE" w14:font="Wingdings"/>
            <w14:uncheckedState w14:val="00A8" w14:font="Wingdings"/>
          </w14:checkbox>
        </w:sdtPr>
        <w:sdtContent>
          <w:r w:rsidR="00A04562" w:rsidRPr="00A71D0A">
            <w:rPr>
              <w:rFonts w:ascii="Arial" w:hAnsi="Arial" w:cs="Arial"/>
              <w:sz w:val="20"/>
              <w:szCs w:val="20"/>
            </w:rPr>
            <w:sym w:font="Wingdings" w:char="F0A8"/>
          </w:r>
        </w:sdtContent>
      </w:sdt>
      <w:r w:rsidR="00A04562" w:rsidRPr="00A71D0A">
        <w:rPr>
          <w:rFonts w:ascii="Arial" w:hAnsi="Arial" w:cs="Arial"/>
          <w:sz w:val="20"/>
          <w:szCs w:val="20"/>
          <w:lang w:val="en-GB" w:eastAsia="en-GB"/>
        </w:rPr>
        <w:t xml:space="preserve"> Difficulties in submitting/modifying </w:t>
      </w:r>
      <w:proofErr w:type="gramStart"/>
      <w:r w:rsidR="00A04562" w:rsidRPr="00A71D0A">
        <w:rPr>
          <w:rFonts w:ascii="Arial" w:hAnsi="Arial" w:cs="Arial"/>
          <w:sz w:val="20"/>
          <w:szCs w:val="20"/>
          <w:lang w:val="en-GB" w:eastAsia="en-GB"/>
        </w:rPr>
        <w:t>reports</w:t>
      </w:r>
      <w:proofErr w:type="gramEnd"/>
    </w:p>
    <w:p w14:paraId="44F51857" w14:textId="77777777" w:rsidR="00A04562" w:rsidRPr="00A71D0A" w:rsidRDefault="00000000" w:rsidP="00A04562">
      <w:pPr>
        <w:spacing w:after="0" w:line="240" w:lineRule="auto"/>
        <w:rPr>
          <w:rFonts w:ascii="Arial" w:hAnsi="Arial" w:cs="Arial"/>
          <w:sz w:val="20"/>
          <w:szCs w:val="20"/>
          <w:lang w:val="en-GB" w:eastAsia="en-GB"/>
        </w:rPr>
      </w:pPr>
      <w:sdt>
        <w:sdtPr>
          <w:rPr>
            <w:rFonts w:ascii="Arial" w:hAnsi="Arial" w:cs="Arial"/>
            <w:sz w:val="20"/>
            <w:szCs w:val="20"/>
          </w:rPr>
          <w:id w:val="-1570175812"/>
          <w14:checkbox>
            <w14:checked w14:val="0"/>
            <w14:checkedState w14:val="00FE" w14:font="Wingdings"/>
            <w14:uncheckedState w14:val="00A8" w14:font="Wingdings"/>
          </w14:checkbox>
        </w:sdtPr>
        <w:sdtContent>
          <w:r w:rsidR="00A04562" w:rsidRPr="00A71D0A">
            <w:rPr>
              <w:rFonts w:ascii="Arial" w:hAnsi="Arial" w:cs="Arial"/>
              <w:sz w:val="20"/>
              <w:szCs w:val="20"/>
            </w:rPr>
            <w:sym w:font="Wingdings" w:char="F0A8"/>
          </w:r>
        </w:sdtContent>
      </w:sdt>
      <w:r w:rsidR="00A04562" w:rsidRPr="00A71D0A">
        <w:rPr>
          <w:rFonts w:ascii="Arial" w:hAnsi="Arial" w:cs="Arial"/>
          <w:sz w:val="20"/>
          <w:szCs w:val="20"/>
          <w:lang w:val="en-GB" w:eastAsia="en-GB"/>
        </w:rPr>
        <w:t xml:space="preserve"> Inaccurate record-keeping of information </w:t>
      </w:r>
      <w:proofErr w:type="gramStart"/>
      <w:r w:rsidR="00A04562" w:rsidRPr="00A71D0A">
        <w:rPr>
          <w:rFonts w:ascii="Arial" w:hAnsi="Arial" w:cs="Arial"/>
          <w:sz w:val="20"/>
          <w:szCs w:val="20"/>
          <w:lang w:val="en-GB" w:eastAsia="en-GB"/>
        </w:rPr>
        <w:t>reported</w:t>
      </w:r>
      <w:proofErr w:type="gramEnd"/>
    </w:p>
    <w:p w14:paraId="09B3A809" w14:textId="77777777" w:rsidR="00A04562" w:rsidRPr="00A71D0A" w:rsidRDefault="00000000" w:rsidP="00A04562">
      <w:pPr>
        <w:spacing w:after="0" w:line="240" w:lineRule="auto"/>
        <w:rPr>
          <w:rFonts w:ascii="Arial" w:hAnsi="Arial" w:cs="Arial"/>
          <w:sz w:val="20"/>
          <w:szCs w:val="20"/>
          <w:lang w:val="en-GB" w:eastAsia="en-GB"/>
        </w:rPr>
      </w:pPr>
      <w:sdt>
        <w:sdtPr>
          <w:rPr>
            <w:rFonts w:ascii="Arial" w:hAnsi="Arial" w:cs="Arial"/>
            <w:sz w:val="20"/>
            <w:szCs w:val="20"/>
          </w:rPr>
          <w:id w:val="1744368608"/>
          <w14:checkbox>
            <w14:checked w14:val="0"/>
            <w14:checkedState w14:val="00FE" w14:font="Wingdings"/>
            <w14:uncheckedState w14:val="00A8" w14:font="Wingdings"/>
          </w14:checkbox>
        </w:sdtPr>
        <w:sdtContent>
          <w:r w:rsidR="00A04562" w:rsidRPr="00A71D0A">
            <w:rPr>
              <w:rFonts w:ascii="Arial" w:hAnsi="Arial" w:cs="Arial"/>
              <w:sz w:val="20"/>
              <w:szCs w:val="20"/>
            </w:rPr>
            <w:sym w:font="Wingdings" w:char="F0A8"/>
          </w:r>
        </w:sdtContent>
      </w:sdt>
      <w:r w:rsidR="00A04562" w:rsidRPr="00A71D0A">
        <w:rPr>
          <w:rFonts w:ascii="Arial" w:hAnsi="Arial" w:cs="Arial"/>
          <w:sz w:val="20"/>
          <w:szCs w:val="20"/>
          <w:lang w:val="en-GB" w:eastAsia="en-GB"/>
        </w:rPr>
        <w:t xml:space="preserve"> Confidentiality of data</w:t>
      </w:r>
    </w:p>
    <w:p w14:paraId="4C42205C" w14:textId="5426A437" w:rsidR="00A04562" w:rsidRDefault="00000000" w:rsidP="00A04562">
      <w:pPr>
        <w:spacing w:after="0" w:line="240" w:lineRule="auto"/>
        <w:rPr>
          <w:rFonts w:ascii="Arial" w:hAnsi="Arial" w:cs="Arial"/>
          <w:sz w:val="20"/>
          <w:szCs w:val="20"/>
          <w:lang w:val="en-GB" w:eastAsia="en-GB"/>
        </w:rPr>
      </w:pPr>
      <w:sdt>
        <w:sdtPr>
          <w:rPr>
            <w:rFonts w:ascii="Arial" w:hAnsi="Arial" w:cs="Arial"/>
            <w:sz w:val="20"/>
            <w:szCs w:val="20"/>
          </w:rPr>
          <w:id w:val="-290433589"/>
          <w14:checkbox>
            <w14:checked w14:val="0"/>
            <w14:checkedState w14:val="00FE" w14:font="Wingdings"/>
            <w14:uncheckedState w14:val="00A8" w14:font="Wingdings"/>
          </w14:checkbox>
        </w:sdtPr>
        <w:sdtContent>
          <w:r w:rsidR="00A04562" w:rsidRPr="00A71D0A">
            <w:rPr>
              <w:rFonts w:ascii="Arial" w:hAnsi="Arial" w:cs="Arial"/>
              <w:sz w:val="20"/>
              <w:szCs w:val="20"/>
            </w:rPr>
            <w:sym w:font="Wingdings" w:char="F0A8"/>
          </w:r>
        </w:sdtContent>
      </w:sdt>
      <w:r w:rsidR="00A04562" w:rsidRPr="00A71D0A">
        <w:rPr>
          <w:rFonts w:ascii="Arial" w:hAnsi="Arial" w:cs="Arial"/>
          <w:sz w:val="20"/>
          <w:szCs w:val="20"/>
          <w:lang w:val="en-GB" w:eastAsia="en-GB"/>
        </w:rPr>
        <w:t xml:space="preserve"> Availability of public data</w:t>
      </w:r>
    </w:p>
    <w:p w14:paraId="1FE04104" w14:textId="18F2EA2B" w:rsidR="00A04562" w:rsidRDefault="00000000" w:rsidP="00A04562">
      <w:pPr>
        <w:spacing w:after="0" w:line="240" w:lineRule="auto"/>
        <w:rPr>
          <w:rFonts w:ascii="Arial" w:hAnsi="Arial" w:cs="Arial"/>
          <w:sz w:val="20"/>
          <w:szCs w:val="20"/>
          <w:lang w:val="en-GB" w:eastAsia="en-GB"/>
        </w:rPr>
      </w:pPr>
      <w:sdt>
        <w:sdtPr>
          <w:rPr>
            <w:rFonts w:ascii="Arial" w:hAnsi="Arial" w:cs="Arial"/>
            <w:sz w:val="20"/>
            <w:szCs w:val="20"/>
          </w:rPr>
          <w:id w:val="-1826657233"/>
          <w14:checkbox>
            <w14:checked w14:val="0"/>
            <w14:checkedState w14:val="00FE" w14:font="Wingdings"/>
            <w14:uncheckedState w14:val="00A8" w14:font="Wingdings"/>
          </w14:checkbox>
        </w:sdtPr>
        <w:sdtContent>
          <w:r w:rsidR="00B4636B" w:rsidRPr="00A71D0A">
            <w:rPr>
              <w:rFonts w:ascii="Arial" w:hAnsi="Arial" w:cs="Arial"/>
              <w:sz w:val="20"/>
              <w:szCs w:val="20"/>
            </w:rPr>
            <w:sym w:font="Wingdings" w:char="F0A8"/>
          </w:r>
        </w:sdtContent>
      </w:sdt>
      <w:r w:rsidR="00B4636B" w:rsidRPr="00A71D0A">
        <w:rPr>
          <w:rFonts w:ascii="Arial" w:hAnsi="Arial" w:cs="Arial"/>
          <w:sz w:val="20"/>
          <w:szCs w:val="20"/>
          <w:lang w:val="en-GB" w:eastAsia="en-GB"/>
        </w:rPr>
        <w:t xml:space="preserve"> </w:t>
      </w:r>
      <w:r w:rsidR="00B4636B">
        <w:rPr>
          <w:rFonts w:ascii="Arial" w:hAnsi="Arial" w:cs="Arial"/>
          <w:sz w:val="20"/>
          <w:szCs w:val="20"/>
          <w:lang w:val="en-GB" w:eastAsia="en-GB"/>
        </w:rPr>
        <w:t>Timeliness of public data</w:t>
      </w:r>
    </w:p>
    <w:p w14:paraId="6C3B8C0C" w14:textId="09E3172C" w:rsidR="0066366A" w:rsidRPr="00A71D0A" w:rsidRDefault="00000000" w:rsidP="00A04562">
      <w:pPr>
        <w:spacing w:after="0" w:line="240" w:lineRule="auto"/>
        <w:rPr>
          <w:rFonts w:ascii="Arial" w:hAnsi="Arial" w:cs="Arial"/>
          <w:sz w:val="20"/>
          <w:szCs w:val="20"/>
          <w:lang w:val="en-GB" w:eastAsia="en-GB"/>
        </w:rPr>
      </w:pPr>
      <w:sdt>
        <w:sdtPr>
          <w:rPr>
            <w:rFonts w:ascii="Arial" w:hAnsi="Arial" w:cs="Arial"/>
            <w:sz w:val="20"/>
            <w:szCs w:val="20"/>
          </w:rPr>
          <w:id w:val="11115764"/>
          <w14:checkbox>
            <w14:checked w14:val="0"/>
            <w14:checkedState w14:val="00FE" w14:font="Wingdings"/>
            <w14:uncheckedState w14:val="00A8" w14:font="Wingdings"/>
          </w14:checkbox>
        </w:sdtPr>
        <w:sdtContent>
          <w:r w:rsidR="0066366A" w:rsidRPr="00A71D0A">
            <w:rPr>
              <w:rFonts w:ascii="Arial" w:hAnsi="Arial" w:cs="Arial"/>
              <w:sz w:val="20"/>
              <w:szCs w:val="20"/>
            </w:rPr>
            <w:sym w:font="Wingdings" w:char="F0A8"/>
          </w:r>
        </w:sdtContent>
      </w:sdt>
      <w:r w:rsidR="0066366A" w:rsidRPr="00A71D0A">
        <w:rPr>
          <w:rFonts w:ascii="Arial" w:hAnsi="Arial" w:cs="Arial"/>
          <w:sz w:val="20"/>
          <w:szCs w:val="20"/>
          <w:lang w:val="en-GB" w:eastAsia="en-GB"/>
        </w:rPr>
        <w:t xml:space="preserve"> </w:t>
      </w:r>
      <w:r w:rsidR="0066366A">
        <w:rPr>
          <w:rFonts w:ascii="Arial" w:hAnsi="Arial" w:cs="Arial"/>
          <w:sz w:val="20"/>
          <w:szCs w:val="20"/>
          <w:lang w:val="en-GB" w:eastAsia="en-GB"/>
        </w:rPr>
        <w:t>Completeness and consistency of public data</w:t>
      </w:r>
    </w:p>
    <w:p w14:paraId="792AF6E3" w14:textId="77777777" w:rsidR="00A04562" w:rsidRPr="00A71D0A" w:rsidRDefault="00000000" w:rsidP="00A04562">
      <w:pPr>
        <w:spacing w:after="0" w:line="240" w:lineRule="auto"/>
        <w:rPr>
          <w:rFonts w:ascii="Arial" w:hAnsi="Arial" w:cs="Arial"/>
          <w:sz w:val="20"/>
          <w:szCs w:val="20"/>
          <w:lang w:val="en-GB" w:eastAsia="en-GB"/>
        </w:rPr>
      </w:pPr>
      <w:sdt>
        <w:sdtPr>
          <w:rPr>
            <w:rFonts w:ascii="Arial" w:hAnsi="Arial" w:cs="Arial"/>
            <w:sz w:val="20"/>
            <w:szCs w:val="20"/>
          </w:rPr>
          <w:id w:val="-1337760127"/>
          <w14:checkbox>
            <w14:checked w14:val="0"/>
            <w14:checkedState w14:val="00FE" w14:font="Wingdings"/>
            <w14:uncheckedState w14:val="00A8" w14:font="Wingdings"/>
          </w14:checkbox>
        </w:sdtPr>
        <w:sdtContent>
          <w:r w:rsidR="006D50E1" w:rsidRPr="00A71D0A">
            <w:rPr>
              <w:rFonts w:ascii="Arial" w:hAnsi="Arial" w:cs="Arial"/>
              <w:sz w:val="20"/>
              <w:szCs w:val="20"/>
            </w:rPr>
            <w:sym w:font="Wingdings" w:char="F0A8"/>
          </w:r>
        </w:sdtContent>
      </w:sdt>
      <w:r w:rsidR="00A04562" w:rsidRPr="00A71D0A">
        <w:rPr>
          <w:rFonts w:ascii="Arial" w:hAnsi="Arial" w:cs="Arial"/>
          <w:sz w:val="20"/>
          <w:szCs w:val="20"/>
          <w:lang w:val="en-GB" w:eastAsia="en-GB"/>
        </w:rPr>
        <w:t xml:space="preserve"> Pricing issues</w:t>
      </w:r>
    </w:p>
    <w:p w14:paraId="004E6AC3" w14:textId="77777777" w:rsidR="00A04562" w:rsidRPr="00A71D0A" w:rsidRDefault="00000000" w:rsidP="00A04562">
      <w:pPr>
        <w:spacing w:after="0" w:line="240" w:lineRule="auto"/>
        <w:rPr>
          <w:rFonts w:ascii="Arial" w:hAnsi="Arial" w:cs="Arial"/>
          <w:sz w:val="20"/>
          <w:szCs w:val="20"/>
          <w:lang w:val="en-GB" w:eastAsia="en-GB"/>
        </w:rPr>
      </w:pPr>
      <w:sdt>
        <w:sdtPr>
          <w:rPr>
            <w:rFonts w:ascii="Arial" w:hAnsi="Arial" w:cs="Arial"/>
            <w:sz w:val="20"/>
            <w:szCs w:val="20"/>
          </w:rPr>
          <w:id w:val="-1322885839"/>
          <w14:checkbox>
            <w14:checked w14:val="0"/>
            <w14:checkedState w14:val="00FE" w14:font="Wingdings"/>
            <w14:uncheckedState w14:val="00A8" w14:font="Wingdings"/>
          </w14:checkbox>
        </w:sdtPr>
        <w:sdtContent>
          <w:r w:rsidR="00A04562" w:rsidRPr="00A71D0A">
            <w:rPr>
              <w:rFonts w:ascii="Arial" w:hAnsi="Arial" w:cs="Arial"/>
              <w:sz w:val="20"/>
              <w:szCs w:val="20"/>
            </w:rPr>
            <w:sym w:font="Wingdings" w:char="F0A8"/>
          </w:r>
        </w:sdtContent>
      </w:sdt>
      <w:r w:rsidR="00A04562" w:rsidRPr="00A71D0A">
        <w:rPr>
          <w:rFonts w:ascii="Arial" w:hAnsi="Arial" w:cs="Arial"/>
          <w:sz w:val="20"/>
          <w:szCs w:val="20"/>
          <w:lang w:val="en-GB" w:eastAsia="en-GB"/>
        </w:rPr>
        <w:t xml:space="preserve"> Ancillary services</w:t>
      </w:r>
    </w:p>
    <w:p w14:paraId="5B627DE6" w14:textId="77777777" w:rsidR="00A04562" w:rsidRPr="00A71D0A" w:rsidRDefault="00000000" w:rsidP="00A04562">
      <w:pPr>
        <w:spacing w:after="0" w:line="240" w:lineRule="auto"/>
        <w:rPr>
          <w:rFonts w:ascii="Arial" w:hAnsi="Arial" w:cs="Arial"/>
          <w:sz w:val="20"/>
          <w:szCs w:val="20"/>
          <w:lang w:val="en-GB" w:eastAsia="en-GB"/>
        </w:rPr>
      </w:pPr>
      <w:sdt>
        <w:sdtPr>
          <w:rPr>
            <w:rFonts w:ascii="Arial" w:hAnsi="Arial" w:cs="Arial"/>
            <w:sz w:val="20"/>
            <w:szCs w:val="20"/>
          </w:rPr>
          <w:id w:val="-614900814"/>
          <w14:checkbox>
            <w14:checked w14:val="0"/>
            <w14:checkedState w14:val="00FE" w14:font="Wingdings"/>
            <w14:uncheckedState w14:val="00A8" w14:font="Wingdings"/>
          </w14:checkbox>
        </w:sdtPr>
        <w:sdtContent>
          <w:r w:rsidR="006D50E1" w:rsidRPr="00A71D0A">
            <w:rPr>
              <w:rFonts w:ascii="Arial" w:hAnsi="Arial" w:cs="Arial"/>
              <w:sz w:val="20"/>
              <w:szCs w:val="20"/>
            </w:rPr>
            <w:sym w:font="Wingdings" w:char="F0A8"/>
          </w:r>
        </w:sdtContent>
      </w:sdt>
      <w:r w:rsidR="00A04562" w:rsidRPr="00A71D0A">
        <w:rPr>
          <w:rFonts w:ascii="Arial" w:hAnsi="Arial" w:cs="Arial"/>
          <w:sz w:val="20"/>
          <w:szCs w:val="20"/>
          <w:lang w:val="en-GB" w:eastAsia="en-GB"/>
        </w:rPr>
        <w:t xml:space="preserve"> IT Issues</w:t>
      </w:r>
    </w:p>
    <w:p w14:paraId="6C84D032" w14:textId="77777777" w:rsidR="00A04562" w:rsidRDefault="00000000" w:rsidP="00A04562">
      <w:pPr>
        <w:spacing w:after="0" w:line="240" w:lineRule="auto"/>
        <w:rPr>
          <w:rFonts w:ascii="Arial" w:hAnsi="Arial" w:cs="Arial"/>
          <w:sz w:val="20"/>
          <w:szCs w:val="20"/>
          <w:lang w:val="en-GB" w:eastAsia="en-GB"/>
        </w:rPr>
      </w:pPr>
      <w:sdt>
        <w:sdtPr>
          <w:rPr>
            <w:rFonts w:ascii="Arial" w:hAnsi="Arial" w:cs="Arial"/>
            <w:sz w:val="20"/>
            <w:szCs w:val="20"/>
          </w:rPr>
          <w:id w:val="-1522000494"/>
          <w14:checkbox>
            <w14:checked w14:val="0"/>
            <w14:checkedState w14:val="00FE" w14:font="Wingdings"/>
            <w14:uncheckedState w14:val="00A8" w14:font="Wingdings"/>
          </w14:checkbox>
        </w:sdtPr>
        <w:sdtContent>
          <w:r w:rsidR="006D50E1" w:rsidRPr="00A71D0A">
            <w:rPr>
              <w:rFonts w:ascii="Arial" w:hAnsi="Arial" w:cs="Arial"/>
              <w:sz w:val="20"/>
              <w:szCs w:val="20"/>
            </w:rPr>
            <w:sym w:font="Wingdings" w:char="F0A8"/>
          </w:r>
        </w:sdtContent>
      </w:sdt>
      <w:r w:rsidR="00A04562" w:rsidRPr="00A71D0A">
        <w:rPr>
          <w:rFonts w:ascii="Arial" w:hAnsi="Arial" w:cs="Arial"/>
          <w:sz w:val="20"/>
          <w:szCs w:val="20"/>
          <w:lang w:val="en-GB" w:eastAsia="en-GB"/>
        </w:rPr>
        <w:t xml:space="preserve"> Other: </w:t>
      </w:r>
      <w:r w:rsidR="006D50E1" w:rsidRPr="00A71D0A">
        <w:rPr>
          <w:rFonts w:ascii="Arial" w:hAnsi="Arial" w:cs="Arial"/>
          <w:i/>
          <w:sz w:val="20"/>
          <w:szCs w:val="20"/>
          <w:lang w:val="en-GB" w:eastAsia="en-GB"/>
        </w:rPr>
        <w:t>(</w:t>
      </w:r>
      <w:r w:rsidR="00A04562" w:rsidRPr="00A71D0A">
        <w:rPr>
          <w:rFonts w:ascii="Arial" w:hAnsi="Arial" w:cs="Arial"/>
          <w:i/>
          <w:sz w:val="20"/>
          <w:szCs w:val="20"/>
          <w:lang w:val="en-GB" w:eastAsia="en-GB"/>
        </w:rPr>
        <w:t xml:space="preserve">please </w:t>
      </w:r>
      <w:proofErr w:type="gramStart"/>
      <w:r w:rsidR="00A04562" w:rsidRPr="00A71D0A">
        <w:rPr>
          <w:rFonts w:ascii="Arial" w:hAnsi="Arial" w:cs="Arial"/>
          <w:i/>
          <w:sz w:val="20"/>
          <w:szCs w:val="20"/>
          <w:lang w:val="en-GB" w:eastAsia="en-GB"/>
        </w:rPr>
        <w:t>specify</w:t>
      </w:r>
      <w:r w:rsidR="006D50E1" w:rsidRPr="00A71D0A">
        <w:rPr>
          <w:rFonts w:ascii="Arial" w:hAnsi="Arial" w:cs="Arial"/>
          <w:i/>
          <w:sz w:val="20"/>
          <w:szCs w:val="20"/>
          <w:lang w:val="en-GB" w:eastAsia="en-GB"/>
        </w:rPr>
        <w:t>)</w:t>
      </w:r>
      <w:r w:rsidR="006D50E1" w:rsidRPr="00A71D0A">
        <w:rPr>
          <w:rFonts w:ascii="Arial" w:hAnsi="Arial" w:cs="Arial"/>
          <w:sz w:val="20"/>
          <w:szCs w:val="20"/>
          <w:lang w:val="en-GB" w:eastAsia="en-GB"/>
        </w:rPr>
        <w:t>_</w:t>
      </w:r>
      <w:proofErr w:type="gramEnd"/>
      <w:r w:rsidR="006D50E1" w:rsidRPr="00A71D0A">
        <w:rPr>
          <w:rFonts w:ascii="Arial" w:hAnsi="Arial" w:cs="Arial"/>
          <w:sz w:val="20"/>
          <w:szCs w:val="20"/>
          <w:lang w:val="en-GB" w:eastAsia="en-GB"/>
        </w:rPr>
        <w:t>______________________________________________________</w:t>
      </w:r>
    </w:p>
    <w:p w14:paraId="4B524383" w14:textId="77777777" w:rsidR="005F2F14" w:rsidRDefault="005F2F14" w:rsidP="00A04562">
      <w:pPr>
        <w:spacing w:after="0" w:line="240" w:lineRule="auto"/>
        <w:rPr>
          <w:rFonts w:ascii="Arial" w:hAnsi="Arial" w:cs="Arial"/>
          <w:sz w:val="20"/>
          <w:szCs w:val="20"/>
          <w:lang w:val="en-GB" w:eastAsia="en-GB"/>
        </w:rPr>
      </w:pPr>
    </w:p>
    <w:p w14:paraId="26B7BAED" w14:textId="77777777" w:rsidR="005F2F14" w:rsidRDefault="005F2F14" w:rsidP="00A04562">
      <w:pPr>
        <w:spacing w:after="0" w:line="240" w:lineRule="auto"/>
        <w:rPr>
          <w:rFonts w:ascii="Arial" w:hAnsi="Arial" w:cs="Arial"/>
          <w:sz w:val="20"/>
          <w:szCs w:val="20"/>
          <w:lang w:val="en-GB" w:eastAsia="en-GB"/>
        </w:rPr>
      </w:pPr>
    </w:p>
    <w:p w14:paraId="7532D4C3" w14:textId="77777777" w:rsidR="005F2F14" w:rsidRDefault="005F2F14" w:rsidP="00A04562">
      <w:pPr>
        <w:spacing w:after="0" w:line="240" w:lineRule="auto"/>
        <w:rPr>
          <w:rFonts w:ascii="Arial" w:hAnsi="Arial" w:cs="Arial"/>
          <w:sz w:val="20"/>
          <w:szCs w:val="20"/>
          <w:lang w:val="en-GB" w:eastAsia="en-GB"/>
        </w:rPr>
      </w:pPr>
    </w:p>
    <w:p w14:paraId="710351E2" w14:textId="77777777" w:rsidR="005F2F14" w:rsidRDefault="005F2F14" w:rsidP="00A04562">
      <w:pPr>
        <w:spacing w:after="0" w:line="240" w:lineRule="auto"/>
        <w:rPr>
          <w:rFonts w:ascii="Arial" w:hAnsi="Arial" w:cs="Arial"/>
          <w:sz w:val="20"/>
          <w:szCs w:val="20"/>
          <w:lang w:val="en-GB" w:eastAsia="en-GB"/>
        </w:rPr>
      </w:pPr>
    </w:p>
    <w:p w14:paraId="0D6C61CF" w14:textId="77777777" w:rsidR="005F2F14" w:rsidRPr="00A71D0A" w:rsidRDefault="005F2F14" w:rsidP="00A04562">
      <w:pPr>
        <w:spacing w:after="0" w:line="240" w:lineRule="auto"/>
        <w:rPr>
          <w:rFonts w:ascii="Arial" w:hAnsi="Arial" w:cs="Arial"/>
          <w:sz w:val="20"/>
          <w:szCs w:val="20"/>
          <w:lang w:val="en-GB" w:eastAsia="en-GB"/>
        </w:rPr>
      </w:pPr>
    </w:p>
    <w:p w14:paraId="3E340F1E" w14:textId="77777777" w:rsidR="00A04562" w:rsidRPr="00A71D0A" w:rsidRDefault="00A04562" w:rsidP="00A04562">
      <w:pPr>
        <w:spacing w:after="0" w:line="240" w:lineRule="auto"/>
        <w:rPr>
          <w:rFonts w:ascii="Arial" w:hAnsi="Arial" w:cs="Arial"/>
          <w:sz w:val="20"/>
          <w:szCs w:val="20"/>
        </w:rPr>
      </w:pPr>
    </w:p>
    <w:p w14:paraId="6E34BC99" w14:textId="77777777" w:rsidR="00800D57" w:rsidRPr="001F77F6" w:rsidRDefault="00800D57" w:rsidP="001F77F6">
      <w:pPr>
        <w:pBdr>
          <w:top w:val="single" w:sz="4" w:space="1" w:color="auto"/>
        </w:pBdr>
        <w:shd w:val="clear" w:color="auto" w:fill="D9D9D9" w:themeFill="background1" w:themeFillShade="D9"/>
        <w:spacing w:after="0" w:line="240" w:lineRule="auto"/>
        <w:rPr>
          <w:rFonts w:ascii="Arial" w:hAnsi="Arial" w:cs="Arial"/>
          <w:b/>
          <w:bCs/>
          <w:kern w:val="36"/>
          <w:sz w:val="20"/>
          <w:szCs w:val="20"/>
          <w:lang w:val="en-CA" w:eastAsia="en-GB"/>
        </w:rPr>
      </w:pPr>
      <w:r w:rsidRPr="00A71D0A">
        <w:rPr>
          <w:rFonts w:ascii="Arial" w:hAnsi="Arial" w:cs="Arial"/>
          <w:b/>
          <w:bCs/>
          <w:kern w:val="36"/>
          <w:sz w:val="20"/>
          <w:szCs w:val="20"/>
          <w:lang w:val="en-CA" w:eastAsia="en-GB"/>
        </w:rPr>
        <w:lastRenderedPageBreak/>
        <w:t>The content of your complaint</w:t>
      </w:r>
      <w:r w:rsidRPr="001F77F6">
        <w:rPr>
          <w:rFonts w:ascii="Arial" w:hAnsi="Arial" w:cs="Arial"/>
          <w:b/>
          <w:bCs/>
          <w:kern w:val="36"/>
          <w:sz w:val="20"/>
          <w:szCs w:val="20"/>
          <w:lang w:val="en-CA" w:eastAsia="en-GB"/>
        </w:rPr>
        <w:t xml:space="preserve">: </w:t>
      </w:r>
    </w:p>
    <w:p w14:paraId="07267F5C" w14:textId="77777777" w:rsidR="00E73546" w:rsidRPr="00A71D0A" w:rsidRDefault="00E73546" w:rsidP="001F77F6">
      <w:pPr>
        <w:rPr>
          <w:lang w:eastAsia="en-GB"/>
        </w:rPr>
      </w:pPr>
    </w:p>
    <w:p w14:paraId="6AF09568" w14:textId="77777777" w:rsidR="00E73546" w:rsidRPr="00A71D0A" w:rsidRDefault="00E73546" w:rsidP="001F77F6">
      <w:pPr>
        <w:rPr>
          <w:lang w:eastAsia="en-GB"/>
        </w:rPr>
      </w:pPr>
    </w:p>
    <w:p w14:paraId="2AA09E55" w14:textId="77777777" w:rsidR="00E73546" w:rsidRPr="00A71D0A" w:rsidRDefault="00E73546" w:rsidP="001F77F6">
      <w:pPr>
        <w:rPr>
          <w:lang w:eastAsia="en-GB"/>
        </w:rPr>
      </w:pPr>
    </w:p>
    <w:p w14:paraId="6EE6FDEA" w14:textId="77777777" w:rsidR="00E73546" w:rsidRPr="00A71D0A" w:rsidRDefault="00E73546" w:rsidP="001F77F6">
      <w:pPr>
        <w:rPr>
          <w:lang w:eastAsia="en-GB"/>
        </w:rPr>
      </w:pPr>
    </w:p>
    <w:p w14:paraId="2EA7EE73" w14:textId="77777777" w:rsidR="00E73546" w:rsidRPr="00A71D0A" w:rsidRDefault="00E73546" w:rsidP="001F77F6">
      <w:pPr>
        <w:rPr>
          <w:lang w:eastAsia="en-GB"/>
        </w:rPr>
      </w:pPr>
    </w:p>
    <w:p w14:paraId="7B736FBD" w14:textId="77777777" w:rsidR="00DA2281" w:rsidRPr="00A71D0A" w:rsidRDefault="00DA2281" w:rsidP="00CD67D6">
      <w:pPr>
        <w:pStyle w:val="NormalWeb"/>
        <w:shd w:val="clear" w:color="auto" w:fill="FFFFFF"/>
        <w:spacing w:before="0" w:beforeAutospacing="0" w:after="0" w:afterAutospacing="0"/>
        <w:ind w:left="720"/>
        <w:rPr>
          <w:rFonts w:ascii="Arial" w:hAnsi="Arial" w:cs="Arial"/>
          <w:color w:val="000000"/>
          <w:sz w:val="20"/>
          <w:szCs w:val="20"/>
        </w:rPr>
      </w:pPr>
    </w:p>
    <w:p w14:paraId="1692AE2F" w14:textId="77777777" w:rsidR="00E73546" w:rsidRPr="001F77F6" w:rsidRDefault="00800D57" w:rsidP="001F77F6">
      <w:pPr>
        <w:pBdr>
          <w:top w:val="single" w:sz="4" w:space="1" w:color="auto"/>
        </w:pBdr>
        <w:shd w:val="clear" w:color="auto" w:fill="D9D9D9" w:themeFill="background1" w:themeFillShade="D9"/>
        <w:spacing w:after="0" w:line="240" w:lineRule="auto"/>
        <w:rPr>
          <w:rFonts w:ascii="Arial" w:hAnsi="Arial" w:cs="Arial"/>
          <w:b/>
          <w:bCs/>
          <w:kern w:val="36"/>
          <w:sz w:val="20"/>
          <w:szCs w:val="20"/>
          <w:lang w:val="en-CA" w:eastAsia="en-GB"/>
        </w:rPr>
      </w:pPr>
      <w:r w:rsidRPr="00A71D0A">
        <w:rPr>
          <w:rFonts w:ascii="Arial" w:hAnsi="Arial" w:cs="Arial"/>
          <w:b/>
          <w:bCs/>
          <w:kern w:val="36"/>
          <w:sz w:val="20"/>
          <w:szCs w:val="20"/>
          <w:lang w:val="en-CA" w:eastAsia="en-GB"/>
        </w:rPr>
        <w:t>What negative impact the situation described in your complaint has?</w:t>
      </w:r>
      <w:r w:rsidRPr="001F77F6">
        <w:rPr>
          <w:rFonts w:ascii="Arial" w:hAnsi="Arial" w:cs="Arial"/>
          <w:b/>
          <w:bCs/>
          <w:kern w:val="36"/>
          <w:sz w:val="20"/>
          <w:szCs w:val="20"/>
          <w:lang w:val="en-CA" w:eastAsia="en-GB"/>
        </w:rPr>
        <w:t xml:space="preserve"> </w:t>
      </w:r>
    </w:p>
    <w:p w14:paraId="1430F2C1" w14:textId="77777777" w:rsidR="00E73546" w:rsidRPr="00A71D0A" w:rsidRDefault="00E73546" w:rsidP="001F77F6">
      <w:pPr>
        <w:rPr>
          <w:lang w:val="en-CA" w:eastAsia="en-GB"/>
        </w:rPr>
      </w:pPr>
    </w:p>
    <w:p w14:paraId="34DD9A00" w14:textId="267DC94B" w:rsidR="00E73546" w:rsidRDefault="00E73546" w:rsidP="001F77F6">
      <w:pPr>
        <w:rPr>
          <w:b/>
          <w:color w:val="101820"/>
        </w:rPr>
      </w:pPr>
    </w:p>
    <w:p w14:paraId="42A00C5A" w14:textId="1106A4D3" w:rsidR="00DD09BB" w:rsidRDefault="00DD09BB" w:rsidP="001F77F6">
      <w:pPr>
        <w:rPr>
          <w:b/>
          <w:color w:val="101820"/>
        </w:rPr>
      </w:pPr>
    </w:p>
    <w:p w14:paraId="46EDFB1C" w14:textId="32C72D73" w:rsidR="00DD09BB" w:rsidRDefault="00DD09BB" w:rsidP="001F77F6">
      <w:pPr>
        <w:rPr>
          <w:b/>
          <w:color w:val="101820"/>
        </w:rPr>
      </w:pPr>
    </w:p>
    <w:p w14:paraId="1E276B2C" w14:textId="77777777" w:rsidR="00DD09BB" w:rsidRPr="00A71D0A" w:rsidRDefault="00DD09BB" w:rsidP="001F77F6">
      <w:pPr>
        <w:rPr>
          <w:b/>
          <w:color w:val="101820"/>
        </w:rPr>
      </w:pPr>
    </w:p>
    <w:p w14:paraId="23343FBC" w14:textId="2F51DB09" w:rsidR="00DD09BB" w:rsidRPr="001F77F6" w:rsidRDefault="00B4636B" w:rsidP="00DD09BB">
      <w:pPr>
        <w:pBdr>
          <w:top w:val="single" w:sz="4" w:space="1" w:color="auto"/>
        </w:pBdr>
        <w:shd w:val="clear" w:color="auto" w:fill="D9D9D9" w:themeFill="background1" w:themeFillShade="D9"/>
        <w:spacing w:after="0" w:line="240" w:lineRule="auto"/>
        <w:rPr>
          <w:rFonts w:ascii="Arial" w:hAnsi="Arial" w:cs="Arial"/>
          <w:b/>
          <w:bCs/>
          <w:kern w:val="36"/>
          <w:sz w:val="20"/>
          <w:szCs w:val="20"/>
          <w:lang w:val="en-CA" w:eastAsia="en-GB"/>
        </w:rPr>
      </w:pPr>
      <w:r>
        <w:rPr>
          <w:rFonts w:ascii="Arial" w:hAnsi="Arial" w:cs="Arial"/>
          <w:b/>
          <w:bCs/>
          <w:kern w:val="36"/>
          <w:sz w:val="20"/>
          <w:szCs w:val="20"/>
          <w:lang w:val="en-CA" w:eastAsia="en-GB"/>
        </w:rPr>
        <w:t>Please indicate whether</w:t>
      </w:r>
      <w:r w:rsidR="00DD09BB">
        <w:rPr>
          <w:rFonts w:ascii="Arial" w:hAnsi="Arial" w:cs="Arial"/>
          <w:b/>
          <w:bCs/>
          <w:kern w:val="36"/>
          <w:sz w:val="20"/>
          <w:szCs w:val="20"/>
          <w:lang w:val="en-CA" w:eastAsia="en-GB"/>
        </w:rPr>
        <w:t xml:space="preserve"> you </w:t>
      </w:r>
      <w:r>
        <w:rPr>
          <w:rFonts w:ascii="Arial" w:hAnsi="Arial" w:cs="Arial"/>
          <w:b/>
          <w:bCs/>
          <w:kern w:val="36"/>
          <w:sz w:val="20"/>
          <w:szCs w:val="20"/>
          <w:lang w:val="en-CA" w:eastAsia="en-GB"/>
        </w:rPr>
        <w:t xml:space="preserve">have </w:t>
      </w:r>
      <w:r w:rsidR="00DD09BB">
        <w:rPr>
          <w:rFonts w:ascii="Arial" w:hAnsi="Arial" w:cs="Arial"/>
          <w:b/>
          <w:bCs/>
          <w:kern w:val="36"/>
          <w:sz w:val="20"/>
          <w:szCs w:val="20"/>
          <w:lang w:val="en-CA" w:eastAsia="en-GB"/>
        </w:rPr>
        <w:t>already informed the securitisation repository of your complaint</w:t>
      </w:r>
      <w:r>
        <w:rPr>
          <w:rFonts w:ascii="Arial" w:hAnsi="Arial" w:cs="Arial"/>
          <w:b/>
          <w:bCs/>
          <w:kern w:val="36"/>
          <w:sz w:val="20"/>
          <w:szCs w:val="20"/>
          <w:lang w:val="en-CA" w:eastAsia="en-GB"/>
        </w:rPr>
        <w:t xml:space="preserve"> and any actions, if any, undertaken by the securitisation repository.</w:t>
      </w:r>
    </w:p>
    <w:p w14:paraId="3469BB35" w14:textId="77777777" w:rsidR="0091456D" w:rsidRPr="00A71D0A" w:rsidRDefault="0091456D" w:rsidP="001F77F6">
      <w:pPr>
        <w:rPr>
          <w:b/>
          <w:color w:val="101820"/>
        </w:rPr>
      </w:pPr>
    </w:p>
    <w:p w14:paraId="6CB005F5" w14:textId="37E16B5C" w:rsidR="00DD09BB" w:rsidRDefault="00DD09BB" w:rsidP="001F77F6">
      <w:pPr>
        <w:rPr>
          <w:b/>
          <w:color w:val="101820"/>
        </w:rPr>
      </w:pPr>
    </w:p>
    <w:p w14:paraId="5DE07CDD" w14:textId="77777777" w:rsidR="00DD09BB" w:rsidRPr="00A71D0A" w:rsidRDefault="00DD09BB" w:rsidP="001F77F6">
      <w:pPr>
        <w:rPr>
          <w:b/>
          <w:color w:val="101820"/>
        </w:rPr>
      </w:pPr>
    </w:p>
    <w:p w14:paraId="3FBC7FF5" w14:textId="77777777" w:rsidR="00E73546" w:rsidRPr="00A71D0A" w:rsidRDefault="00E73546" w:rsidP="001F77F6">
      <w:pPr>
        <w:rPr>
          <w:b/>
          <w:color w:val="101820"/>
        </w:rPr>
      </w:pPr>
    </w:p>
    <w:p w14:paraId="3D85A1C9" w14:textId="77777777" w:rsidR="00800D57" w:rsidRPr="001F77F6" w:rsidRDefault="00800D57" w:rsidP="001F77F6">
      <w:pPr>
        <w:pBdr>
          <w:top w:val="single" w:sz="4" w:space="1" w:color="auto"/>
        </w:pBdr>
        <w:shd w:val="clear" w:color="auto" w:fill="D9D9D9" w:themeFill="background1" w:themeFillShade="D9"/>
        <w:spacing w:after="0" w:line="240" w:lineRule="auto"/>
        <w:rPr>
          <w:rFonts w:ascii="Arial" w:hAnsi="Arial" w:cs="Arial"/>
          <w:b/>
          <w:bCs/>
          <w:kern w:val="36"/>
          <w:sz w:val="20"/>
          <w:szCs w:val="20"/>
          <w:lang w:val="en-CA" w:eastAsia="en-GB"/>
        </w:rPr>
      </w:pPr>
      <w:r w:rsidRPr="001F77F6">
        <w:rPr>
          <w:rFonts w:ascii="Arial" w:hAnsi="Arial" w:cs="Arial"/>
          <w:b/>
          <w:bCs/>
          <w:kern w:val="36"/>
          <w:sz w:val="20"/>
          <w:szCs w:val="20"/>
          <w:lang w:val="en-CA" w:eastAsia="en-GB"/>
        </w:rPr>
        <w:t xml:space="preserve">You can attach documents to your complaint, such as contracts, letters or other to help us better understand your </w:t>
      </w:r>
      <w:r w:rsidR="00580594" w:rsidRPr="001F77F6">
        <w:rPr>
          <w:rFonts w:ascii="Arial" w:hAnsi="Arial" w:cs="Arial"/>
          <w:b/>
          <w:bCs/>
          <w:kern w:val="36"/>
          <w:sz w:val="20"/>
          <w:szCs w:val="20"/>
          <w:lang w:val="en-CA" w:eastAsia="en-GB"/>
        </w:rPr>
        <w:t>complaint</w:t>
      </w:r>
      <w:r w:rsidR="00A35904" w:rsidRPr="001F77F6">
        <w:rPr>
          <w:rFonts w:ascii="Arial" w:hAnsi="Arial" w:cs="Arial"/>
          <w:b/>
          <w:bCs/>
          <w:kern w:val="36"/>
          <w:sz w:val="20"/>
          <w:szCs w:val="20"/>
          <w:lang w:val="en-CA" w:eastAsia="en-GB"/>
        </w:rPr>
        <w:t>.</w:t>
      </w:r>
      <w:r w:rsidR="00E73546" w:rsidRPr="001F77F6">
        <w:rPr>
          <w:bCs/>
          <w:kern w:val="36"/>
          <w:vertAlign w:val="superscript"/>
          <w:lang w:val="en-CA" w:eastAsia="en-GB"/>
        </w:rPr>
        <w:footnoteReference w:id="5"/>
      </w:r>
      <w:r w:rsidRPr="001F77F6">
        <w:rPr>
          <w:rFonts w:ascii="Arial" w:hAnsi="Arial" w:cs="Arial"/>
          <w:b/>
          <w:bCs/>
          <w:kern w:val="36"/>
          <w:sz w:val="20"/>
          <w:szCs w:val="20"/>
          <w:lang w:val="en-CA" w:eastAsia="en-GB"/>
        </w:rPr>
        <w:t xml:space="preserve"> </w:t>
      </w:r>
      <w:r w:rsidR="00B130B0" w:rsidRPr="001F77F6">
        <w:rPr>
          <w:rFonts w:ascii="Arial" w:hAnsi="Arial" w:cs="Arial"/>
          <w:b/>
          <w:bCs/>
          <w:kern w:val="36"/>
          <w:sz w:val="20"/>
          <w:szCs w:val="20"/>
          <w:lang w:val="en-CA" w:eastAsia="en-GB"/>
        </w:rPr>
        <w:t xml:space="preserve">Please list the documents attached and mark the ones </w:t>
      </w:r>
      <w:r w:rsidR="00D13A0C" w:rsidRPr="001F77F6">
        <w:rPr>
          <w:rFonts w:ascii="Arial" w:hAnsi="Arial" w:cs="Arial"/>
          <w:b/>
          <w:bCs/>
          <w:kern w:val="36"/>
          <w:sz w:val="20"/>
          <w:szCs w:val="20"/>
          <w:lang w:val="en-CA" w:eastAsia="en-GB"/>
        </w:rPr>
        <w:t xml:space="preserve">that </w:t>
      </w:r>
      <w:r w:rsidR="00B130B0" w:rsidRPr="001F77F6">
        <w:rPr>
          <w:rFonts w:ascii="Arial" w:hAnsi="Arial" w:cs="Arial"/>
          <w:b/>
          <w:bCs/>
          <w:kern w:val="36"/>
          <w:sz w:val="20"/>
          <w:szCs w:val="20"/>
          <w:lang w:val="en-CA" w:eastAsia="en-GB"/>
        </w:rPr>
        <w:t xml:space="preserve">you wish to keep confidential. </w:t>
      </w:r>
    </w:p>
    <w:p w14:paraId="6F7389D1" w14:textId="77777777" w:rsidR="0091456D" w:rsidRPr="00A71D0A" w:rsidRDefault="0091456D" w:rsidP="00E73546">
      <w:pPr>
        <w:spacing w:before="100" w:beforeAutospacing="1" w:after="100" w:afterAutospacing="1" w:line="240" w:lineRule="auto"/>
        <w:outlineLvl w:val="0"/>
        <w:rPr>
          <w:rFonts w:ascii="Arial" w:hAnsi="Arial" w:cs="Arial"/>
          <w:b/>
          <w:color w:val="333333"/>
          <w:sz w:val="20"/>
          <w:szCs w:val="20"/>
        </w:rPr>
      </w:pPr>
    </w:p>
    <w:tbl>
      <w:tblPr>
        <w:tblStyle w:val="TableGrid"/>
        <w:tblW w:w="0" w:type="auto"/>
        <w:tblLook w:val="04A0" w:firstRow="1" w:lastRow="0" w:firstColumn="1" w:lastColumn="0" w:noHBand="0" w:noVBand="1"/>
      </w:tblPr>
      <w:tblGrid>
        <w:gridCol w:w="1377"/>
        <w:gridCol w:w="4853"/>
        <w:gridCol w:w="3120"/>
      </w:tblGrid>
      <w:tr w:rsidR="006D50E1" w:rsidRPr="00A71D0A" w14:paraId="6EF69D01" w14:textId="77777777" w:rsidTr="006D50E1">
        <w:tc>
          <w:tcPr>
            <w:tcW w:w="1384" w:type="dxa"/>
          </w:tcPr>
          <w:p w14:paraId="3E7AFDF4" w14:textId="77777777" w:rsidR="006D50E1" w:rsidRPr="00A71D0A" w:rsidRDefault="006D50E1" w:rsidP="006D50E1">
            <w:pPr>
              <w:spacing w:before="100" w:beforeAutospacing="1" w:after="100" w:afterAutospacing="1" w:line="240" w:lineRule="auto"/>
              <w:jc w:val="center"/>
              <w:outlineLvl w:val="0"/>
              <w:rPr>
                <w:rFonts w:ascii="Arial" w:hAnsi="Arial" w:cs="Arial"/>
                <w:b/>
                <w:color w:val="333333"/>
                <w:sz w:val="20"/>
                <w:szCs w:val="20"/>
              </w:rPr>
            </w:pPr>
            <w:r w:rsidRPr="00A71D0A">
              <w:rPr>
                <w:rFonts w:ascii="Arial" w:hAnsi="Arial" w:cs="Arial"/>
                <w:b/>
                <w:color w:val="333333"/>
                <w:sz w:val="20"/>
                <w:szCs w:val="20"/>
              </w:rPr>
              <w:t>Document No.</w:t>
            </w:r>
          </w:p>
        </w:tc>
        <w:tc>
          <w:tcPr>
            <w:tcW w:w="5000" w:type="dxa"/>
          </w:tcPr>
          <w:p w14:paraId="0F6D4A31" w14:textId="77777777" w:rsidR="006D50E1" w:rsidRPr="00A71D0A" w:rsidRDefault="006D50E1" w:rsidP="006D50E1">
            <w:pPr>
              <w:spacing w:before="100" w:beforeAutospacing="1" w:after="100" w:afterAutospacing="1" w:line="240" w:lineRule="auto"/>
              <w:jc w:val="center"/>
              <w:outlineLvl w:val="0"/>
              <w:rPr>
                <w:rFonts w:ascii="Arial" w:hAnsi="Arial" w:cs="Arial"/>
                <w:b/>
                <w:color w:val="333333"/>
                <w:sz w:val="20"/>
                <w:szCs w:val="20"/>
              </w:rPr>
            </w:pPr>
            <w:r w:rsidRPr="00A71D0A">
              <w:rPr>
                <w:rFonts w:ascii="Arial" w:hAnsi="Arial" w:cs="Arial"/>
                <w:b/>
                <w:color w:val="333333"/>
                <w:sz w:val="20"/>
                <w:szCs w:val="20"/>
              </w:rPr>
              <w:t>Document title</w:t>
            </w:r>
          </w:p>
        </w:tc>
        <w:tc>
          <w:tcPr>
            <w:tcW w:w="3192" w:type="dxa"/>
          </w:tcPr>
          <w:p w14:paraId="6EC3F764" w14:textId="77777777" w:rsidR="006D50E1" w:rsidRPr="00A71D0A" w:rsidRDefault="006D50E1" w:rsidP="0009150D">
            <w:pPr>
              <w:spacing w:before="100" w:beforeAutospacing="1" w:after="100" w:afterAutospacing="1" w:line="240" w:lineRule="auto"/>
              <w:jc w:val="center"/>
              <w:outlineLvl w:val="0"/>
              <w:rPr>
                <w:rFonts w:ascii="Arial" w:hAnsi="Arial" w:cs="Arial"/>
                <w:b/>
                <w:color w:val="333333"/>
                <w:sz w:val="20"/>
                <w:szCs w:val="20"/>
              </w:rPr>
            </w:pPr>
            <w:r w:rsidRPr="00A71D0A">
              <w:rPr>
                <w:rFonts w:ascii="Arial" w:hAnsi="Arial" w:cs="Arial"/>
                <w:b/>
                <w:color w:val="333333"/>
                <w:sz w:val="20"/>
                <w:szCs w:val="20"/>
              </w:rPr>
              <w:t>Mar</w:t>
            </w:r>
            <w:r w:rsidR="0009150D" w:rsidRPr="00A71D0A">
              <w:rPr>
                <w:rFonts w:ascii="Arial" w:hAnsi="Arial" w:cs="Arial"/>
                <w:b/>
                <w:color w:val="333333"/>
                <w:sz w:val="20"/>
                <w:szCs w:val="20"/>
              </w:rPr>
              <w:t>k</w:t>
            </w:r>
            <w:r w:rsidRPr="00A71D0A">
              <w:rPr>
                <w:rFonts w:ascii="Arial" w:hAnsi="Arial" w:cs="Arial"/>
                <w:b/>
                <w:color w:val="333333"/>
                <w:sz w:val="20"/>
                <w:szCs w:val="20"/>
              </w:rPr>
              <w:t xml:space="preserve"> if needed to be treated as confidential</w:t>
            </w:r>
          </w:p>
        </w:tc>
      </w:tr>
      <w:tr w:rsidR="006D50E1" w:rsidRPr="00A71D0A" w14:paraId="37C0C633" w14:textId="77777777" w:rsidTr="006D50E1">
        <w:tc>
          <w:tcPr>
            <w:tcW w:w="1384" w:type="dxa"/>
          </w:tcPr>
          <w:p w14:paraId="05F21BF0" w14:textId="77777777" w:rsidR="006D50E1" w:rsidRPr="00A71D0A" w:rsidRDefault="006D50E1" w:rsidP="006D50E1">
            <w:pPr>
              <w:spacing w:before="100" w:beforeAutospacing="1" w:after="100" w:afterAutospacing="1" w:line="240" w:lineRule="auto"/>
              <w:jc w:val="center"/>
              <w:outlineLvl w:val="0"/>
              <w:rPr>
                <w:rFonts w:ascii="Arial" w:hAnsi="Arial" w:cs="Arial"/>
                <w:b/>
                <w:color w:val="333333"/>
                <w:sz w:val="20"/>
                <w:szCs w:val="20"/>
              </w:rPr>
            </w:pPr>
            <w:r w:rsidRPr="00A71D0A">
              <w:rPr>
                <w:rFonts w:ascii="Arial" w:hAnsi="Arial" w:cs="Arial"/>
                <w:b/>
                <w:color w:val="333333"/>
                <w:sz w:val="20"/>
                <w:szCs w:val="20"/>
              </w:rPr>
              <w:t>1</w:t>
            </w:r>
          </w:p>
        </w:tc>
        <w:tc>
          <w:tcPr>
            <w:tcW w:w="5000" w:type="dxa"/>
          </w:tcPr>
          <w:p w14:paraId="3426814F" w14:textId="77777777" w:rsidR="006D50E1" w:rsidRPr="00A71D0A" w:rsidRDefault="006D50E1" w:rsidP="006D50E1">
            <w:pPr>
              <w:spacing w:before="100" w:beforeAutospacing="1" w:after="100" w:afterAutospacing="1" w:line="240" w:lineRule="auto"/>
              <w:jc w:val="center"/>
              <w:outlineLvl w:val="0"/>
              <w:rPr>
                <w:rFonts w:ascii="Arial" w:hAnsi="Arial" w:cs="Arial"/>
                <w:b/>
                <w:color w:val="333333"/>
                <w:sz w:val="20"/>
                <w:szCs w:val="20"/>
              </w:rPr>
            </w:pPr>
          </w:p>
        </w:tc>
        <w:tc>
          <w:tcPr>
            <w:tcW w:w="3192" w:type="dxa"/>
          </w:tcPr>
          <w:p w14:paraId="443B733D" w14:textId="77777777" w:rsidR="006D50E1" w:rsidRPr="00A71D0A" w:rsidRDefault="00000000" w:rsidP="006D50E1">
            <w:pPr>
              <w:spacing w:before="100" w:beforeAutospacing="1" w:after="100" w:afterAutospacing="1" w:line="240" w:lineRule="auto"/>
              <w:jc w:val="center"/>
              <w:outlineLvl w:val="0"/>
              <w:rPr>
                <w:rFonts w:ascii="Arial" w:hAnsi="Arial" w:cs="Arial"/>
                <w:b/>
                <w:color w:val="333333"/>
                <w:sz w:val="20"/>
                <w:szCs w:val="20"/>
              </w:rPr>
            </w:pPr>
            <w:sdt>
              <w:sdtPr>
                <w:rPr>
                  <w:rFonts w:ascii="Arial" w:hAnsi="Arial" w:cs="Arial"/>
                  <w:sz w:val="20"/>
                  <w:szCs w:val="20"/>
                </w:rPr>
                <w:id w:val="-1452777877"/>
                <w14:checkbox>
                  <w14:checked w14:val="0"/>
                  <w14:checkedState w14:val="00FE" w14:font="Wingdings"/>
                  <w14:uncheckedState w14:val="00A8" w14:font="Wingdings"/>
                </w14:checkbox>
              </w:sdtPr>
              <w:sdtContent>
                <w:r w:rsidR="006D50E1" w:rsidRPr="00A71D0A">
                  <w:rPr>
                    <w:rFonts w:ascii="Arial" w:hAnsi="Arial" w:cs="Arial"/>
                    <w:sz w:val="20"/>
                    <w:szCs w:val="20"/>
                  </w:rPr>
                  <w:sym w:font="Wingdings" w:char="F0A8"/>
                </w:r>
              </w:sdtContent>
            </w:sdt>
          </w:p>
        </w:tc>
      </w:tr>
      <w:tr w:rsidR="006D50E1" w:rsidRPr="00A71D0A" w14:paraId="3E087979" w14:textId="77777777" w:rsidTr="006D50E1">
        <w:tc>
          <w:tcPr>
            <w:tcW w:w="1384" w:type="dxa"/>
          </w:tcPr>
          <w:p w14:paraId="79806099" w14:textId="77777777" w:rsidR="006D50E1" w:rsidRPr="00A71D0A" w:rsidRDefault="006D50E1" w:rsidP="006D50E1">
            <w:pPr>
              <w:spacing w:before="100" w:beforeAutospacing="1" w:after="100" w:afterAutospacing="1" w:line="240" w:lineRule="auto"/>
              <w:jc w:val="center"/>
              <w:outlineLvl w:val="0"/>
              <w:rPr>
                <w:rFonts w:ascii="Arial" w:hAnsi="Arial" w:cs="Arial"/>
                <w:b/>
                <w:color w:val="333333"/>
                <w:sz w:val="20"/>
                <w:szCs w:val="20"/>
              </w:rPr>
            </w:pPr>
            <w:r w:rsidRPr="00A71D0A">
              <w:rPr>
                <w:rFonts w:ascii="Arial" w:hAnsi="Arial" w:cs="Arial"/>
                <w:b/>
                <w:color w:val="333333"/>
                <w:sz w:val="20"/>
                <w:szCs w:val="20"/>
              </w:rPr>
              <w:t>2</w:t>
            </w:r>
          </w:p>
        </w:tc>
        <w:tc>
          <w:tcPr>
            <w:tcW w:w="5000" w:type="dxa"/>
          </w:tcPr>
          <w:p w14:paraId="4D06D820" w14:textId="77777777" w:rsidR="006D50E1" w:rsidRPr="00A71D0A" w:rsidRDefault="006D50E1" w:rsidP="006D50E1">
            <w:pPr>
              <w:spacing w:before="100" w:beforeAutospacing="1" w:after="100" w:afterAutospacing="1" w:line="240" w:lineRule="auto"/>
              <w:jc w:val="center"/>
              <w:outlineLvl w:val="0"/>
              <w:rPr>
                <w:rFonts w:ascii="Arial" w:hAnsi="Arial" w:cs="Arial"/>
                <w:b/>
                <w:color w:val="333333"/>
                <w:sz w:val="20"/>
                <w:szCs w:val="20"/>
              </w:rPr>
            </w:pPr>
          </w:p>
        </w:tc>
        <w:tc>
          <w:tcPr>
            <w:tcW w:w="3192" w:type="dxa"/>
          </w:tcPr>
          <w:p w14:paraId="1A9E17EC" w14:textId="77777777" w:rsidR="006D50E1" w:rsidRPr="00A71D0A" w:rsidRDefault="00000000" w:rsidP="006D50E1">
            <w:pPr>
              <w:spacing w:before="100" w:beforeAutospacing="1" w:after="100" w:afterAutospacing="1" w:line="240" w:lineRule="auto"/>
              <w:jc w:val="center"/>
              <w:outlineLvl w:val="0"/>
              <w:rPr>
                <w:rFonts w:ascii="Arial" w:hAnsi="Arial" w:cs="Arial"/>
                <w:b/>
                <w:color w:val="333333"/>
                <w:sz w:val="20"/>
                <w:szCs w:val="20"/>
              </w:rPr>
            </w:pPr>
            <w:sdt>
              <w:sdtPr>
                <w:rPr>
                  <w:rFonts w:ascii="Arial" w:hAnsi="Arial" w:cs="Arial"/>
                  <w:sz w:val="20"/>
                  <w:szCs w:val="20"/>
                </w:rPr>
                <w:id w:val="2102220607"/>
                <w14:checkbox>
                  <w14:checked w14:val="0"/>
                  <w14:checkedState w14:val="00FE" w14:font="Wingdings"/>
                  <w14:uncheckedState w14:val="00A8" w14:font="Wingdings"/>
                </w14:checkbox>
              </w:sdtPr>
              <w:sdtContent>
                <w:r w:rsidR="006D50E1" w:rsidRPr="00A71D0A">
                  <w:rPr>
                    <w:rFonts w:ascii="Arial" w:hAnsi="Arial" w:cs="Arial"/>
                    <w:sz w:val="20"/>
                    <w:szCs w:val="20"/>
                  </w:rPr>
                  <w:sym w:font="Wingdings" w:char="F0A8"/>
                </w:r>
              </w:sdtContent>
            </w:sdt>
          </w:p>
        </w:tc>
      </w:tr>
      <w:tr w:rsidR="006D50E1" w:rsidRPr="00A71D0A" w14:paraId="6FB34918" w14:textId="77777777" w:rsidTr="006D50E1">
        <w:tc>
          <w:tcPr>
            <w:tcW w:w="1384" w:type="dxa"/>
          </w:tcPr>
          <w:p w14:paraId="6628EE65" w14:textId="0FAA0CAC" w:rsidR="006D50E1" w:rsidRPr="00A71D0A" w:rsidRDefault="00DD09BB" w:rsidP="006D50E1">
            <w:pPr>
              <w:spacing w:before="100" w:beforeAutospacing="1" w:after="100" w:afterAutospacing="1" w:line="240" w:lineRule="auto"/>
              <w:jc w:val="center"/>
              <w:outlineLvl w:val="0"/>
              <w:rPr>
                <w:rFonts w:ascii="Arial" w:hAnsi="Arial" w:cs="Arial"/>
                <w:b/>
                <w:color w:val="333333"/>
                <w:sz w:val="20"/>
                <w:szCs w:val="20"/>
              </w:rPr>
            </w:pPr>
            <w:r>
              <w:rPr>
                <w:rFonts w:ascii="Arial" w:hAnsi="Arial" w:cs="Arial"/>
                <w:b/>
                <w:color w:val="333333"/>
                <w:sz w:val="20"/>
                <w:szCs w:val="20"/>
              </w:rPr>
              <w:t>3</w:t>
            </w:r>
          </w:p>
        </w:tc>
        <w:tc>
          <w:tcPr>
            <w:tcW w:w="5000" w:type="dxa"/>
          </w:tcPr>
          <w:p w14:paraId="4B4E97EB" w14:textId="77777777" w:rsidR="006D50E1" w:rsidRPr="00A71D0A" w:rsidRDefault="006D50E1" w:rsidP="006D50E1">
            <w:pPr>
              <w:spacing w:before="100" w:beforeAutospacing="1" w:after="100" w:afterAutospacing="1" w:line="240" w:lineRule="auto"/>
              <w:jc w:val="center"/>
              <w:outlineLvl w:val="0"/>
              <w:rPr>
                <w:rFonts w:ascii="Arial" w:hAnsi="Arial" w:cs="Arial"/>
                <w:b/>
                <w:color w:val="333333"/>
                <w:sz w:val="20"/>
                <w:szCs w:val="20"/>
              </w:rPr>
            </w:pPr>
          </w:p>
        </w:tc>
        <w:tc>
          <w:tcPr>
            <w:tcW w:w="3192" w:type="dxa"/>
          </w:tcPr>
          <w:p w14:paraId="2126FC8C" w14:textId="77777777" w:rsidR="006D50E1" w:rsidRPr="00A71D0A" w:rsidRDefault="00000000" w:rsidP="006D50E1">
            <w:pPr>
              <w:spacing w:before="100" w:beforeAutospacing="1" w:after="100" w:afterAutospacing="1" w:line="240" w:lineRule="auto"/>
              <w:jc w:val="center"/>
              <w:outlineLvl w:val="0"/>
              <w:rPr>
                <w:rFonts w:ascii="Arial" w:hAnsi="Arial" w:cs="Arial"/>
                <w:b/>
                <w:color w:val="333333"/>
                <w:sz w:val="20"/>
                <w:szCs w:val="20"/>
              </w:rPr>
            </w:pPr>
            <w:sdt>
              <w:sdtPr>
                <w:rPr>
                  <w:rFonts w:ascii="Arial" w:hAnsi="Arial" w:cs="Arial"/>
                  <w:sz w:val="20"/>
                  <w:szCs w:val="20"/>
                </w:rPr>
                <w:id w:val="1686015675"/>
                <w14:checkbox>
                  <w14:checked w14:val="0"/>
                  <w14:checkedState w14:val="00FE" w14:font="Wingdings"/>
                  <w14:uncheckedState w14:val="00A8" w14:font="Wingdings"/>
                </w14:checkbox>
              </w:sdtPr>
              <w:sdtContent>
                <w:r w:rsidR="006D50E1" w:rsidRPr="00A71D0A">
                  <w:rPr>
                    <w:rFonts w:ascii="Arial" w:hAnsi="Arial" w:cs="Arial"/>
                    <w:sz w:val="20"/>
                    <w:szCs w:val="20"/>
                  </w:rPr>
                  <w:sym w:font="Wingdings" w:char="F0A8"/>
                </w:r>
              </w:sdtContent>
            </w:sdt>
          </w:p>
        </w:tc>
      </w:tr>
      <w:tr w:rsidR="006D50E1" w:rsidRPr="00A71D0A" w14:paraId="7BEBAEA3" w14:textId="77777777" w:rsidTr="006D50E1">
        <w:tc>
          <w:tcPr>
            <w:tcW w:w="1384" w:type="dxa"/>
          </w:tcPr>
          <w:p w14:paraId="4C080D70" w14:textId="7C6F4E48" w:rsidR="006D50E1" w:rsidRPr="00A71D0A" w:rsidRDefault="00DD09BB" w:rsidP="006D50E1">
            <w:pPr>
              <w:spacing w:before="100" w:beforeAutospacing="1" w:after="100" w:afterAutospacing="1" w:line="240" w:lineRule="auto"/>
              <w:jc w:val="center"/>
              <w:outlineLvl w:val="0"/>
              <w:rPr>
                <w:rFonts w:ascii="Arial" w:hAnsi="Arial" w:cs="Arial"/>
                <w:b/>
                <w:color w:val="333333"/>
                <w:sz w:val="20"/>
                <w:szCs w:val="20"/>
              </w:rPr>
            </w:pPr>
            <w:r>
              <w:rPr>
                <w:rFonts w:ascii="Arial" w:hAnsi="Arial" w:cs="Arial"/>
                <w:b/>
                <w:color w:val="333333"/>
                <w:sz w:val="20"/>
                <w:szCs w:val="20"/>
              </w:rPr>
              <w:t>4</w:t>
            </w:r>
          </w:p>
        </w:tc>
        <w:tc>
          <w:tcPr>
            <w:tcW w:w="5000" w:type="dxa"/>
          </w:tcPr>
          <w:p w14:paraId="6BF854EE" w14:textId="77777777" w:rsidR="006D50E1" w:rsidRPr="00A71D0A" w:rsidRDefault="006D50E1" w:rsidP="006D50E1">
            <w:pPr>
              <w:spacing w:before="100" w:beforeAutospacing="1" w:after="100" w:afterAutospacing="1" w:line="240" w:lineRule="auto"/>
              <w:jc w:val="center"/>
              <w:outlineLvl w:val="0"/>
              <w:rPr>
                <w:rFonts w:ascii="Arial" w:hAnsi="Arial" w:cs="Arial"/>
                <w:b/>
                <w:color w:val="333333"/>
                <w:sz w:val="20"/>
                <w:szCs w:val="20"/>
              </w:rPr>
            </w:pPr>
          </w:p>
        </w:tc>
        <w:tc>
          <w:tcPr>
            <w:tcW w:w="3192" w:type="dxa"/>
          </w:tcPr>
          <w:p w14:paraId="30DF2719" w14:textId="77777777" w:rsidR="006D50E1" w:rsidRPr="00A71D0A" w:rsidRDefault="00000000" w:rsidP="006D50E1">
            <w:pPr>
              <w:spacing w:before="100" w:beforeAutospacing="1" w:after="100" w:afterAutospacing="1" w:line="240" w:lineRule="auto"/>
              <w:jc w:val="center"/>
              <w:outlineLvl w:val="0"/>
              <w:rPr>
                <w:rFonts w:ascii="Arial" w:hAnsi="Arial" w:cs="Arial"/>
                <w:b/>
                <w:color w:val="333333"/>
                <w:sz w:val="20"/>
                <w:szCs w:val="20"/>
              </w:rPr>
            </w:pPr>
            <w:sdt>
              <w:sdtPr>
                <w:rPr>
                  <w:rFonts w:ascii="Arial" w:hAnsi="Arial" w:cs="Arial"/>
                  <w:sz w:val="20"/>
                  <w:szCs w:val="20"/>
                </w:rPr>
                <w:id w:val="-326525093"/>
                <w14:checkbox>
                  <w14:checked w14:val="0"/>
                  <w14:checkedState w14:val="00FE" w14:font="Wingdings"/>
                  <w14:uncheckedState w14:val="00A8" w14:font="Wingdings"/>
                </w14:checkbox>
              </w:sdtPr>
              <w:sdtContent>
                <w:r w:rsidR="006D50E1" w:rsidRPr="00A71D0A">
                  <w:rPr>
                    <w:rFonts w:ascii="Arial" w:hAnsi="Arial" w:cs="Arial"/>
                    <w:sz w:val="20"/>
                    <w:szCs w:val="20"/>
                  </w:rPr>
                  <w:sym w:font="Wingdings" w:char="F0A8"/>
                </w:r>
              </w:sdtContent>
            </w:sdt>
          </w:p>
        </w:tc>
      </w:tr>
    </w:tbl>
    <w:p w14:paraId="1B97AB23" w14:textId="77777777" w:rsidR="0091456D" w:rsidRPr="00A71D0A" w:rsidRDefault="0009150D" w:rsidP="0009150D">
      <w:pPr>
        <w:spacing w:line="240" w:lineRule="auto"/>
        <w:jc w:val="right"/>
        <w:rPr>
          <w:rFonts w:ascii="Arial" w:hAnsi="Arial" w:cs="Arial"/>
          <w:i/>
          <w:sz w:val="20"/>
          <w:szCs w:val="20"/>
          <w:lang w:eastAsia="en-GB"/>
        </w:rPr>
      </w:pPr>
      <w:r w:rsidRPr="00A71D0A">
        <w:rPr>
          <w:rFonts w:ascii="Arial" w:hAnsi="Arial" w:cs="Arial"/>
          <w:i/>
          <w:sz w:val="20"/>
          <w:szCs w:val="20"/>
          <w:lang w:eastAsia="en-GB"/>
        </w:rPr>
        <w:t>(please add more lines to the table if needed)</w:t>
      </w:r>
    </w:p>
    <w:p w14:paraId="248D2460" w14:textId="77777777" w:rsidR="006D50E1" w:rsidRPr="00A71D0A" w:rsidRDefault="006D50E1" w:rsidP="0091456D">
      <w:pPr>
        <w:spacing w:line="240" w:lineRule="auto"/>
        <w:jc w:val="both"/>
        <w:rPr>
          <w:rFonts w:ascii="Arial" w:hAnsi="Arial" w:cs="Arial"/>
          <w:sz w:val="20"/>
          <w:szCs w:val="20"/>
          <w:lang w:eastAsia="en-GB"/>
        </w:rPr>
      </w:pPr>
    </w:p>
    <w:p w14:paraId="55B9355D" w14:textId="77777777" w:rsidR="006D50E1" w:rsidRPr="001F77F6" w:rsidRDefault="0009150D" w:rsidP="0009150D">
      <w:pPr>
        <w:pBdr>
          <w:top w:val="single" w:sz="4" w:space="1" w:color="auto"/>
        </w:pBdr>
        <w:shd w:val="clear" w:color="auto" w:fill="D9D9D9" w:themeFill="background1" w:themeFillShade="D9"/>
        <w:spacing w:line="240" w:lineRule="auto"/>
        <w:jc w:val="both"/>
        <w:rPr>
          <w:rFonts w:ascii="Arial" w:hAnsi="Arial" w:cs="Arial"/>
          <w:b/>
          <w:sz w:val="20"/>
          <w:szCs w:val="20"/>
          <w:lang w:eastAsia="en-GB"/>
        </w:rPr>
      </w:pPr>
      <w:r w:rsidRPr="001F77F6">
        <w:rPr>
          <w:rFonts w:ascii="Arial" w:hAnsi="Arial" w:cs="Arial"/>
          <w:b/>
          <w:sz w:val="20"/>
          <w:szCs w:val="20"/>
          <w:lang w:eastAsia="en-GB"/>
        </w:rPr>
        <w:t>Complainant signature</w:t>
      </w:r>
    </w:p>
    <w:p w14:paraId="06100D78" w14:textId="11F0F168" w:rsidR="00800D57" w:rsidRPr="00A71D0A" w:rsidRDefault="00000000" w:rsidP="005F2F14">
      <w:pPr>
        <w:spacing w:line="240" w:lineRule="auto"/>
        <w:jc w:val="both"/>
        <w:rPr>
          <w:rFonts w:ascii="Arial" w:hAnsi="Arial" w:cs="Arial"/>
          <w:sz w:val="20"/>
          <w:szCs w:val="20"/>
          <w:lang w:eastAsia="en-GB"/>
        </w:rPr>
      </w:pPr>
      <w:sdt>
        <w:sdtPr>
          <w:rPr>
            <w:rFonts w:ascii="Arial" w:hAnsi="Arial" w:cs="Arial"/>
            <w:sz w:val="20"/>
            <w:szCs w:val="20"/>
          </w:rPr>
          <w:id w:val="1139301675"/>
          <w14:checkbox>
            <w14:checked w14:val="0"/>
            <w14:checkedState w14:val="00FE" w14:font="Wingdings"/>
            <w14:uncheckedState w14:val="00A8" w14:font="Wingdings"/>
          </w14:checkbox>
        </w:sdtPr>
        <w:sdtContent>
          <w:r w:rsidR="00580594" w:rsidRPr="00A71D0A">
            <w:rPr>
              <w:rFonts w:ascii="Arial" w:hAnsi="Arial" w:cs="Arial"/>
              <w:sz w:val="20"/>
              <w:szCs w:val="20"/>
            </w:rPr>
            <w:sym w:font="Wingdings" w:char="F0A8"/>
          </w:r>
        </w:sdtContent>
      </w:sdt>
      <w:r w:rsidR="006D50E1" w:rsidRPr="00A71D0A">
        <w:rPr>
          <w:rFonts w:ascii="Arial" w:hAnsi="Arial" w:cs="Arial"/>
          <w:sz w:val="20"/>
          <w:szCs w:val="20"/>
          <w:lang w:eastAsia="en-GB"/>
        </w:rPr>
        <w:t xml:space="preserve"> </w:t>
      </w:r>
      <w:r w:rsidR="0009150D" w:rsidRPr="00A71D0A">
        <w:rPr>
          <w:rFonts w:ascii="Arial" w:hAnsi="Arial" w:cs="Arial"/>
          <w:sz w:val="20"/>
          <w:szCs w:val="20"/>
          <w:lang w:eastAsia="en-GB"/>
        </w:rPr>
        <w:t>By ticking in this box</w:t>
      </w:r>
      <w:r w:rsidR="00580594" w:rsidRPr="00A71D0A">
        <w:rPr>
          <w:rFonts w:ascii="Arial" w:hAnsi="Arial" w:cs="Arial"/>
          <w:sz w:val="20"/>
          <w:szCs w:val="20"/>
          <w:lang w:eastAsia="en-GB"/>
        </w:rPr>
        <w:t>,</w:t>
      </w:r>
      <w:r w:rsidR="0009150D" w:rsidRPr="00A71D0A">
        <w:rPr>
          <w:rFonts w:ascii="Arial" w:hAnsi="Arial" w:cs="Arial"/>
          <w:sz w:val="20"/>
          <w:szCs w:val="20"/>
          <w:lang w:eastAsia="en-GB"/>
        </w:rPr>
        <w:t xml:space="preserve"> I submit my complaint for ESMA’s consideration </w:t>
      </w:r>
      <w:r w:rsidR="0091456D" w:rsidRPr="00A71D0A">
        <w:rPr>
          <w:rFonts w:ascii="Arial" w:hAnsi="Arial" w:cs="Arial"/>
          <w:sz w:val="20"/>
          <w:szCs w:val="20"/>
          <w:lang w:eastAsia="en-GB"/>
        </w:rPr>
        <w:t xml:space="preserve">and </w:t>
      </w:r>
      <w:r w:rsidR="00800D57" w:rsidRPr="00A71D0A">
        <w:rPr>
          <w:rFonts w:ascii="Arial" w:hAnsi="Arial" w:cs="Arial"/>
          <w:sz w:val="20"/>
          <w:szCs w:val="20"/>
          <w:lang w:eastAsia="en-GB"/>
        </w:rPr>
        <w:t xml:space="preserve">I confirm </w:t>
      </w:r>
      <w:r w:rsidR="0009150D" w:rsidRPr="00A71D0A">
        <w:rPr>
          <w:rFonts w:ascii="Arial" w:hAnsi="Arial" w:cs="Arial"/>
          <w:sz w:val="20"/>
          <w:szCs w:val="20"/>
          <w:lang w:eastAsia="en-GB"/>
        </w:rPr>
        <w:t xml:space="preserve">that </w:t>
      </w:r>
      <w:r w:rsidR="00800D57" w:rsidRPr="00A71D0A">
        <w:rPr>
          <w:rFonts w:ascii="Arial" w:hAnsi="Arial" w:cs="Arial"/>
          <w:sz w:val="20"/>
          <w:szCs w:val="20"/>
          <w:lang w:eastAsia="en-GB"/>
        </w:rPr>
        <w:t xml:space="preserve">all the information </w:t>
      </w:r>
      <w:r w:rsidR="00580594" w:rsidRPr="00A71D0A">
        <w:rPr>
          <w:rFonts w:ascii="Arial" w:hAnsi="Arial" w:cs="Arial"/>
          <w:sz w:val="20"/>
          <w:szCs w:val="20"/>
          <w:lang w:eastAsia="en-GB"/>
        </w:rPr>
        <w:t xml:space="preserve">that </w:t>
      </w:r>
      <w:r w:rsidR="00800D57" w:rsidRPr="00A71D0A">
        <w:rPr>
          <w:rFonts w:ascii="Arial" w:hAnsi="Arial" w:cs="Arial"/>
          <w:sz w:val="20"/>
          <w:szCs w:val="20"/>
          <w:lang w:eastAsia="en-GB"/>
        </w:rPr>
        <w:t xml:space="preserve">I have </w:t>
      </w:r>
      <w:r w:rsidR="0091456D" w:rsidRPr="00A71D0A">
        <w:rPr>
          <w:rFonts w:ascii="Arial" w:hAnsi="Arial" w:cs="Arial"/>
          <w:sz w:val="20"/>
          <w:szCs w:val="20"/>
          <w:lang w:eastAsia="en-GB"/>
        </w:rPr>
        <w:t>provided is</w:t>
      </w:r>
      <w:r w:rsidR="00800D57" w:rsidRPr="00A71D0A">
        <w:rPr>
          <w:rFonts w:ascii="Arial" w:hAnsi="Arial" w:cs="Arial"/>
          <w:sz w:val="20"/>
          <w:szCs w:val="20"/>
          <w:lang w:eastAsia="en-GB"/>
        </w:rPr>
        <w:t xml:space="preserve"> true and accurate to the best of my knowledge.</w:t>
      </w:r>
      <w:r w:rsidR="0009150D" w:rsidRPr="00A71D0A">
        <w:rPr>
          <w:rFonts w:ascii="Arial" w:hAnsi="Arial" w:cs="Arial"/>
          <w:sz w:val="20"/>
          <w:szCs w:val="20"/>
          <w:lang w:eastAsia="en-GB"/>
        </w:rPr>
        <w:t xml:space="preserve"> </w:t>
      </w:r>
    </w:p>
    <w:sectPr w:rsidR="00800D57" w:rsidRPr="00A71D0A" w:rsidSect="00A008E5">
      <w:pgSz w:w="12240" w:h="15840"/>
      <w:pgMar w:top="899" w:right="1440" w:bottom="89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FAD20" w14:textId="77777777" w:rsidR="00E40969" w:rsidRDefault="00E40969" w:rsidP="007F52FB">
      <w:pPr>
        <w:spacing w:after="0" w:line="240" w:lineRule="auto"/>
      </w:pPr>
      <w:r>
        <w:separator/>
      </w:r>
    </w:p>
  </w:endnote>
  <w:endnote w:type="continuationSeparator" w:id="0">
    <w:p w14:paraId="149CA3E9" w14:textId="77777777" w:rsidR="00E40969" w:rsidRDefault="00E40969" w:rsidP="007F5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2D078" w14:textId="77777777" w:rsidR="00E40969" w:rsidRDefault="00E40969" w:rsidP="007F52FB">
      <w:pPr>
        <w:spacing w:after="0" w:line="240" w:lineRule="auto"/>
      </w:pPr>
      <w:r>
        <w:separator/>
      </w:r>
    </w:p>
  </w:footnote>
  <w:footnote w:type="continuationSeparator" w:id="0">
    <w:p w14:paraId="45BA103F" w14:textId="77777777" w:rsidR="00E40969" w:rsidRDefault="00E40969" w:rsidP="007F52FB">
      <w:pPr>
        <w:spacing w:after="0" w:line="240" w:lineRule="auto"/>
      </w:pPr>
      <w:r>
        <w:continuationSeparator/>
      </w:r>
    </w:p>
  </w:footnote>
  <w:footnote w:id="1">
    <w:p w14:paraId="71F41A94" w14:textId="2AB32791" w:rsidR="00752A04" w:rsidRPr="00752A04" w:rsidRDefault="00752A04">
      <w:pPr>
        <w:pStyle w:val="FootnoteText"/>
        <w:rPr>
          <w:lang w:val="en-GB"/>
        </w:rPr>
      </w:pPr>
      <w:r>
        <w:rPr>
          <w:rStyle w:val="FootnoteReference"/>
        </w:rPr>
        <w:footnoteRef/>
      </w:r>
      <w:r>
        <w:t xml:space="preserve"> </w:t>
      </w:r>
      <w:r w:rsidRPr="008C50AA">
        <w:rPr>
          <w:rFonts w:ascii="Arial" w:hAnsi="Arial" w:cs="Arial"/>
          <w:color w:val="000000"/>
          <w:sz w:val="16"/>
          <w:szCs w:val="16"/>
          <w:shd w:val="clear" w:color="auto" w:fill="FFFFFF"/>
        </w:rPr>
        <w:t>Regulation (EU) 2017/2402 of the European Parliament and of the Council of 12 December 2017 laying down a general framework for securitisation and creating a specific framework for simple, transparent and standardised securitisation, and amending Directives 2009/65/EC, 2009/138/EC and 2011/61/EU and Regulations (EC) No 1060/2009 and (EU) No 648/2012</w:t>
      </w:r>
      <w:r>
        <w:rPr>
          <w:rFonts w:ascii="Arial" w:hAnsi="Arial" w:cs="Arial"/>
          <w:color w:val="000000"/>
          <w:sz w:val="16"/>
          <w:szCs w:val="16"/>
          <w:shd w:val="clear" w:color="auto" w:fill="FFFFFF"/>
        </w:rPr>
        <w:t xml:space="preserve">, </w:t>
      </w:r>
      <w:r w:rsidRPr="008C50AA">
        <w:rPr>
          <w:rFonts w:ascii="Arial" w:hAnsi="Arial" w:cs="Arial"/>
          <w:color w:val="000000"/>
          <w:sz w:val="16"/>
          <w:szCs w:val="16"/>
          <w:shd w:val="clear" w:color="auto" w:fill="FFFFFF"/>
        </w:rPr>
        <w:t>OJ L 347, 28.12.2017, p. 35–</w:t>
      </w:r>
      <w:proofErr w:type="gramStart"/>
      <w:r w:rsidRPr="008C50AA">
        <w:rPr>
          <w:rFonts w:ascii="Arial" w:hAnsi="Arial" w:cs="Arial"/>
          <w:color w:val="000000"/>
          <w:sz w:val="16"/>
          <w:szCs w:val="16"/>
          <w:shd w:val="clear" w:color="auto" w:fill="FFFFFF"/>
        </w:rPr>
        <w:t>80</w:t>
      </w:r>
      <w:proofErr w:type="gramEnd"/>
    </w:p>
  </w:footnote>
  <w:footnote w:id="2">
    <w:p w14:paraId="16D35A48" w14:textId="77777777" w:rsidR="006D50E1" w:rsidRPr="001F77F6" w:rsidRDefault="006D50E1" w:rsidP="00D35CE0">
      <w:pPr>
        <w:pStyle w:val="FootnoteText"/>
        <w:jc w:val="both"/>
        <w:rPr>
          <w:rFonts w:ascii="Arial" w:hAnsi="Arial" w:cs="Arial"/>
          <w:sz w:val="16"/>
          <w:szCs w:val="18"/>
          <w:lang w:val="en-GB"/>
        </w:rPr>
      </w:pPr>
      <w:r w:rsidRPr="001F77F6">
        <w:rPr>
          <w:rStyle w:val="FootnoteReference"/>
          <w:rFonts w:ascii="Arial" w:hAnsi="Arial" w:cs="Arial"/>
          <w:sz w:val="16"/>
          <w:szCs w:val="18"/>
        </w:rPr>
        <w:footnoteRef/>
      </w:r>
      <w:r w:rsidRPr="001F77F6">
        <w:rPr>
          <w:rFonts w:ascii="Arial" w:hAnsi="Arial" w:cs="Arial"/>
          <w:sz w:val="16"/>
          <w:szCs w:val="18"/>
        </w:rPr>
        <w:t xml:space="preserve"> </w:t>
      </w:r>
      <w:r w:rsidRPr="001F77F6">
        <w:rPr>
          <w:rFonts w:ascii="Arial" w:hAnsi="Arial" w:cs="Arial"/>
          <w:color w:val="000000"/>
          <w:sz w:val="16"/>
          <w:szCs w:val="18"/>
          <w:shd w:val="clear" w:color="auto" w:fill="FFFFFF"/>
        </w:rPr>
        <w:t>Please note that your name and contact details will only be used by ESMA staff to communicate with you regarding your complaint.</w:t>
      </w:r>
    </w:p>
  </w:footnote>
  <w:footnote w:id="3">
    <w:p w14:paraId="453B3879" w14:textId="6999386A" w:rsidR="006D50E1" w:rsidRPr="001F77F6" w:rsidRDefault="006D50E1" w:rsidP="00D35CE0">
      <w:pPr>
        <w:pStyle w:val="FootnoteText"/>
        <w:jc w:val="both"/>
        <w:rPr>
          <w:rFonts w:ascii="Arial" w:hAnsi="Arial" w:cs="Arial"/>
          <w:sz w:val="16"/>
          <w:szCs w:val="18"/>
          <w:lang w:val="en-GB"/>
        </w:rPr>
      </w:pPr>
      <w:r w:rsidRPr="001F77F6">
        <w:rPr>
          <w:rStyle w:val="FootnoteReference"/>
          <w:rFonts w:ascii="Arial" w:hAnsi="Arial" w:cs="Arial"/>
          <w:sz w:val="16"/>
          <w:szCs w:val="18"/>
        </w:rPr>
        <w:footnoteRef/>
      </w:r>
      <w:r w:rsidRPr="001F77F6">
        <w:rPr>
          <w:rFonts w:ascii="Arial" w:hAnsi="Arial" w:cs="Arial"/>
          <w:sz w:val="16"/>
          <w:szCs w:val="18"/>
        </w:rPr>
        <w:t xml:space="preserve"> I</w:t>
      </w:r>
      <w:r w:rsidRPr="001F77F6">
        <w:rPr>
          <w:rFonts w:ascii="Arial" w:hAnsi="Arial" w:cs="Arial"/>
          <w:bCs/>
          <w:color w:val="000000"/>
          <w:sz w:val="16"/>
          <w:szCs w:val="18"/>
        </w:rPr>
        <w:t xml:space="preserve">f you do not require a confidential treatment, the identity of the </w:t>
      </w:r>
      <w:r w:rsidRPr="001F77F6">
        <w:rPr>
          <w:rFonts w:ascii="Arial" w:hAnsi="Arial" w:cs="Arial"/>
          <w:bCs/>
          <w:color w:val="000000"/>
          <w:sz w:val="16"/>
          <w:szCs w:val="18"/>
          <w:lang w:val="en-GB"/>
        </w:rPr>
        <w:t>organisation</w:t>
      </w:r>
      <w:r w:rsidRPr="001F77F6">
        <w:rPr>
          <w:rFonts w:ascii="Arial" w:hAnsi="Arial" w:cs="Arial"/>
          <w:bCs/>
          <w:color w:val="000000"/>
          <w:sz w:val="16"/>
          <w:szCs w:val="18"/>
        </w:rPr>
        <w:t xml:space="preserve"> might be disclosed by ESMA to the relevant </w:t>
      </w:r>
      <w:r w:rsidR="00565604">
        <w:rPr>
          <w:rFonts w:ascii="Arial" w:hAnsi="Arial" w:cs="Arial"/>
          <w:bCs/>
          <w:color w:val="000000"/>
          <w:sz w:val="16"/>
          <w:szCs w:val="18"/>
        </w:rPr>
        <w:t>securitisation</w:t>
      </w:r>
      <w:r w:rsidRPr="001F77F6">
        <w:rPr>
          <w:rFonts w:ascii="Arial" w:hAnsi="Arial" w:cs="Arial"/>
          <w:bCs/>
          <w:color w:val="000000"/>
          <w:sz w:val="16"/>
          <w:szCs w:val="18"/>
        </w:rPr>
        <w:t xml:space="preserve"> repository.</w:t>
      </w:r>
    </w:p>
  </w:footnote>
  <w:footnote w:id="4">
    <w:p w14:paraId="0BF25C44" w14:textId="6D3512D3" w:rsidR="006D50E1" w:rsidRPr="00691E41" w:rsidRDefault="006D50E1" w:rsidP="00D35CE0">
      <w:pPr>
        <w:pStyle w:val="FootnoteText"/>
        <w:jc w:val="both"/>
        <w:rPr>
          <w:lang w:val="en-GB"/>
        </w:rPr>
      </w:pPr>
      <w:r w:rsidRPr="001F77F6">
        <w:rPr>
          <w:rStyle w:val="FootnoteReference"/>
          <w:rFonts w:ascii="Arial" w:hAnsi="Arial" w:cs="Arial"/>
          <w:sz w:val="16"/>
          <w:szCs w:val="18"/>
        </w:rPr>
        <w:footnoteRef/>
      </w:r>
      <w:r w:rsidRPr="001F77F6">
        <w:rPr>
          <w:rFonts w:ascii="Arial" w:hAnsi="Arial" w:cs="Arial"/>
          <w:sz w:val="16"/>
          <w:szCs w:val="18"/>
        </w:rPr>
        <w:t xml:space="preserve"> </w:t>
      </w:r>
      <w:r w:rsidRPr="001F77F6">
        <w:rPr>
          <w:rFonts w:ascii="Arial" w:hAnsi="Arial" w:cs="Arial"/>
          <w:bCs/>
          <w:kern w:val="36"/>
          <w:sz w:val="16"/>
          <w:szCs w:val="18"/>
          <w:lang w:val="en-CA" w:eastAsia="en-GB"/>
        </w:rPr>
        <w:t xml:space="preserve">Please note that if your </w:t>
      </w:r>
      <w:r w:rsidRPr="001F77F6">
        <w:rPr>
          <w:rFonts w:ascii="Arial" w:hAnsi="Arial" w:cs="Arial"/>
          <w:bCs/>
          <w:sz w:val="16"/>
          <w:szCs w:val="18"/>
        </w:rPr>
        <w:t xml:space="preserve">complaint involves more than one </w:t>
      </w:r>
      <w:r w:rsidR="00565604">
        <w:rPr>
          <w:rFonts w:ascii="Arial" w:hAnsi="Arial" w:cs="Arial"/>
          <w:bCs/>
          <w:color w:val="000000"/>
          <w:sz w:val="16"/>
          <w:szCs w:val="18"/>
        </w:rPr>
        <w:t>securitisation</w:t>
      </w:r>
      <w:r w:rsidR="00687108" w:rsidRPr="001F77F6">
        <w:rPr>
          <w:rFonts w:ascii="Arial" w:hAnsi="Arial" w:cs="Arial"/>
          <w:bCs/>
          <w:color w:val="000000"/>
          <w:sz w:val="16"/>
          <w:szCs w:val="18"/>
        </w:rPr>
        <w:t xml:space="preserve"> repository</w:t>
      </w:r>
      <w:r w:rsidRPr="001F77F6">
        <w:rPr>
          <w:rFonts w:ascii="Arial" w:hAnsi="Arial" w:cs="Arial"/>
          <w:bCs/>
          <w:sz w:val="16"/>
          <w:szCs w:val="18"/>
        </w:rPr>
        <w:t xml:space="preserve">, you will need to submit a separate complaint for each </w:t>
      </w:r>
      <w:r w:rsidR="00565604">
        <w:rPr>
          <w:rFonts w:ascii="Arial" w:hAnsi="Arial" w:cs="Arial"/>
          <w:bCs/>
          <w:color w:val="000000"/>
          <w:sz w:val="16"/>
          <w:szCs w:val="18"/>
        </w:rPr>
        <w:t>securitisation</w:t>
      </w:r>
      <w:r w:rsidR="00687108" w:rsidRPr="001F77F6">
        <w:rPr>
          <w:rFonts w:ascii="Arial" w:hAnsi="Arial" w:cs="Arial"/>
          <w:bCs/>
          <w:color w:val="000000"/>
          <w:sz w:val="16"/>
          <w:szCs w:val="18"/>
        </w:rPr>
        <w:t xml:space="preserve"> repository</w:t>
      </w:r>
      <w:r w:rsidRPr="001F77F6">
        <w:rPr>
          <w:rFonts w:ascii="Arial" w:hAnsi="Arial" w:cs="Arial"/>
          <w:bCs/>
          <w:sz w:val="16"/>
          <w:szCs w:val="18"/>
        </w:rPr>
        <w:t xml:space="preserve"> involved and will receive separate case numbers for each complaint.</w:t>
      </w:r>
    </w:p>
  </w:footnote>
  <w:footnote w:id="5">
    <w:p w14:paraId="6BCA5C2A" w14:textId="2241B88E" w:rsidR="006D50E1" w:rsidRPr="004A6CEB" w:rsidRDefault="006D50E1" w:rsidP="00D35CE0">
      <w:pPr>
        <w:pStyle w:val="FootnoteText"/>
        <w:jc w:val="both"/>
        <w:rPr>
          <w:rFonts w:ascii="Arial" w:hAnsi="Arial" w:cs="Arial"/>
          <w:sz w:val="16"/>
          <w:szCs w:val="16"/>
          <w:lang w:val="en-GB"/>
        </w:rPr>
      </w:pPr>
      <w:r w:rsidRPr="004A6CEB">
        <w:rPr>
          <w:rStyle w:val="FootnoteReference"/>
          <w:rFonts w:ascii="Arial" w:hAnsi="Arial" w:cs="Arial"/>
          <w:sz w:val="16"/>
          <w:szCs w:val="16"/>
        </w:rPr>
        <w:footnoteRef/>
      </w:r>
      <w:r w:rsidR="00A64B69" w:rsidRPr="004A6CEB">
        <w:rPr>
          <w:rFonts w:ascii="Arial" w:hAnsi="Arial" w:cs="Arial"/>
          <w:sz w:val="16"/>
          <w:szCs w:val="16"/>
          <w:lang w:val="en-GB"/>
        </w:rPr>
        <w:t>You should specify</w:t>
      </w:r>
      <w:r w:rsidRPr="004A6CEB">
        <w:rPr>
          <w:rFonts w:ascii="Arial" w:hAnsi="Arial" w:cs="Arial"/>
          <w:sz w:val="16"/>
          <w:szCs w:val="16"/>
          <w:lang w:val="en-GB"/>
        </w:rPr>
        <w:t xml:space="preserve"> if you wish to keep the files attached confidential. If you do not require a confidential treatment, this information might be disclosed by ESMA to the relevant </w:t>
      </w:r>
      <w:r w:rsidR="00DD09BB">
        <w:rPr>
          <w:rFonts w:ascii="Arial" w:hAnsi="Arial" w:cs="Arial"/>
          <w:bCs/>
          <w:color w:val="000000"/>
          <w:sz w:val="16"/>
          <w:szCs w:val="16"/>
        </w:rPr>
        <w:t>securitisation</w:t>
      </w:r>
      <w:r w:rsidR="00687108" w:rsidRPr="004A6CEB">
        <w:rPr>
          <w:rFonts w:ascii="Arial" w:hAnsi="Arial" w:cs="Arial"/>
          <w:bCs/>
          <w:color w:val="000000"/>
          <w:sz w:val="16"/>
          <w:szCs w:val="16"/>
        </w:rPr>
        <w:t xml:space="preserve"> repository.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0" type="#_x0000_t75" style="width:3in;height:3in" o:bullet="t">
        <v:imagedata r:id="rId1" o:title=""/>
      </v:shape>
    </w:pict>
  </w:numPicBullet>
  <w:numPicBullet w:numPicBulletId="1">
    <w:pict>
      <v:shape id="_x0000_i1141" type="#_x0000_t75" alt="Description: http://stepthroughmylookingglass.files.wordpress.com/2011/12/tick-box.png" style="width:337.5pt;height:332.25pt;flip:x;visibility:visible" o:bullet="t">
        <v:imagedata r:id="rId2" o:title=""/>
      </v:shape>
    </w:pict>
  </w:numPicBullet>
  <w:abstractNum w:abstractNumId="0" w15:restartNumberingAfterBreak="0">
    <w:nsid w:val="0B572F0B"/>
    <w:multiLevelType w:val="hybridMultilevel"/>
    <w:tmpl w:val="D4E0449E"/>
    <w:lvl w:ilvl="0" w:tplc="B2EEC136">
      <w:start w:val="1"/>
      <w:numFmt w:val="bullet"/>
      <w:lvlText w:val=""/>
      <w:lvlPicBulletId w:val="1"/>
      <w:lvlJc w:val="left"/>
      <w:pPr>
        <w:tabs>
          <w:tab w:val="num" w:pos="720"/>
        </w:tabs>
        <w:ind w:left="720" w:hanging="360"/>
      </w:pPr>
      <w:rPr>
        <w:rFonts w:ascii="Symbol" w:hAnsi="Symbol" w:hint="default"/>
      </w:rPr>
    </w:lvl>
    <w:lvl w:ilvl="1" w:tplc="BA6A092E" w:tentative="1">
      <w:start w:val="1"/>
      <w:numFmt w:val="bullet"/>
      <w:lvlText w:val=""/>
      <w:lvlJc w:val="left"/>
      <w:pPr>
        <w:tabs>
          <w:tab w:val="num" w:pos="1440"/>
        </w:tabs>
        <w:ind w:left="1440" w:hanging="360"/>
      </w:pPr>
      <w:rPr>
        <w:rFonts w:ascii="Symbol" w:hAnsi="Symbol" w:hint="default"/>
      </w:rPr>
    </w:lvl>
    <w:lvl w:ilvl="2" w:tplc="AB28B31C" w:tentative="1">
      <w:start w:val="1"/>
      <w:numFmt w:val="bullet"/>
      <w:lvlText w:val=""/>
      <w:lvlJc w:val="left"/>
      <w:pPr>
        <w:tabs>
          <w:tab w:val="num" w:pos="2160"/>
        </w:tabs>
        <w:ind w:left="2160" w:hanging="360"/>
      </w:pPr>
      <w:rPr>
        <w:rFonts w:ascii="Symbol" w:hAnsi="Symbol" w:hint="default"/>
      </w:rPr>
    </w:lvl>
    <w:lvl w:ilvl="3" w:tplc="C2FAA0FA" w:tentative="1">
      <w:start w:val="1"/>
      <w:numFmt w:val="bullet"/>
      <w:lvlText w:val=""/>
      <w:lvlJc w:val="left"/>
      <w:pPr>
        <w:tabs>
          <w:tab w:val="num" w:pos="2880"/>
        </w:tabs>
        <w:ind w:left="2880" w:hanging="360"/>
      </w:pPr>
      <w:rPr>
        <w:rFonts w:ascii="Symbol" w:hAnsi="Symbol" w:hint="default"/>
      </w:rPr>
    </w:lvl>
    <w:lvl w:ilvl="4" w:tplc="3A7E70B2" w:tentative="1">
      <w:start w:val="1"/>
      <w:numFmt w:val="bullet"/>
      <w:lvlText w:val=""/>
      <w:lvlJc w:val="left"/>
      <w:pPr>
        <w:tabs>
          <w:tab w:val="num" w:pos="3600"/>
        </w:tabs>
        <w:ind w:left="3600" w:hanging="360"/>
      </w:pPr>
      <w:rPr>
        <w:rFonts w:ascii="Symbol" w:hAnsi="Symbol" w:hint="default"/>
      </w:rPr>
    </w:lvl>
    <w:lvl w:ilvl="5" w:tplc="BDC0049E" w:tentative="1">
      <w:start w:val="1"/>
      <w:numFmt w:val="bullet"/>
      <w:lvlText w:val=""/>
      <w:lvlJc w:val="left"/>
      <w:pPr>
        <w:tabs>
          <w:tab w:val="num" w:pos="4320"/>
        </w:tabs>
        <w:ind w:left="4320" w:hanging="360"/>
      </w:pPr>
      <w:rPr>
        <w:rFonts w:ascii="Symbol" w:hAnsi="Symbol" w:hint="default"/>
      </w:rPr>
    </w:lvl>
    <w:lvl w:ilvl="6" w:tplc="76BEE610" w:tentative="1">
      <w:start w:val="1"/>
      <w:numFmt w:val="bullet"/>
      <w:lvlText w:val=""/>
      <w:lvlJc w:val="left"/>
      <w:pPr>
        <w:tabs>
          <w:tab w:val="num" w:pos="5040"/>
        </w:tabs>
        <w:ind w:left="5040" w:hanging="360"/>
      </w:pPr>
      <w:rPr>
        <w:rFonts w:ascii="Symbol" w:hAnsi="Symbol" w:hint="default"/>
      </w:rPr>
    </w:lvl>
    <w:lvl w:ilvl="7" w:tplc="9B987F50" w:tentative="1">
      <w:start w:val="1"/>
      <w:numFmt w:val="bullet"/>
      <w:lvlText w:val=""/>
      <w:lvlJc w:val="left"/>
      <w:pPr>
        <w:tabs>
          <w:tab w:val="num" w:pos="5760"/>
        </w:tabs>
        <w:ind w:left="5760" w:hanging="360"/>
      </w:pPr>
      <w:rPr>
        <w:rFonts w:ascii="Symbol" w:hAnsi="Symbol" w:hint="default"/>
      </w:rPr>
    </w:lvl>
    <w:lvl w:ilvl="8" w:tplc="A380FF7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0203CA0"/>
    <w:multiLevelType w:val="multilevel"/>
    <w:tmpl w:val="0AD296B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E92F82"/>
    <w:multiLevelType w:val="hybridMultilevel"/>
    <w:tmpl w:val="9E9A0D1E"/>
    <w:lvl w:ilvl="0" w:tplc="AA9CD290">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68025377"/>
    <w:multiLevelType w:val="hybridMultilevel"/>
    <w:tmpl w:val="827EB2D6"/>
    <w:lvl w:ilvl="0" w:tplc="0FA46BA2">
      <w:start w:val="1"/>
      <w:numFmt w:val="decimal"/>
      <w:lvlText w:val="%1."/>
      <w:lvlJc w:val="left"/>
      <w:pPr>
        <w:ind w:left="720" w:hanging="360"/>
      </w:pPr>
      <w:rPr>
        <w:rFonts w:hint="default"/>
        <w:b/>
        <w:sz w:val="22"/>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83579B6"/>
    <w:multiLevelType w:val="multilevel"/>
    <w:tmpl w:val="FF806F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16cid:durableId="395859886">
    <w:abstractNumId w:val="4"/>
  </w:num>
  <w:num w:numId="2" w16cid:durableId="619847308">
    <w:abstractNumId w:val="1"/>
  </w:num>
  <w:num w:numId="3" w16cid:durableId="1822112782">
    <w:abstractNumId w:val="0"/>
  </w:num>
  <w:num w:numId="4" w16cid:durableId="1770924629">
    <w:abstractNumId w:val="2"/>
  </w:num>
  <w:num w:numId="5" w16cid:durableId="17846132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F21"/>
    <w:rsid w:val="00006773"/>
    <w:rsid w:val="00054EDD"/>
    <w:rsid w:val="000629EC"/>
    <w:rsid w:val="00065CBC"/>
    <w:rsid w:val="0009150D"/>
    <w:rsid w:val="000B4F00"/>
    <w:rsid w:val="000C78F3"/>
    <w:rsid w:val="000D5F6F"/>
    <w:rsid w:val="000E2CB1"/>
    <w:rsid w:val="00100114"/>
    <w:rsid w:val="00101BE0"/>
    <w:rsid w:val="00146A36"/>
    <w:rsid w:val="001520F2"/>
    <w:rsid w:val="001B3ABA"/>
    <w:rsid w:val="001C09E1"/>
    <w:rsid w:val="001D3AF6"/>
    <w:rsid w:val="001E32CF"/>
    <w:rsid w:val="001F77F6"/>
    <w:rsid w:val="0021038F"/>
    <w:rsid w:val="00265047"/>
    <w:rsid w:val="00275362"/>
    <w:rsid w:val="002A7F58"/>
    <w:rsid w:val="002B348B"/>
    <w:rsid w:val="002F18B5"/>
    <w:rsid w:val="00322D3B"/>
    <w:rsid w:val="00334DFF"/>
    <w:rsid w:val="00346022"/>
    <w:rsid w:val="003974FD"/>
    <w:rsid w:val="003F5F21"/>
    <w:rsid w:val="00410C3D"/>
    <w:rsid w:val="004257C4"/>
    <w:rsid w:val="004665BD"/>
    <w:rsid w:val="00486429"/>
    <w:rsid w:val="00491D8C"/>
    <w:rsid w:val="004966B7"/>
    <w:rsid w:val="004A2ED1"/>
    <w:rsid w:val="004A6CEB"/>
    <w:rsid w:val="004C6AA5"/>
    <w:rsid w:val="004E7E62"/>
    <w:rsid w:val="00530DCF"/>
    <w:rsid w:val="00531C8C"/>
    <w:rsid w:val="00536F3C"/>
    <w:rsid w:val="00540054"/>
    <w:rsid w:val="00565604"/>
    <w:rsid w:val="00580594"/>
    <w:rsid w:val="00596382"/>
    <w:rsid w:val="005A602C"/>
    <w:rsid w:val="005B50E5"/>
    <w:rsid w:val="005D4FD8"/>
    <w:rsid w:val="005F2ECF"/>
    <w:rsid w:val="005F2F14"/>
    <w:rsid w:val="005F7358"/>
    <w:rsid w:val="00624DE4"/>
    <w:rsid w:val="006321ED"/>
    <w:rsid w:val="0063770A"/>
    <w:rsid w:val="00651ED4"/>
    <w:rsid w:val="0066366A"/>
    <w:rsid w:val="00667494"/>
    <w:rsid w:val="00673FCE"/>
    <w:rsid w:val="00675669"/>
    <w:rsid w:val="00675F45"/>
    <w:rsid w:val="00687108"/>
    <w:rsid w:val="00691E41"/>
    <w:rsid w:val="006B04C9"/>
    <w:rsid w:val="006D50E1"/>
    <w:rsid w:val="006D7C45"/>
    <w:rsid w:val="006F338E"/>
    <w:rsid w:val="00711A99"/>
    <w:rsid w:val="00715E0D"/>
    <w:rsid w:val="00752A04"/>
    <w:rsid w:val="00766387"/>
    <w:rsid w:val="007D4472"/>
    <w:rsid w:val="007E1FC9"/>
    <w:rsid w:val="007F52FB"/>
    <w:rsid w:val="00800D57"/>
    <w:rsid w:val="0082218D"/>
    <w:rsid w:val="0084097E"/>
    <w:rsid w:val="00850AE2"/>
    <w:rsid w:val="00857721"/>
    <w:rsid w:val="008605DA"/>
    <w:rsid w:val="00874E29"/>
    <w:rsid w:val="008A3897"/>
    <w:rsid w:val="008B0D38"/>
    <w:rsid w:val="008E7592"/>
    <w:rsid w:val="008F464A"/>
    <w:rsid w:val="0091456D"/>
    <w:rsid w:val="00933148"/>
    <w:rsid w:val="00943D9B"/>
    <w:rsid w:val="0097176E"/>
    <w:rsid w:val="009733E9"/>
    <w:rsid w:val="00990D9D"/>
    <w:rsid w:val="00996E35"/>
    <w:rsid w:val="009B563C"/>
    <w:rsid w:val="009D65D9"/>
    <w:rsid w:val="00A008E5"/>
    <w:rsid w:val="00A043A0"/>
    <w:rsid w:val="00A04562"/>
    <w:rsid w:val="00A05210"/>
    <w:rsid w:val="00A1036C"/>
    <w:rsid w:val="00A35904"/>
    <w:rsid w:val="00A42BD8"/>
    <w:rsid w:val="00A527B7"/>
    <w:rsid w:val="00A54196"/>
    <w:rsid w:val="00A56813"/>
    <w:rsid w:val="00A64B69"/>
    <w:rsid w:val="00A654FD"/>
    <w:rsid w:val="00A71D0A"/>
    <w:rsid w:val="00AF76C9"/>
    <w:rsid w:val="00B11182"/>
    <w:rsid w:val="00B130B0"/>
    <w:rsid w:val="00B377EC"/>
    <w:rsid w:val="00B44776"/>
    <w:rsid w:val="00B4636B"/>
    <w:rsid w:val="00B54319"/>
    <w:rsid w:val="00B660B5"/>
    <w:rsid w:val="00BC1331"/>
    <w:rsid w:val="00BD7A3E"/>
    <w:rsid w:val="00BE54E8"/>
    <w:rsid w:val="00C13C21"/>
    <w:rsid w:val="00C43E8D"/>
    <w:rsid w:val="00C57944"/>
    <w:rsid w:val="00C60400"/>
    <w:rsid w:val="00CB0E91"/>
    <w:rsid w:val="00CB6244"/>
    <w:rsid w:val="00CD1DE3"/>
    <w:rsid w:val="00CD67D6"/>
    <w:rsid w:val="00CE68EC"/>
    <w:rsid w:val="00CF69A0"/>
    <w:rsid w:val="00D13A0C"/>
    <w:rsid w:val="00D33D67"/>
    <w:rsid w:val="00D351AC"/>
    <w:rsid w:val="00D35CE0"/>
    <w:rsid w:val="00D511D7"/>
    <w:rsid w:val="00D52A6E"/>
    <w:rsid w:val="00DA2281"/>
    <w:rsid w:val="00DD09BB"/>
    <w:rsid w:val="00DF67F2"/>
    <w:rsid w:val="00E40969"/>
    <w:rsid w:val="00E46B27"/>
    <w:rsid w:val="00E56682"/>
    <w:rsid w:val="00E6297B"/>
    <w:rsid w:val="00E66384"/>
    <w:rsid w:val="00E730A2"/>
    <w:rsid w:val="00E73546"/>
    <w:rsid w:val="00F01C79"/>
    <w:rsid w:val="00F064C6"/>
    <w:rsid w:val="00F40162"/>
    <w:rsid w:val="00F54FB4"/>
    <w:rsid w:val="00FA0D37"/>
    <w:rsid w:val="00FB021E"/>
    <w:rsid w:val="00FD7E14"/>
    <w:rsid w:val="00FE4E6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BBB2EE"/>
  <w15:docId w15:val="{AAE8B638-C9A6-4665-94C0-733E23E71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400"/>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rsid w:val="003F5F2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3F5F21"/>
    <w:rPr>
      <w:rFonts w:ascii="Arial" w:hAnsi="Arial" w:cs="Arial"/>
      <w:vanish/>
      <w:sz w:val="16"/>
      <w:szCs w:val="16"/>
    </w:rPr>
  </w:style>
  <w:style w:type="paragraph" w:styleId="z-BottomofForm">
    <w:name w:val="HTML Bottom of Form"/>
    <w:basedOn w:val="Normal"/>
    <w:next w:val="Normal"/>
    <w:link w:val="z-BottomofFormChar"/>
    <w:hidden/>
    <w:uiPriority w:val="99"/>
    <w:semiHidden/>
    <w:rsid w:val="003F5F2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3F5F21"/>
    <w:rPr>
      <w:rFonts w:ascii="Arial" w:hAnsi="Arial" w:cs="Arial"/>
      <w:vanish/>
      <w:sz w:val="16"/>
      <w:szCs w:val="16"/>
    </w:rPr>
  </w:style>
  <w:style w:type="character" w:styleId="Strong">
    <w:name w:val="Strong"/>
    <w:basedOn w:val="DefaultParagraphFont"/>
    <w:uiPriority w:val="99"/>
    <w:qFormat/>
    <w:rsid w:val="00933148"/>
    <w:rPr>
      <w:rFonts w:cs="Times New Roman"/>
      <w:b/>
      <w:bCs/>
    </w:rPr>
  </w:style>
  <w:style w:type="character" w:styleId="Hyperlink">
    <w:name w:val="Hyperlink"/>
    <w:basedOn w:val="DefaultParagraphFont"/>
    <w:uiPriority w:val="99"/>
    <w:semiHidden/>
    <w:rsid w:val="00BD7A3E"/>
    <w:rPr>
      <w:rFonts w:cs="Times New Roman"/>
      <w:color w:val="BF0023"/>
      <w:u w:val="single"/>
    </w:rPr>
  </w:style>
  <w:style w:type="paragraph" w:styleId="BalloonText">
    <w:name w:val="Balloon Text"/>
    <w:basedOn w:val="Normal"/>
    <w:link w:val="BalloonTextChar"/>
    <w:uiPriority w:val="99"/>
    <w:semiHidden/>
    <w:rsid w:val="003974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74FD"/>
    <w:rPr>
      <w:rFonts w:ascii="Tahoma" w:hAnsi="Tahoma" w:cs="Tahoma"/>
      <w:sz w:val="16"/>
      <w:szCs w:val="16"/>
    </w:rPr>
  </w:style>
  <w:style w:type="paragraph" w:styleId="ListParagraph">
    <w:name w:val="List Paragraph"/>
    <w:basedOn w:val="Normal"/>
    <w:uiPriority w:val="99"/>
    <w:qFormat/>
    <w:rsid w:val="00FA0D37"/>
    <w:pPr>
      <w:ind w:left="720"/>
      <w:contextualSpacing/>
    </w:pPr>
  </w:style>
  <w:style w:type="character" w:customStyle="1" w:styleId="apple-converted-space">
    <w:name w:val="apple-converted-space"/>
    <w:basedOn w:val="DefaultParagraphFont"/>
    <w:uiPriority w:val="99"/>
    <w:rsid w:val="005B50E5"/>
    <w:rPr>
      <w:rFonts w:cs="Times New Roman"/>
    </w:rPr>
  </w:style>
  <w:style w:type="paragraph" w:styleId="NormalWeb">
    <w:name w:val="Normal (Web)"/>
    <w:basedOn w:val="Normal"/>
    <w:uiPriority w:val="99"/>
    <w:rsid w:val="005B50E5"/>
    <w:pPr>
      <w:spacing w:before="100" w:beforeAutospacing="1" w:after="100" w:afterAutospacing="1" w:line="240" w:lineRule="auto"/>
    </w:pPr>
    <w:rPr>
      <w:rFonts w:ascii="Times New Roman" w:hAnsi="Times New Roman"/>
      <w:sz w:val="24"/>
      <w:szCs w:val="24"/>
      <w:lang w:val="lt-LT" w:eastAsia="lt-LT"/>
    </w:rPr>
  </w:style>
  <w:style w:type="character" w:styleId="CommentReference">
    <w:name w:val="annotation reference"/>
    <w:basedOn w:val="DefaultParagraphFont"/>
    <w:uiPriority w:val="99"/>
    <w:semiHidden/>
    <w:unhideWhenUsed/>
    <w:rsid w:val="00675F45"/>
    <w:rPr>
      <w:sz w:val="16"/>
      <w:szCs w:val="16"/>
    </w:rPr>
  </w:style>
  <w:style w:type="paragraph" w:styleId="CommentText">
    <w:name w:val="annotation text"/>
    <w:basedOn w:val="Normal"/>
    <w:link w:val="CommentTextChar"/>
    <w:uiPriority w:val="99"/>
    <w:semiHidden/>
    <w:unhideWhenUsed/>
    <w:rsid w:val="00675F45"/>
    <w:pPr>
      <w:spacing w:line="240" w:lineRule="auto"/>
    </w:pPr>
    <w:rPr>
      <w:sz w:val="20"/>
      <w:szCs w:val="20"/>
    </w:rPr>
  </w:style>
  <w:style w:type="character" w:customStyle="1" w:styleId="CommentTextChar">
    <w:name w:val="Comment Text Char"/>
    <w:basedOn w:val="DefaultParagraphFont"/>
    <w:link w:val="CommentText"/>
    <w:uiPriority w:val="99"/>
    <w:semiHidden/>
    <w:rsid w:val="00675F45"/>
    <w:rPr>
      <w:sz w:val="20"/>
      <w:szCs w:val="20"/>
      <w:lang w:val="en-US" w:eastAsia="en-US"/>
    </w:rPr>
  </w:style>
  <w:style w:type="paragraph" w:styleId="CommentSubject">
    <w:name w:val="annotation subject"/>
    <w:basedOn w:val="CommentText"/>
    <w:next w:val="CommentText"/>
    <w:link w:val="CommentSubjectChar"/>
    <w:uiPriority w:val="99"/>
    <w:semiHidden/>
    <w:unhideWhenUsed/>
    <w:rsid w:val="00675F45"/>
    <w:rPr>
      <w:b/>
      <w:bCs/>
    </w:rPr>
  </w:style>
  <w:style w:type="character" w:customStyle="1" w:styleId="CommentSubjectChar">
    <w:name w:val="Comment Subject Char"/>
    <w:basedOn w:val="CommentTextChar"/>
    <w:link w:val="CommentSubject"/>
    <w:uiPriority w:val="99"/>
    <w:semiHidden/>
    <w:rsid w:val="00675F45"/>
    <w:rPr>
      <w:b/>
      <w:bCs/>
      <w:sz w:val="20"/>
      <w:szCs w:val="20"/>
      <w:lang w:val="en-US" w:eastAsia="en-US"/>
    </w:rPr>
  </w:style>
  <w:style w:type="table" w:styleId="TableGrid">
    <w:name w:val="Table Grid"/>
    <w:basedOn w:val="TableNormal"/>
    <w:locked/>
    <w:rsid w:val="007F5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F52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52FB"/>
    <w:rPr>
      <w:sz w:val="20"/>
      <w:szCs w:val="20"/>
      <w:lang w:val="en-US" w:eastAsia="en-US"/>
    </w:rPr>
  </w:style>
  <w:style w:type="character" w:styleId="FootnoteReference">
    <w:name w:val="footnote reference"/>
    <w:basedOn w:val="DefaultParagraphFont"/>
    <w:uiPriority w:val="99"/>
    <w:semiHidden/>
    <w:unhideWhenUsed/>
    <w:rsid w:val="007F52FB"/>
    <w:rPr>
      <w:vertAlign w:val="superscript"/>
    </w:rPr>
  </w:style>
  <w:style w:type="paragraph" w:customStyle="1" w:styleId="04Bodytext">
    <w:name w:val="04_Body text"/>
    <w:basedOn w:val="Normal"/>
    <w:rsid w:val="00580594"/>
    <w:pPr>
      <w:spacing w:after="0" w:line="360" w:lineRule="auto"/>
      <w:jc w:val="both"/>
    </w:pPr>
    <w:rPr>
      <w:rFonts w:ascii="Georgia" w:eastAsia="Times New Roman" w:hAnsi="Georgia"/>
      <w:sz w:val="20"/>
      <w:szCs w:val="24"/>
      <w:lang w:val="en-GB" w:eastAsia="de-DE"/>
    </w:rPr>
  </w:style>
  <w:style w:type="character" w:styleId="UnresolvedMention">
    <w:name w:val="Unresolved Mention"/>
    <w:basedOn w:val="DefaultParagraphFont"/>
    <w:uiPriority w:val="99"/>
    <w:semiHidden/>
    <w:unhideWhenUsed/>
    <w:rsid w:val="00752A04"/>
    <w:rPr>
      <w:color w:val="605E5C"/>
      <w:shd w:val="clear" w:color="auto" w:fill="E1DFDD"/>
    </w:rPr>
  </w:style>
  <w:style w:type="paragraph" w:styleId="Revision">
    <w:name w:val="Revision"/>
    <w:hidden/>
    <w:uiPriority w:val="99"/>
    <w:semiHidden/>
    <w:rsid w:val="009D65D9"/>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360901">
      <w:marLeft w:val="0"/>
      <w:marRight w:val="0"/>
      <w:marTop w:val="0"/>
      <w:marBottom w:val="0"/>
      <w:divBdr>
        <w:top w:val="none" w:sz="0" w:space="0" w:color="auto"/>
        <w:left w:val="none" w:sz="0" w:space="0" w:color="auto"/>
        <w:bottom w:val="none" w:sz="0" w:space="0" w:color="auto"/>
        <w:right w:val="none" w:sz="0" w:space="0" w:color="auto"/>
      </w:divBdr>
      <w:divsChild>
        <w:div w:id="574360916">
          <w:marLeft w:val="0"/>
          <w:marRight w:val="0"/>
          <w:marTop w:val="0"/>
          <w:marBottom w:val="0"/>
          <w:divBdr>
            <w:top w:val="none" w:sz="0" w:space="0" w:color="auto"/>
            <w:left w:val="none" w:sz="0" w:space="0" w:color="auto"/>
            <w:bottom w:val="none" w:sz="0" w:space="0" w:color="auto"/>
            <w:right w:val="none" w:sz="0" w:space="0" w:color="auto"/>
          </w:divBdr>
          <w:divsChild>
            <w:div w:id="574360936">
              <w:marLeft w:val="0"/>
              <w:marRight w:val="0"/>
              <w:marTop w:val="0"/>
              <w:marBottom w:val="0"/>
              <w:divBdr>
                <w:top w:val="none" w:sz="0" w:space="0" w:color="auto"/>
                <w:left w:val="none" w:sz="0" w:space="0" w:color="auto"/>
                <w:bottom w:val="none" w:sz="0" w:space="0" w:color="auto"/>
                <w:right w:val="none" w:sz="0" w:space="0" w:color="auto"/>
              </w:divBdr>
              <w:divsChild>
                <w:div w:id="574360905">
                  <w:marLeft w:val="0"/>
                  <w:marRight w:val="0"/>
                  <w:marTop w:val="0"/>
                  <w:marBottom w:val="0"/>
                  <w:divBdr>
                    <w:top w:val="none" w:sz="0" w:space="0" w:color="auto"/>
                    <w:left w:val="none" w:sz="0" w:space="0" w:color="auto"/>
                    <w:bottom w:val="none" w:sz="0" w:space="0" w:color="auto"/>
                    <w:right w:val="none" w:sz="0" w:space="0" w:color="auto"/>
                  </w:divBdr>
                  <w:divsChild>
                    <w:div w:id="574360943">
                      <w:marLeft w:val="0"/>
                      <w:marRight w:val="0"/>
                      <w:marTop w:val="0"/>
                      <w:marBottom w:val="0"/>
                      <w:divBdr>
                        <w:top w:val="none" w:sz="0" w:space="0" w:color="auto"/>
                        <w:left w:val="none" w:sz="0" w:space="0" w:color="auto"/>
                        <w:bottom w:val="none" w:sz="0" w:space="0" w:color="auto"/>
                        <w:right w:val="none" w:sz="0" w:space="0" w:color="auto"/>
                      </w:divBdr>
                      <w:divsChild>
                        <w:div w:id="5743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360911">
      <w:marLeft w:val="0"/>
      <w:marRight w:val="0"/>
      <w:marTop w:val="0"/>
      <w:marBottom w:val="0"/>
      <w:divBdr>
        <w:top w:val="none" w:sz="0" w:space="0" w:color="auto"/>
        <w:left w:val="none" w:sz="0" w:space="0" w:color="auto"/>
        <w:bottom w:val="none" w:sz="0" w:space="0" w:color="auto"/>
        <w:right w:val="none" w:sz="0" w:space="0" w:color="auto"/>
      </w:divBdr>
      <w:divsChild>
        <w:div w:id="574360902">
          <w:marLeft w:val="0"/>
          <w:marRight w:val="0"/>
          <w:marTop w:val="0"/>
          <w:marBottom w:val="0"/>
          <w:divBdr>
            <w:top w:val="none" w:sz="0" w:space="0" w:color="auto"/>
            <w:left w:val="none" w:sz="0" w:space="0" w:color="auto"/>
            <w:bottom w:val="none" w:sz="0" w:space="0" w:color="auto"/>
            <w:right w:val="none" w:sz="0" w:space="0" w:color="auto"/>
          </w:divBdr>
          <w:divsChild>
            <w:div w:id="574360913">
              <w:marLeft w:val="0"/>
              <w:marRight w:val="0"/>
              <w:marTop w:val="0"/>
              <w:marBottom w:val="0"/>
              <w:divBdr>
                <w:top w:val="none" w:sz="0" w:space="0" w:color="auto"/>
                <w:left w:val="none" w:sz="0" w:space="0" w:color="auto"/>
                <w:bottom w:val="none" w:sz="0" w:space="0" w:color="auto"/>
                <w:right w:val="none" w:sz="0" w:space="0" w:color="auto"/>
              </w:divBdr>
              <w:divsChild>
                <w:div w:id="574360920">
                  <w:marLeft w:val="0"/>
                  <w:marRight w:val="0"/>
                  <w:marTop w:val="0"/>
                  <w:marBottom w:val="0"/>
                  <w:divBdr>
                    <w:top w:val="none" w:sz="0" w:space="0" w:color="auto"/>
                    <w:left w:val="none" w:sz="0" w:space="0" w:color="auto"/>
                    <w:bottom w:val="none" w:sz="0" w:space="0" w:color="auto"/>
                    <w:right w:val="none" w:sz="0" w:space="0" w:color="auto"/>
                  </w:divBdr>
                  <w:divsChild>
                    <w:div w:id="57436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360928">
      <w:marLeft w:val="0"/>
      <w:marRight w:val="0"/>
      <w:marTop w:val="0"/>
      <w:marBottom w:val="0"/>
      <w:divBdr>
        <w:top w:val="none" w:sz="0" w:space="0" w:color="auto"/>
        <w:left w:val="none" w:sz="0" w:space="0" w:color="auto"/>
        <w:bottom w:val="none" w:sz="0" w:space="0" w:color="auto"/>
        <w:right w:val="none" w:sz="0" w:space="0" w:color="auto"/>
      </w:divBdr>
      <w:divsChild>
        <w:div w:id="574360932">
          <w:marLeft w:val="0"/>
          <w:marRight w:val="0"/>
          <w:marTop w:val="0"/>
          <w:marBottom w:val="0"/>
          <w:divBdr>
            <w:top w:val="none" w:sz="0" w:space="0" w:color="auto"/>
            <w:left w:val="none" w:sz="0" w:space="0" w:color="auto"/>
            <w:bottom w:val="none" w:sz="0" w:space="0" w:color="auto"/>
            <w:right w:val="none" w:sz="0" w:space="0" w:color="auto"/>
          </w:divBdr>
          <w:divsChild>
            <w:div w:id="574360921">
              <w:marLeft w:val="0"/>
              <w:marRight w:val="0"/>
              <w:marTop w:val="100"/>
              <w:marBottom w:val="100"/>
              <w:divBdr>
                <w:top w:val="none" w:sz="0" w:space="0" w:color="auto"/>
                <w:left w:val="none" w:sz="0" w:space="0" w:color="auto"/>
                <w:bottom w:val="none" w:sz="0" w:space="0" w:color="auto"/>
                <w:right w:val="none" w:sz="0" w:space="0" w:color="auto"/>
              </w:divBdr>
              <w:divsChild>
                <w:div w:id="574360914">
                  <w:marLeft w:val="0"/>
                  <w:marRight w:val="0"/>
                  <w:marTop w:val="0"/>
                  <w:marBottom w:val="0"/>
                  <w:divBdr>
                    <w:top w:val="none" w:sz="0" w:space="0" w:color="auto"/>
                    <w:left w:val="none" w:sz="0" w:space="0" w:color="auto"/>
                    <w:bottom w:val="none" w:sz="0" w:space="0" w:color="auto"/>
                    <w:right w:val="none" w:sz="0" w:space="0" w:color="auto"/>
                  </w:divBdr>
                  <w:divsChild>
                    <w:div w:id="574360929">
                      <w:marLeft w:val="0"/>
                      <w:marRight w:val="0"/>
                      <w:marTop w:val="0"/>
                      <w:marBottom w:val="0"/>
                      <w:divBdr>
                        <w:top w:val="none" w:sz="0" w:space="0" w:color="auto"/>
                        <w:left w:val="none" w:sz="0" w:space="0" w:color="auto"/>
                        <w:bottom w:val="none" w:sz="0" w:space="0" w:color="auto"/>
                        <w:right w:val="none" w:sz="0" w:space="0" w:color="auto"/>
                      </w:divBdr>
                      <w:divsChild>
                        <w:div w:id="574360910">
                          <w:marLeft w:val="0"/>
                          <w:marRight w:val="0"/>
                          <w:marTop w:val="0"/>
                          <w:marBottom w:val="0"/>
                          <w:divBdr>
                            <w:top w:val="none" w:sz="0" w:space="0" w:color="auto"/>
                            <w:left w:val="none" w:sz="0" w:space="0" w:color="auto"/>
                            <w:bottom w:val="none" w:sz="0" w:space="0" w:color="auto"/>
                            <w:right w:val="none" w:sz="0" w:space="0" w:color="auto"/>
                          </w:divBdr>
                          <w:divsChild>
                            <w:div w:id="574360926">
                              <w:marLeft w:val="0"/>
                              <w:marRight w:val="0"/>
                              <w:marTop w:val="0"/>
                              <w:marBottom w:val="0"/>
                              <w:divBdr>
                                <w:top w:val="none" w:sz="0" w:space="0" w:color="auto"/>
                                <w:left w:val="none" w:sz="0" w:space="0" w:color="auto"/>
                                <w:bottom w:val="none" w:sz="0" w:space="0" w:color="auto"/>
                                <w:right w:val="none" w:sz="0" w:space="0" w:color="auto"/>
                              </w:divBdr>
                              <w:divsChild>
                                <w:div w:id="574360925">
                                  <w:marLeft w:val="0"/>
                                  <w:marRight w:val="0"/>
                                  <w:marTop w:val="0"/>
                                  <w:marBottom w:val="0"/>
                                  <w:divBdr>
                                    <w:top w:val="none" w:sz="0" w:space="0" w:color="auto"/>
                                    <w:left w:val="none" w:sz="0" w:space="0" w:color="auto"/>
                                    <w:bottom w:val="none" w:sz="0" w:space="0" w:color="auto"/>
                                    <w:right w:val="none" w:sz="0" w:space="0" w:color="auto"/>
                                  </w:divBdr>
                                  <w:divsChild>
                                    <w:div w:id="574360934">
                                      <w:marLeft w:val="0"/>
                                      <w:marRight w:val="0"/>
                                      <w:marTop w:val="0"/>
                                      <w:marBottom w:val="0"/>
                                      <w:divBdr>
                                        <w:top w:val="none" w:sz="0" w:space="0" w:color="auto"/>
                                        <w:left w:val="none" w:sz="0" w:space="0" w:color="auto"/>
                                        <w:bottom w:val="none" w:sz="0" w:space="0" w:color="auto"/>
                                        <w:right w:val="none" w:sz="0" w:space="0" w:color="auto"/>
                                      </w:divBdr>
                                      <w:divsChild>
                                        <w:div w:id="574360922">
                                          <w:marLeft w:val="0"/>
                                          <w:marRight w:val="0"/>
                                          <w:marTop w:val="0"/>
                                          <w:marBottom w:val="0"/>
                                          <w:divBdr>
                                            <w:top w:val="none" w:sz="0" w:space="0" w:color="auto"/>
                                            <w:left w:val="none" w:sz="0" w:space="0" w:color="auto"/>
                                            <w:bottom w:val="none" w:sz="0" w:space="0" w:color="auto"/>
                                            <w:right w:val="none" w:sz="0" w:space="0" w:color="auto"/>
                                          </w:divBdr>
                                          <w:divsChild>
                                            <w:div w:id="574360908">
                                              <w:marLeft w:val="0"/>
                                              <w:marRight w:val="0"/>
                                              <w:marTop w:val="0"/>
                                              <w:marBottom w:val="0"/>
                                              <w:divBdr>
                                                <w:top w:val="none" w:sz="0" w:space="0" w:color="auto"/>
                                                <w:left w:val="none" w:sz="0" w:space="0" w:color="auto"/>
                                                <w:bottom w:val="none" w:sz="0" w:space="0" w:color="auto"/>
                                                <w:right w:val="none" w:sz="0" w:space="0" w:color="auto"/>
                                              </w:divBdr>
                                            </w:div>
                                            <w:div w:id="57436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4360930">
      <w:marLeft w:val="0"/>
      <w:marRight w:val="0"/>
      <w:marTop w:val="0"/>
      <w:marBottom w:val="0"/>
      <w:divBdr>
        <w:top w:val="none" w:sz="0" w:space="0" w:color="auto"/>
        <w:left w:val="none" w:sz="0" w:space="0" w:color="auto"/>
        <w:bottom w:val="none" w:sz="0" w:space="0" w:color="auto"/>
        <w:right w:val="none" w:sz="0" w:space="0" w:color="auto"/>
      </w:divBdr>
      <w:divsChild>
        <w:div w:id="574360931">
          <w:marLeft w:val="0"/>
          <w:marRight w:val="0"/>
          <w:marTop w:val="0"/>
          <w:marBottom w:val="0"/>
          <w:divBdr>
            <w:top w:val="none" w:sz="0" w:space="0" w:color="auto"/>
            <w:left w:val="none" w:sz="0" w:space="0" w:color="auto"/>
            <w:bottom w:val="none" w:sz="0" w:space="0" w:color="auto"/>
            <w:right w:val="none" w:sz="0" w:space="0" w:color="auto"/>
          </w:divBdr>
          <w:divsChild>
            <w:div w:id="574360940">
              <w:marLeft w:val="0"/>
              <w:marRight w:val="0"/>
              <w:marTop w:val="100"/>
              <w:marBottom w:val="100"/>
              <w:divBdr>
                <w:top w:val="none" w:sz="0" w:space="0" w:color="auto"/>
                <w:left w:val="none" w:sz="0" w:space="0" w:color="auto"/>
                <w:bottom w:val="none" w:sz="0" w:space="0" w:color="auto"/>
                <w:right w:val="none" w:sz="0" w:space="0" w:color="auto"/>
              </w:divBdr>
              <w:divsChild>
                <w:div w:id="574360898">
                  <w:marLeft w:val="0"/>
                  <w:marRight w:val="0"/>
                  <w:marTop w:val="0"/>
                  <w:marBottom w:val="0"/>
                  <w:divBdr>
                    <w:top w:val="none" w:sz="0" w:space="0" w:color="auto"/>
                    <w:left w:val="none" w:sz="0" w:space="0" w:color="auto"/>
                    <w:bottom w:val="none" w:sz="0" w:space="0" w:color="auto"/>
                    <w:right w:val="none" w:sz="0" w:space="0" w:color="auto"/>
                  </w:divBdr>
                  <w:divsChild>
                    <w:div w:id="574360938">
                      <w:marLeft w:val="0"/>
                      <w:marRight w:val="0"/>
                      <w:marTop w:val="0"/>
                      <w:marBottom w:val="0"/>
                      <w:divBdr>
                        <w:top w:val="none" w:sz="0" w:space="0" w:color="auto"/>
                        <w:left w:val="none" w:sz="0" w:space="0" w:color="auto"/>
                        <w:bottom w:val="none" w:sz="0" w:space="0" w:color="auto"/>
                        <w:right w:val="none" w:sz="0" w:space="0" w:color="auto"/>
                      </w:divBdr>
                      <w:divsChild>
                        <w:div w:id="574360915">
                          <w:marLeft w:val="0"/>
                          <w:marRight w:val="0"/>
                          <w:marTop w:val="0"/>
                          <w:marBottom w:val="0"/>
                          <w:divBdr>
                            <w:top w:val="none" w:sz="0" w:space="0" w:color="auto"/>
                            <w:left w:val="none" w:sz="0" w:space="0" w:color="auto"/>
                            <w:bottom w:val="none" w:sz="0" w:space="0" w:color="auto"/>
                            <w:right w:val="none" w:sz="0" w:space="0" w:color="auto"/>
                          </w:divBdr>
                          <w:divsChild>
                            <w:div w:id="574360900">
                              <w:marLeft w:val="0"/>
                              <w:marRight w:val="0"/>
                              <w:marTop w:val="0"/>
                              <w:marBottom w:val="0"/>
                              <w:divBdr>
                                <w:top w:val="none" w:sz="0" w:space="0" w:color="auto"/>
                                <w:left w:val="none" w:sz="0" w:space="0" w:color="auto"/>
                                <w:bottom w:val="none" w:sz="0" w:space="0" w:color="auto"/>
                                <w:right w:val="none" w:sz="0" w:space="0" w:color="auto"/>
                              </w:divBdr>
                              <w:divsChild>
                                <w:div w:id="574360941">
                                  <w:marLeft w:val="0"/>
                                  <w:marRight w:val="0"/>
                                  <w:marTop w:val="0"/>
                                  <w:marBottom w:val="0"/>
                                  <w:divBdr>
                                    <w:top w:val="none" w:sz="0" w:space="0" w:color="auto"/>
                                    <w:left w:val="none" w:sz="0" w:space="0" w:color="auto"/>
                                    <w:bottom w:val="none" w:sz="0" w:space="0" w:color="auto"/>
                                    <w:right w:val="none" w:sz="0" w:space="0" w:color="auto"/>
                                  </w:divBdr>
                                  <w:divsChild>
                                    <w:div w:id="574360909">
                                      <w:marLeft w:val="0"/>
                                      <w:marRight w:val="0"/>
                                      <w:marTop w:val="0"/>
                                      <w:marBottom w:val="0"/>
                                      <w:divBdr>
                                        <w:top w:val="none" w:sz="0" w:space="0" w:color="auto"/>
                                        <w:left w:val="none" w:sz="0" w:space="0" w:color="auto"/>
                                        <w:bottom w:val="none" w:sz="0" w:space="0" w:color="auto"/>
                                        <w:right w:val="none" w:sz="0" w:space="0" w:color="auto"/>
                                      </w:divBdr>
                                      <w:divsChild>
                                        <w:div w:id="57436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4360933">
      <w:marLeft w:val="0"/>
      <w:marRight w:val="0"/>
      <w:marTop w:val="0"/>
      <w:marBottom w:val="0"/>
      <w:divBdr>
        <w:top w:val="none" w:sz="0" w:space="0" w:color="auto"/>
        <w:left w:val="none" w:sz="0" w:space="0" w:color="auto"/>
        <w:bottom w:val="none" w:sz="0" w:space="0" w:color="auto"/>
        <w:right w:val="none" w:sz="0" w:space="0" w:color="auto"/>
      </w:divBdr>
      <w:divsChild>
        <w:div w:id="574360906">
          <w:marLeft w:val="0"/>
          <w:marRight w:val="0"/>
          <w:marTop w:val="0"/>
          <w:marBottom w:val="0"/>
          <w:divBdr>
            <w:top w:val="none" w:sz="0" w:space="0" w:color="auto"/>
            <w:left w:val="none" w:sz="0" w:space="0" w:color="auto"/>
            <w:bottom w:val="none" w:sz="0" w:space="0" w:color="auto"/>
            <w:right w:val="none" w:sz="0" w:space="0" w:color="auto"/>
          </w:divBdr>
          <w:divsChild>
            <w:div w:id="574360919">
              <w:marLeft w:val="0"/>
              <w:marRight w:val="0"/>
              <w:marTop w:val="0"/>
              <w:marBottom w:val="0"/>
              <w:divBdr>
                <w:top w:val="none" w:sz="0" w:space="0" w:color="auto"/>
                <w:left w:val="none" w:sz="0" w:space="0" w:color="auto"/>
                <w:bottom w:val="none" w:sz="0" w:space="0" w:color="auto"/>
                <w:right w:val="none" w:sz="0" w:space="0" w:color="auto"/>
              </w:divBdr>
              <w:divsChild>
                <w:div w:id="574360939">
                  <w:marLeft w:val="0"/>
                  <w:marRight w:val="0"/>
                  <w:marTop w:val="0"/>
                  <w:marBottom w:val="0"/>
                  <w:divBdr>
                    <w:top w:val="none" w:sz="0" w:space="0" w:color="auto"/>
                    <w:left w:val="none" w:sz="0" w:space="0" w:color="auto"/>
                    <w:bottom w:val="none" w:sz="0" w:space="0" w:color="auto"/>
                    <w:right w:val="none" w:sz="0" w:space="0" w:color="auto"/>
                  </w:divBdr>
                  <w:divsChild>
                    <w:div w:id="574360935">
                      <w:marLeft w:val="0"/>
                      <w:marRight w:val="0"/>
                      <w:marTop w:val="0"/>
                      <w:marBottom w:val="0"/>
                      <w:divBdr>
                        <w:top w:val="none" w:sz="0" w:space="0" w:color="auto"/>
                        <w:left w:val="none" w:sz="0" w:space="0" w:color="auto"/>
                        <w:bottom w:val="none" w:sz="0" w:space="0" w:color="auto"/>
                        <w:right w:val="none" w:sz="0" w:space="0" w:color="auto"/>
                      </w:divBdr>
                      <w:divsChild>
                        <w:div w:id="574360924">
                          <w:marLeft w:val="0"/>
                          <w:marRight w:val="0"/>
                          <w:marTop w:val="0"/>
                          <w:marBottom w:val="0"/>
                          <w:divBdr>
                            <w:top w:val="none" w:sz="0" w:space="0" w:color="auto"/>
                            <w:left w:val="none" w:sz="0" w:space="0" w:color="auto"/>
                            <w:bottom w:val="none" w:sz="0" w:space="0" w:color="auto"/>
                            <w:right w:val="none" w:sz="0" w:space="0" w:color="auto"/>
                          </w:divBdr>
                          <w:divsChild>
                            <w:div w:id="57436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360937">
      <w:marLeft w:val="0"/>
      <w:marRight w:val="0"/>
      <w:marTop w:val="0"/>
      <w:marBottom w:val="0"/>
      <w:divBdr>
        <w:top w:val="none" w:sz="0" w:space="0" w:color="auto"/>
        <w:left w:val="none" w:sz="0" w:space="0" w:color="auto"/>
        <w:bottom w:val="none" w:sz="0" w:space="0" w:color="auto"/>
        <w:right w:val="none" w:sz="0" w:space="0" w:color="auto"/>
      </w:divBdr>
      <w:divsChild>
        <w:div w:id="574360907">
          <w:marLeft w:val="0"/>
          <w:marRight w:val="0"/>
          <w:marTop w:val="0"/>
          <w:marBottom w:val="0"/>
          <w:divBdr>
            <w:top w:val="single" w:sz="6" w:space="0" w:color="CCCCCC"/>
            <w:left w:val="single" w:sz="6" w:space="0" w:color="CCCCCC"/>
            <w:bottom w:val="single" w:sz="6" w:space="0" w:color="CCCCCC"/>
            <w:right w:val="single" w:sz="6" w:space="0" w:color="CCCCCC"/>
          </w:divBdr>
          <w:divsChild>
            <w:div w:id="574360904">
              <w:marLeft w:val="0"/>
              <w:marRight w:val="0"/>
              <w:marTop w:val="0"/>
              <w:marBottom w:val="0"/>
              <w:divBdr>
                <w:top w:val="none" w:sz="0" w:space="0" w:color="auto"/>
                <w:left w:val="none" w:sz="0" w:space="0" w:color="auto"/>
                <w:bottom w:val="none" w:sz="0" w:space="0" w:color="auto"/>
                <w:right w:val="none" w:sz="0" w:space="0" w:color="auto"/>
              </w:divBdr>
              <w:divsChild>
                <w:div w:id="574360917">
                  <w:marLeft w:val="0"/>
                  <w:marRight w:val="0"/>
                  <w:marTop w:val="0"/>
                  <w:marBottom w:val="0"/>
                  <w:divBdr>
                    <w:top w:val="none" w:sz="0" w:space="0" w:color="auto"/>
                    <w:left w:val="none" w:sz="0" w:space="0" w:color="auto"/>
                    <w:bottom w:val="none" w:sz="0" w:space="0" w:color="auto"/>
                    <w:right w:val="none" w:sz="0" w:space="0" w:color="auto"/>
                  </w:divBdr>
                  <w:divsChild>
                    <w:div w:id="574360942">
                      <w:marLeft w:val="0"/>
                      <w:marRight w:val="0"/>
                      <w:marTop w:val="0"/>
                      <w:marBottom w:val="0"/>
                      <w:divBdr>
                        <w:top w:val="none" w:sz="0" w:space="0" w:color="auto"/>
                        <w:left w:val="none" w:sz="0" w:space="0" w:color="auto"/>
                        <w:bottom w:val="none" w:sz="0" w:space="0" w:color="auto"/>
                        <w:right w:val="none" w:sz="0" w:space="0" w:color="auto"/>
                      </w:divBdr>
                      <w:divsChild>
                        <w:div w:id="574360903">
                          <w:marLeft w:val="0"/>
                          <w:marRight w:val="0"/>
                          <w:marTop w:val="0"/>
                          <w:marBottom w:val="0"/>
                          <w:divBdr>
                            <w:top w:val="none" w:sz="0" w:space="0" w:color="auto"/>
                            <w:left w:val="none" w:sz="0" w:space="0" w:color="auto"/>
                            <w:bottom w:val="none" w:sz="0" w:space="0" w:color="auto"/>
                            <w:right w:val="none" w:sz="0" w:space="0" w:color="auto"/>
                          </w:divBdr>
                        </w:div>
                        <w:div w:id="57436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360945">
      <w:marLeft w:val="0"/>
      <w:marRight w:val="0"/>
      <w:marTop w:val="0"/>
      <w:marBottom w:val="0"/>
      <w:divBdr>
        <w:top w:val="none" w:sz="0" w:space="0" w:color="auto"/>
        <w:left w:val="none" w:sz="0" w:space="0" w:color="auto"/>
        <w:bottom w:val="none" w:sz="0" w:space="0" w:color="auto"/>
        <w:right w:val="none" w:sz="0" w:space="0" w:color="auto"/>
      </w:divBdr>
    </w:div>
    <w:div w:id="598947258">
      <w:bodyDiv w:val="1"/>
      <w:marLeft w:val="0"/>
      <w:marRight w:val="0"/>
      <w:marTop w:val="0"/>
      <w:marBottom w:val="0"/>
      <w:divBdr>
        <w:top w:val="none" w:sz="0" w:space="0" w:color="auto"/>
        <w:left w:val="none" w:sz="0" w:space="0" w:color="auto"/>
        <w:bottom w:val="none" w:sz="0" w:space="0" w:color="auto"/>
        <w:right w:val="none" w:sz="0" w:space="0" w:color="auto"/>
      </w:divBdr>
    </w:div>
    <w:div w:id="206690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po@esma.europa.e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ecuritisation@esma.europa.e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trategy and Planning Document" ma:contentTypeID="0x0101004E48D37C6739884A97C722900DD5A4E40115004E0D9A59B43B6F43AAF14673AAE3A86B" ma:contentTypeVersion="3" ma:contentTypeDescription="" ma:contentTypeScope="" ma:versionID="b13411b87d4d939a87c230860f581942">
  <xsd:schema xmlns:xsd="http://www.w3.org/2001/XMLSchema" xmlns:xs="http://www.w3.org/2001/XMLSchema" xmlns:p="http://schemas.microsoft.com/office/2006/metadata/properties" xmlns:ns2="324bc871-2248-4257-ae09-e65953178003" targetNamespace="http://schemas.microsoft.com/office/2006/metadata/properties" ma:root="true" ma:fieldsID="d37ca1227149ad742dde7b516720533b" ns2:_="">
    <xsd:import namespace="324bc871-2248-4257-ae09-e65953178003"/>
    <xsd:element name="properties">
      <xsd:complexType>
        <xsd:sequence>
          <xsd:element name="documentManagement">
            <xsd:complexType>
              <xsd:all>
                <xsd:element ref="ns2:Year"/>
                <xsd:element ref="ns2:MeetingDate" minOccurs="0"/>
                <xsd:element ref="ns2:_dlc_DocIdUrl" minOccurs="0"/>
                <xsd:element ref="ns2:_dlc_DocIdPersistId" minOccurs="0"/>
                <xsd:element ref="ns2:f289fbc384b1484ea5f6ff6b522b513c" minOccurs="0"/>
                <xsd:element ref="ns2:TaxCatchAll" minOccurs="0"/>
                <xsd:element ref="ns2:TaxCatchAllLabel" minOccurs="0"/>
                <xsd:element ref="ns2:hb56520e44e642c88c7a09896d1bc2ee" minOccurs="0"/>
                <xsd:element ref="ns2:ab8b5864a6dc4f2ea5aeb44d6d375f74" minOccurs="0"/>
                <xsd:element ref="ns2:_dlc_DocId" minOccurs="0"/>
                <xsd:element ref="ns2:dd0664d3f47447a8943f346211d0253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4bc871-2248-4257-ae09-e65953178003" elementFormDefault="qualified">
    <xsd:import namespace="http://schemas.microsoft.com/office/2006/documentManagement/types"/>
    <xsd:import namespace="http://schemas.microsoft.com/office/infopath/2007/PartnerControls"/>
    <xsd:element name="Year" ma:index="4" ma:displayName="Year" ma:description="" ma:internalName="Year" ma:readOnly="false">
      <xsd:simpleType>
        <xsd:restriction base="dms:Text">
          <xsd:maxLength value="4"/>
        </xsd:restriction>
      </xsd:simpleType>
    </xsd:element>
    <xsd:element name="MeetingDate" ma:index="6" nillable="true" ma:displayName="Meeting Date" ma:description="" ma:format="DateOnly" ma:internalName="MeetingDate" ma:readOnly="false">
      <xsd:simpleType>
        <xsd:restriction base="dms:DateTime"/>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element name="f289fbc384b1484ea5f6ff6b522b513c" ma:index="9" ma:taxonomy="true" ma:internalName="f289fbc384b1484ea5f6ff6b522b513c" ma:taxonomyFieldName="DocumentType" ma:displayName="Document Type" ma:readOnly="false" ma:default="1;#Report / Note;Note|b9e1c92e-303a-4555-86f0-5c711c65937e" ma:fieldId="{f289fbc3-84b1-484e-a5f6-ff6b522b513c}"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28629e9-0e1d-4188-aa32-10e376097bde}" ma:internalName="TaxCatchAll" ma:showField="CatchAllData" ma:web="324bc871-2248-4257-ae09-e6595317800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28629e9-0e1d-4188-aa32-10e376097bde}" ma:internalName="TaxCatchAllLabel" ma:readOnly="true" ma:showField="CatchAllDataLabel" ma:web="324bc871-2248-4257-ae09-e65953178003">
      <xsd:complexType>
        <xsd:complexContent>
          <xsd:extension base="dms:MultiChoiceLookup">
            <xsd:sequence>
              <xsd:element name="Value" type="dms:Lookup" maxOccurs="unbounded" minOccurs="0" nillable="true"/>
            </xsd:sequence>
          </xsd:extension>
        </xsd:complexContent>
      </xsd:complexType>
    </xsd:element>
    <xsd:element name="hb56520e44e642c88c7a09896d1bc2ee" ma:index="15" nillable="true" ma:taxonomy="true" ma:internalName="hb56520e44e642c88c7a09896d1bc2ee" ma:taxonomyFieldName="EsmaAudience" ma:displayName="Audience" ma:readOnly="false" ma:default="" ma:fieldId="{1b56520e-44e6-42c8-8c7a-09896d1bc2ee}"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ab8b5864a6dc4f2ea5aeb44d6d375f74" ma:index="19" nillable="true" ma:taxonomy="true" ma:internalName="ab8b5864a6dc4f2ea5aeb44d6d375f74" ma:taxonomyFieldName="Topic" ma:displayName="Topic" ma:readOnly="false" ma:default="" ma:fieldId="{ab8b5864-a6dc-4f2e-a5ae-b44d6d375f74}" ma:sspId="0ac1876e-32bf-4158-94e7-cdbcd053a335" ma:termSetId="8dc9d194-f634-4d1b-b602-6bfb1f286205" ma:anchorId="00000000-0000-0000-0000-000000000000" ma:open="false" ma:isKeyword="false">
      <xsd:complexType>
        <xsd:sequence>
          <xsd:element ref="pc:Terms" minOccurs="0" maxOccurs="1"/>
        </xsd:sequence>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dd0664d3f47447a8943f346211d0253e" ma:index="21" nillable="true" ma:taxonomy="true" ma:internalName="dd0664d3f47447a8943f346211d0253e" ma:taxonomyFieldName="ConfidentialityLevel" ma:displayName="Confidentiality Level" ma:readOnly="false" ma:default="232;#Restricted|187aa7e6-627f-4951-b138-6ff841dc883d" ma:fieldId="{dd0664d3-f474-47a8-943f-346211d0253e}" ma:sspId="0ac1876e-32bf-4158-94e7-cdbcd053a335" ma:termSetId="63da149f-0364-4b58-9838-6f5855a402c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289fbc384b1484ea5f6ff6b522b513c xmlns="324bc871-2248-4257-ae09-e65953178003">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f289fbc384b1484ea5f6ff6b522b513c>
    <ab8b5864a6dc4f2ea5aeb44d6d375f74 xmlns="324bc871-2248-4257-ae09-e65953178003">
      <Terms xmlns="http://schemas.microsoft.com/office/infopath/2007/PartnerControls">
        <TermInfo xmlns="http://schemas.microsoft.com/office/infopath/2007/PartnerControls">
          <TermName xmlns="http://schemas.microsoft.com/office/infopath/2007/PartnerControls">SR Sup Prep</TermName>
          <TermId xmlns="http://schemas.microsoft.com/office/infopath/2007/PartnerControls">f1d617f2-6dc0-4463-b078-698413b4234b</TermId>
        </TermInfo>
      </Terms>
    </ab8b5864a6dc4f2ea5aeb44d6d375f74>
    <dd0664d3f47447a8943f346211d0253e xmlns="324bc871-2248-4257-ae09-e65953178003">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dd0664d3f47447a8943f346211d0253e>
    <TaxCatchAll xmlns="324bc871-2248-4257-ae09-e65953178003">
      <Value>1706</Value>
      <Value>232</Value>
      <Value>1</Value>
    </TaxCatchAll>
    <Year xmlns="324bc871-2248-4257-ae09-e65953178003">2021</Year>
    <MeetingDate xmlns="324bc871-2248-4257-ae09-e65953178003" xsi:nil="true"/>
    <hb56520e44e642c88c7a09896d1bc2ee xmlns="324bc871-2248-4257-ae09-e65953178003">
      <Terms xmlns="http://schemas.microsoft.com/office/infopath/2007/PartnerControls"/>
    </hb56520e44e642c88c7a09896d1bc2ee>
    <_dlc_DocId xmlns="324bc871-2248-4257-ae09-e65953178003">ESMA80-364-293</_dlc_DocId>
    <_dlc_DocIdUrl xmlns="324bc871-2248-4257-ae09-e65953178003">
      <Url>https://sherpa.esma.europa.eu/sites/SUP/_layouts/15/DocIdRedir.aspx?ID=ESMA80-364-293</Url>
      <Description>ESMA80-364-293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9B13F-67CC-41D8-B2A6-907007B7F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4bc871-2248-4257-ae09-e659531780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89E6CB-9FCB-4133-9E34-0D10E1DF223C}">
  <ds:schemaRefs>
    <ds:schemaRef ds:uri="http://schemas.microsoft.com/sharepoint/events"/>
  </ds:schemaRefs>
</ds:datastoreItem>
</file>

<file path=customXml/itemProps3.xml><?xml version="1.0" encoding="utf-8"?>
<ds:datastoreItem xmlns:ds="http://schemas.openxmlformats.org/officeDocument/2006/customXml" ds:itemID="{2391D079-F3D9-4239-84DC-85BA8133711E}">
  <ds:schemaRefs>
    <ds:schemaRef ds:uri="http://schemas.microsoft.com/sharepoint/v3/contenttype/forms"/>
  </ds:schemaRefs>
</ds:datastoreItem>
</file>

<file path=customXml/itemProps4.xml><?xml version="1.0" encoding="utf-8"?>
<ds:datastoreItem xmlns:ds="http://schemas.openxmlformats.org/officeDocument/2006/customXml" ds:itemID="{8C214C6A-B422-4870-9A51-C76E6C6A58BA}">
  <ds:schemaRefs>
    <ds:schemaRef ds:uri="http://schemas.microsoft.com/office/2006/metadata/properties"/>
    <ds:schemaRef ds:uri="http://schemas.microsoft.com/office/infopath/2007/PartnerControls"/>
    <ds:schemaRef ds:uri="324bc871-2248-4257-ae09-e65953178003"/>
  </ds:schemaRefs>
</ds:datastoreItem>
</file>

<file path=customXml/itemProps5.xml><?xml version="1.0" encoding="utf-8"?>
<ds:datastoreItem xmlns:ds="http://schemas.openxmlformats.org/officeDocument/2006/customXml" ds:itemID="{62E28A82-BB40-492D-9CDC-5A10208D8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Viktorija Guseinova</dc:creator>
  <cp:lastModifiedBy>Jevgenij Veselov</cp:lastModifiedBy>
  <cp:revision>4</cp:revision>
  <cp:lastPrinted>2015-01-20T15:49:00Z</cp:lastPrinted>
  <dcterms:created xsi:type="dcterms:W3CDTF">2024-09-18T14:30:00Z</dcterms:created>
  <dcterms:modified xsi:type="dcterms:W3CDTF">2024-09-18T14:42:00Z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0x0101004E48D37C6739884A97C722900DD5A4E40115004E0D9A59B43B6F43AAF14673AAE3A86B</vt:lpwstr>
  </property>
  <property fmtid="{D5CDD505-2E9C-101B-9397-08002B2CF9AE}" pid="3" name="_dlc_DocIdItemGuid">
    <vt:lpwstr>c7faf232-19c2-43cd-ad7c-5a1b5fbd33b5</vt:lpwstr>
  </property>
  <property fmtid="{D5CDD505-2E9C-101B-9397-08002B2CF9AE}" pid="4" name="EsmaAudience">
    <vt:lpwstr/>
  </property>
  <property fmtid="{D5CDD505-2E9C-101B-9397-08002B2CF9AE}" pid="5" name="Topic">
    <vt:lpwstr>1706;#SR Sup Prep|f1d617f2-6dc0-4463-b078-698413b4234b</vt:lpwstr>
  </property>
  <property fmtid="{D5CDD505-2E9C-101B-9397-08002B2CF9AE}" pid="6" name="ConfidentialityLevel">
    <vt:lpwstr>232;#Restricted|187aa7e6-627f-4951-b138-6ff841dc883d</vt:lpwstr>
  </property>
  <property fmtid="{D5CDD505-2E9C-101B-9397-08002B2CF9AE}" pid="7" name="SubTopic">
    <vt:lpwstr/>
  </property>
  <property fmtid="{D5CDD505-2E9C-101B-9397-08002B2CF9AE}" pid="8" name="DocumentType">
    <vt:lpwstr>1;#Note|b9e1c92e-303a-4555-86f0-5c711c65937e</vt:lpwstr>
  </property>
</Properties>
</file>