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403F6875" w:rsidR="00C2094B" w:rsidRPr="004E49B0" w:rsidRDefault="005C248A" w:rsidP="005552FC">
            <w:pPr>
              <w:pStyle w:val="00bDBInfo"/>
              <w:rPr>
                <w:rFonts w:cs="Arial"/>
              </w:rPr>
            </w:pPr>
            <w:r>
              <w:rPr>
                <w:rFonts w:cs="Arial"/>
              </w:rPr>
              <w:t>2</w:t>
            </w:r>
            <w:r w:rsidR="005552FC">
              <w:rPr>
                <w:rFonts w:cs="Arial"/>
              </w:rPr>
              <w:t>9</w:t>
            </w:r>
            <w:r>
              <w:rPr>
                <w:rFonts w:cs="Arial"/>
              </w:rPr>
              <w:t xml:space="preserve"> September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74B1FB0F" w:rsidR="006F4535" w:rsidRDefault="006F4535" w:rsidP="00105FE4">
            <w:pPr>
              <w:pStyle w:val="01aDBTitle"/>
              <w:jc w:val="left"/>
              <w:rPr>
                <w:rFonts w:cs="Arial"/>
                <w:sz w:val="32"/>
              </w:rPr>
            </w:pPr>
            <w:bookmarkStart w:id="0" w:name="_GoBack"/>
            <w:r w:rsidRPr="009A053D">
              <w:rPr>
                <w:rFonts w:cs="Arial"/>
                <w:sz w:val="32"/>
              </w:rPr>
              <w:t>Re</w:t>
            </w:r>
            <w:r w:rsidR="00A25816">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14:paraId="427F2A9D" w14:textId="51FEB3C6" w:rsidR="00EB2A3F" w:rsidRPr="00550A1A" w:rsidRDefault="005C248A" w:rsidP="00105FE4">
            <w:pPr>
              <w:pStyle w:val="01aDBTitle"/>
              <w:jc w:val="left"/>
              <w:rPr>
                <w:rFonts w:cs="Arial"/>
                <w:sz w:val="32"/>
                <w:szCs w:val="32"/>
              </w:rPr>
            </w:pPr>
            <w:r w:rsidRPr="005C248A">
              <w:rPr>
                <w:rFonts w:cs="Arial"/>
                <w:sz w:val="32"/>
                <w:szCs w:val="32"/>
              </w:rPr>
              <w:t>draft guidelines on non-significant benchmarks</w:t>
            </w:r>
          </w:p>
          <w:bookmarkEnd w:id="0"/>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736D4628" w:rsidR="00620D7C" w:rsidRPr="004E49B0" w:rsidRDefault="00620D7C" w:rsidP="005552FC">
            <w:pPr>
              <w:pStyle w:val="02Date"/>
              <w:rPr>
                <w:rFonts w:cs="Arial"/>
              </w:rPr>
            </w:pPr>
            <w:r w:rsidRPr="004E49B0">
              <w:rPr>
                <w:rFonts w:cs="Arial"/>
              </w:rPr>
              <w:lastRenderedPageBreak/>
              <w:t xml:space="preserve">Date: </w:t>
            </w:r>
            <w:r w:rsidR="005C248A">
              <w:rPr>
                <w:rFonts w:cs="Arial"/>
              </w:rPr>
              <w:t>2</w:t>
            </w:r>
            <w:r w:rsidR="005552FC">
              <w:rPr>
                <w:rFonts w:cs="Arial"/>
              </w:rPr>
              <w:t>9</w:t>
            </w:r>
            <w:r w:rsidR="005C248A">
              <w:rPr>
                <w:rFonts w:cs="Arial"/>
              </w:rPr>
              <w:t xml:space="preserve"> September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0BF7B2B6" w14:textId="77777777" w:rsidR="0051277E" w:rsidRPr="00550A1A" w:rsidRDefault="0051277E" w:rsidP="0051277E">
      <w:pPr>
        <w:spacing w:after="240"/>
        <w:jc w:val="both"/>
        <w:rPr>
          <w:rStyle w:val="SubtleEmphasis"/>
          <w:b w:val="0"/>
          <w:sz w:val="22"/>
        </w:rPr>
      </w:pPr>
      <w:r w:rsidRPr="00550A1A">
        <w:rPr>
          <w:rStyle w:val="SubtleEmphasis"/>
          <w:b w:val="0"/>
          <w:sz w:val="22"/>
        </w:rPr>
        <w:t>ESMA invites responses to the questions set out throughout this Consultation Paper. Responses are most helpful if they:</w:t>
      </w:r>
    </w:p>
    <w:p w14:paraId="388FB86C"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respond to the question stated;</w:t>
      </w:r>
    </w:p>
    <w:p w14:paraId="7CA2EBEF"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contain a clear rationale; and</w:t>
      </w:r>
    </w:p>
    <w:p w14:paraId="114234D3"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describe any alternatives ESMA should consider.</w:t>
      </w:r>
    </w:p>
    <w:p w14:paraId="33F14604" w14:textId="316D0C7C" w:rsidR="0051277E" w:rsidRPr="00550A1A" w:rsidRDefault="0051277E" w:rsidP="0051277E">
      <w:pPr>
        <w:spacing w:after="240"/>
        <w:jc w:val="both"/>
        <w:rPr>
          <w:rStyle w:val="SubtleEmphasis"/>
          <w:b w:val="0"/>
          <w:sz w:val="22"/>
        </w:rPr>
      </w:pPr>
      <w:r w:rsidRPr="00550A1A">
        <w:rPr>
          <w:rStyle w:val="SubtleEmphasis"/>
          <w:b w:val="0"/>
          <w:sz w:val="22"/>
        </w:rPr>
        <w:t xml:space="preserve">ESMA will consider all responses received by </w:t>
      </w:r>
      <w:r w:rsidR="005C248A">
        <w:rPr>
          <w:rStyle w:val="SubtleEmphasis"/>
          <w:b w:val="0"/>
          <w:sz w:val="22"/>
        </w:rPr>
        <w:t>30 November</w:t>
      </w:r>
      <w:r w:rsidRPr="00550A1A">
        <w:rPr>
          <w:rStyle w:val="SubtleEmphasis"/>
          <w:b w:val="0"/>
          <w:sz w:val="22"/>
        </w:rPr>
        <w:t xml:space="preserve"> 2017.</w:t>
      </w:r>
    </w:p>
    <w:p w14:paraId="4A17C63E" w14:textId="77777777" w:rsidR="0051277E" w:rsidRPr="00550A1A" w:rsidRDefault="0051277E" w:rsidP="0051277E">
      <w:pPr>
        <w:spacing w:after="120"/>
        <w:jc w:val="both"/>
        <w:rPr>
          <w:rStyle w:val="SubtleEmphasis"/>
          <w:sz w:val="22"/>
        </w:rPr>
      </w:pPr>
      <w:r w:rsidRPr="00550A1A">
        <w:rPr>
          <w:rStyle w:val="SubtleEmphasis"/>
          <w:sz w:val="22"/>
        </w:rPr>
        <w:t>Instructions</w:t>
      </w:r>
    </w:p>
    <w:p w14:paraId="0D1D1A9C" w14:textId="77777777" w:rsidR="0051277E" w:rsidRPr="00550A1A" w:rsidRDefault="0051277E" w:rsidP="0051277E">
      <w:pPr>
        <w:spacing w:after="240"/>
        <w:jc w:val="both"/>
        <w:rPr>
          <w:rStyle w:val="SubtleEmphasis"/>
          <w:b w:val="0"/>
          <w:sz w:val="22"/>
        </w:rPr>
      </w:pPr>
      <w:r w:rsidRPr="00550A1A">
        <w:rPr>
          <w:rStyle w:val="SubtleEmphasis"/>
          <w:b w:val="0"/>
          <w:sz w:val="22"/>
        </w:rPr>
        <w:t>In order to facilitate analysis of responses to the Consultation Paper, respondents are requested to follow the below steps when preparing and submitting their response:</w:t>
      </w:r>
    </w:p>
    <w:p w14:paraId="30927D3B"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Insert your responses to the questions in the Consultation Paper in the form “Response form_Consultation Paper on scrutiny and approval”, available on ESMA’s website alongside the present Consultation Paper (</w:t>
      </w:r>
      <w:hyperlink r:id="rId16" w:history="1">
        <w:r w:rsidRPr="00550A1A">
          <w:rPr>
            <w:rStyle w:val="Hyperlink"/>
            <w:rFonts w:cs="Arial"/>
            <w:sz w:val="22"/>
          </w:rPr>
          <w:t>www.esma.europa.eu</w:t>
        </w:r>
      </w:hyperlink>
      <w:r w:rsidRPr="00550A1A">
        <w:rPr>
          <w:rStyle w:val="SubtleEmphasis"/>
          <w:b w:val="0"/>
          <w:sz w:val="22"/>
        </w:rPr>
        <w:t xml:space="preserve"> </w:t>
      </w:r>
      <w:r w:rsidRPr="00550A1A">
        <w:rPr>
          <w:rStyle w:val="SubtleEmphasis"/>
          <w:b w:val="0"/>
          <w:sz w:val="22"/>
        </w:rPr>
        <w:sym w:font="Wingdings" w:char="F0E0"/>
      </w:r>
      <w:r w:rsidRPr="00550A1A">
        <w:rPr>
          <w:rStyle w:val="SubtleEmphasis"/>
          <w:b w:val="0"/>
          <w:sz w:val="22"/>
        </w:rPr>
        <w:t xml:space="preserve"> ‘Your input – Open consultations’ </w:t>
      </w:r>
      <w:r w:rsidRPr="00550A1A">
        <w:rPr>
          <w:rStyle w:val="SubtleEmphasis"/>
          <w:b w:val="0"/>
          <w:sz w:val="22"/>
        </w:rPr>
        <w:sym w:font="Wingdings" w:char="F0E0"/>
      </w:r>
      <w:r w:rsidRPr="00550A1A">
        <w:rPr>
          <w:rStyle w:val="SubtleEmphasis"/>
          <w:b w:val="0"/>
          <w:sz w:val="22"/>
        </w:rPr>
        <w:t xml:space="preserve"> ‘Consultation on technical advice under the new Prospectus Regulation’).</w:t>
      </w:r>
    </w:p>
    <w:p w14:paraId="7EDB20DD" w14:textId="4BDD18DA"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Please do not remove tags of the type &lt;ESMA_QUESTION_</w:t>
      </w:r>
      <w:r w:rsidR="005C248A">
        <w:rPr>
          <w:rStyle w:val="SubtleEmphasis"/>
          <w:b w:val="0"/>
          <w:sz w:val="22"/>
        </w:rPr>
        <w:t>GBMR</w:t>
      </w:r>
      <w:r w:rsidRPr="00550A1A">
        <w:rPr>
          <w:rStyle w:val="SubtleEmphasis"/>
          <w:b w:val="0"/>
          <w:sz w:val="22"/>
        </w:rPr>
        <w:t>_1&gt;. Your response to each question has to be framed by the two tags corresponding to the question.</w:t>
      </w:r>
    </w:p>
    <w:p w14:paraId="3788B5B9"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If you do not wish to respond to a given question, please do not delete it but simply leave the text “TYPE YOUR TEXT HERE” between the tags.</w:t>
      </w:r>
    </w:p>
    <w:p w14:paraId="12B0425E" w14:textId="3120402D"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When you have drafted your response, name your response form according to the following convention: ESMA_</w:t>
      </w:r>
      <w:r w:rsidR="005C248A" w:rsidRPr="005C248A">
        <w:rPr>
          <w:rStyle w:val="SubtleEmphasis"/>
          <w:b w:val="0"/>
          <w:sz w:val="22"/>
        </w:rPr>
        <w:t xml:space="preserve"> </w:t>
      </w:r>
      <w:r w:rsidR="005C248A">
        <w:rPr>
          <w:rStyle w:val="SubtleEmphasis"/>
          <w:b w:val="0"/>
          <w:sz w:val="22"/>
        </w:rPr>
        <w:t>GBMR</w:t>
      </w:r>
      <w:r w:rsidR="005C248A" w:rsidRPr="00550A1A">
        <w:rPr>
          <w:rStyle w:val="SubtleEmphasis"/>
          <w:b w:val="0"/>
          <w:sz w:val="22"/>
        </w:rPr>
        <w:t xml:space="preserve"> </w:t>
      </w:r>
      <w:r w:rsidRPr="00550A1A">
        <w:rPr>
          <w:rStyle w:val="SubtleEmphasis"/>
          <w:b w:val="0"/>
          <w:sz w:val="22"/>
        </w:rPr>
        <w:t>_nameofrespondent_RESPONSEFORM. For example, for a respondent named ABCD, the response form would be entitled ESMA_</w:t>
      </w:r>
      <w:r w:rsidR="005C248A">
        <w:rPr>
          <w:rStyle w:val="SubtleEmphasis"/>
          <w:b w:val="0"/>
          <w:sz w:val="22"/>
        </w:rPr>
        <w:t>GBMR</w:t>
      </w:r>
      <w:r w:rsidRPr="00550A1A">
        <w:rPr>
          <w:rStyle w:val="SubtleEmphasis"/>
          <w:b w:val="0"/>
          <w:sz w:val="22"/>
        </w:rPr>
        <w:t>_ABCD_RESPONSEFORM.</w:t>
      </w:r>
    </w:p>
    <w:p w14:paraId="0EEEC08E"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 xml:space="preserve">Upload the form containing your responses, </w:t>
      </w:r>
      <w:r w:rsidRPr="00550A1A">
        <w:rPr>
          <w:rStyle w:val="SubtleEmphasis"/>
          <w:b w:val="0"/>
          <w:sz w:val="22"/>
          <w:u w:val="single"/>
        </w:rPr>
        <w:t>in Word format</w:t>
      </w:r>
      <w:r w:rsidRPr="00550A1A">
        <w:rPr>
          <w:rStyle w:val="SubtleEmphasis"/>
          <w:b w:val="0"/>
          <w:sz w:val="22"/>
        </w:rPr>
        <w:t>, to ESMA’s website (</w:t>
      </w:r>
      <w:hyperlink r:id="rId17" w:history="1">
        <w:r w:rsidRPr="00550A1A">
          <w:rPr>
            <w:rStyle w:val="Hyperlink"/>
            <w:rFonts w:cs="Arial"/>
            <w:sz w:val="22"/>
          </w:rPr>
          <w:t>www.esma.europa.eu</w:t>
        </w:r>
      </w:hyperlink>
      <w:r w:rsidRPr="00550A1A">
        <w:rPr>
          <w:rStyle w:val="SubtleEmphasis"/>
          <w:b w:val="0"/>
          <w:sz w:val="22"/>
        </w:rPr>
        <w:t xml:space="preserve"> under the heading ‘Your input – Open consultations’ </w:t>
      </w:r>
      <w:r w:rsidRPr="00550A1A">
        <w:rPr>
          <w:rStyle w:val="SubtleEmphasis"/>
          <w:b w:val="0"/>
          <w:sz w:val="22"/>
        </w:rPr>
        <w:sym w:font="Wingdings" w:char="F0E0"/>
      </w:r>
      <w:r w:rsidRPr="00550A1A">
        <w:rPr>
          <w:rStyle w:val="SubtleEmphasis"/>
          <w:b w:val="0"/>
          <w:sz w:val="22"/>
        </w:rPr>
        <w:t xml:space="preserve"> ‘Consultation on technical advice under the new Prospectus Regulation’).</w:t>
      </w:r>
    </w:p>
    <w:p w14:paraId="785DC819"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Publication of responses</w:t>
      </w:r>
    </w:p>
    <w:p w14:paraId="40D24FFB" w14:textId="77777777" w:rsidR="0051277E" w:rsidRPr="00550A1A" w:rsidRDefault="0051277E" w:rsidP="0051277E">
      <w:pPr>
        <w:spacing w:after="240"/>
        <w:jc w:val="both"/>
        <w:rPr>
          <w:rStyle w:val="SubtleEmphasis"/>
          <w:b w:val="0"/>
          <w:sz w:val="22"/>
          <w:lang w:eastAsia="en-GB"/>
        </w:rPr>
      </w:pPr>
      <w:r w:rsidRPr="00550A1A">
        <w:rPr>
          <w:rStyle w:val="SubtleEmphasis"/>
          <w:b w:val="0"/>
          <w:sz w:val="22"/>
          <w:lang w:eastAsia="en-GB"/>
        </w:rPr>
        <w:t xml:space="preserve">All contributions received will be published following the close of the consultation, unless you request otherwise. </w:t>
      </w:r>
      <w:r w:rsidRPr="00550A1A">
        <w:rPr>
          <w:rStyle w:val="SubtleEmphasis"/>
          <w:b w:val="0"/>
          <w:sz w:val="22"/>
          <w:u w:val="single"/>
          <w:lang w:eastAsia="en-GB"/>
        </w:rPr>
        <w:t>Please clearly indicate by ticking the appropriate checkbox on the website submission page if you do not wish your contribution to be publicly disclosed.</w:t>
      </w:r>
      <w:r w:rsidRPr="00550A1A">
        <w:rPr>
          <w:rStyle w:val="SubtleEmphasis"/>
          <w:b w:val="0"/>
          <w:sz w:val="22"/>
          <w:lang w:eastAsia="en-GB"/>
        </w:rPr>
        <w:t xml:space="preserve"> A standard confidentiality statement in an email message will not be treated as a request for non-disclosure. A confi</w:t>
      </w:r>
      <w:r w:rsidRPr="00550A1A">
        <w:rPr>
          <w:rStyle w:val="SubtleEmphasis"/>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F533569"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Data protection</w:t>
      </w:r>
    </w:p>
    <w:p w14:paraId="1634E632" w14:textId="77777777" w:rsidR="0051277E" w:rsidRPr="00550A1A" w:rsidRDefault="0051277E" w:rsidP="0051277E">
      <w:pPr>
        <w:spacing w:after="240"/>
        <w:jc w:val="both"/>
        <w:rPr>
          <w:rStyle w:val="SubtleEmphasis"/>
          <w:b w:val="0"/>
          <w:sz w:val="22"/>
          <w:lang w:eastAsia="en-GB"/>
        </w:rPr>
      </w:pPr>
      <w:r w:rsidRPr="00550A1A">
        <w:rPr>
          <w:rStyle w:val="SubtleEmphasis"/>
          <w:b w:val="0"/>
          <w:sz w:val="22"/>
          <w:lang w:eastAsia="en-GB"/>
        </w:rPr>
        <w:t xml:space="preserve">Information on data protection can be found at </w:t>
      </w:r>
      <w:hyperlink r:id="rId18" w:history="1">
        <w:r w:rsidRPr="00550A1A">
          <w:rPr>
            <w:rStyle w:val="Hyperlink"/>
            <w:rFonts w:cs="Arial"/>
            <w:sz w:val="22"/>
            <w:lang w:eastAsia="en-GB"/>
          </w:rPr>
          <w:t>www.esma.europa.eu</w:t>
        </w:r>
      </w:hyperlink>
      <w:r w:rsidRPr="00550A1A">
        <w:rPr>
          <w:rStyle w:val="SubtleEmphasis"/>
          <w:b w:val="0"/>
          <w:sz w:val="22"/>
          <w:lang w:eastAsia="en-GB"/>
        </w:rPr>
        <w:t xml:space="preserve"> under the heading ‘Data  protection’.</w:t>
      </w:r>
    </w:p>
    <w:p w14:paraId="066FD8F8"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Who should read this Consultation Paper</w:t>
      </w:r>
    </w:p>
    <w:p w14:paraId="3C46B179" w14:textId="02551095" w:rsidR="00F574D0" w:rsidRPr="00550A1A" w:rsidRDefault="0051277E" w:rsidP="00F574D0">
      <w:pPr>
        <w:autoSpaceDE w:val="0"/>
        <w:autoSpaceDN w:val="0"/>
        <w:adjustRightInd w:val="0"/>
        <w:spacing w:before="120" w:after="120" w:line="276" w:lineRule="auto"/>
        <w:jc w:val="both"/>
        <w:rPr>
          <w:rFonts w:cs="Arial"/>
          <w:sz w:val="22"/>
          <w:szCs w:val="20"/>
        </w:rPr>
      </w:pPr>
      <w:r w:rsidRPr="00550A1A">
        <w:rPr>
          <w:rStyle w:val="SubtleEmphasis"/>
          <w:b w:val="0"/>
          <w:sz w:val="22"/>
          <w:lang w:eastAsia="en-GB"/>
        </w:rPr>
        <w:t xml:space="preserve">This Consultation Paper may be of particular interest to </w:t>
      </w:r>
      <w:r w:rsidR="005552FC">
        <w:rPr>
          <w:rStyle w:val="SubtleEmphasis"/>
          <w:b w:val="0"/>
          <w:sz w:val="22"/>
          <w:lang w:eastAsia="en-GB"/>
        </w:rPr>
        <w:t>administrators of benchmarks, contributors to benchmarks and users of benchmarks</w:t>
      </w:r>
      <w:r w:rsidRPr="00550A1A">
        <w:rPr>
          <w:rStyle w:val="SubtleEmphasis"/>
          <w:b w:val="0"/>
          <w:sz w:val="22"/>
          <w:lang w:eastAsia="en-GB"/>
        </w:rPr>
        <w:t xml:space="preserve"> as well as to any market partici</w:t>
      </w:r>
      <w:r w:rsidR="005552FC">
        <w:rPr>
          <w:rStyle w:val="SubtleEmphasis"/>
          <w:b w:val="0"/>
          <w:sz w:val="22"/>
          <w:lang w:eastAsia="en-GB"/>
        </w:rPr>
        <w:t>pant who is affected by the Benchmarks</w:t>
      </w:r>
      <w:r w:rsidRPr="00550A1A">
        <w:rPr>
          <w:rStyle w:val="SubtleEmphasis"/>
          <w:b w:val="0"/>
          <w:sz w:val="22"/>
          <w:lang w:eastAsia="en-GB"/>
        </w:rPr>
        <w:t xml:space="preserve">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1"/>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550A1A" w:rsidRDefault="00B327E9" w:rsidP="00F136AD">
            <w:pPr>
              <w:rPr>
                <w:rFonts w:cs="Arial"/>
                <w:sz w:val="22"/>
              </w:rPr>
            </w:pPr>
            <w:permStart w:id="584150857" w:edGrp="everyone" w:colFirst="1" w:colLast="1"/>
            <w:r w:rsidRPr="00550A1A">
              <w:rPr>
                <w:rFonts w:cs="Arial"/>
                <w:sz w:val="22"/>
              </w:rPr>
              <w:t>Name of the company / organisation</w:t>
            </w:r>
          </w:p>
        </w:tc>
        <w:sdt>
          <w:sdtPr>
            <w:rPr>
              <w:rStyle w:val="PlaceholderText"/>
              <w:rFonts w:cs="Arial"/>
            </w:rPr>
            <w:id w:val="-1905066999"/>
            <w:showingPlcHdr/>
            <w:text/>
          </w:sdtPr>
          <w:sdtEndPr>
            <w:rPr>
              <w:rStyle w:val="PlaceholderText"/>
            </w:rPr>
          </w:sdtEndPr>
          <w:sdtContent>
            <w:tc>
              <w:tcPr>
                <w:tcW w:w="5595" w:type="dxa"/>
                <w:shd w:val="clear" w:color="auto" w:fill="auto"/>
              </w:tcPr>
              <w:p w14:paraId="1D2AEFF4" w14:textId="77777777" w:rsidR="00B327E9" w:rsidRPr="00AB6D88" w:rsidRDefault="00B327E9" w:rsidP="00F136AD">
                <w:pPr>
                  <w:rPr>
                    <w:rStyle w:val="PlaceholderText"/>
                    <w:rFonts w:cs="Arial"/>
                  </w:rPr>
                </w:pPr>
                <w:r w:rsidRPr="00AB6D88">
                  <w:rPr>
                    <w:rStyle w:val="PlaceholderText"/>
                    <w:rFonts w:cs="Arial"/>
                  </w:rPr>
                  <w:t>Click here to enter text.</w:t>
                </w:r>
              </w:p>
            </w:tc>
          </w:sdtContent>
        </w:sdt>
      </w:tr>
      <w:tr w:rsidR="00B327E9" w:rsidRPr="00AB6D88" w14:paraId="08FFF92A" w14:textId="77777777" w:rsidTr="00F136AD">
        <w:tc>
          <w:tcPr>
            <w:tcW w:w="3929" w:type="dxa"/>
            <w:shd w:val="clear" w:color="auto" w:fill="auto"/>
          </w:tcPr>
          <w:p w14:paraId="388AB0CD" w14:textId="77777777" w:rsidR="00B327E9" w:rsidRPr="00550A1A" w:rsidRDefault="00B327E9" w:rsidP="00F136AD">
            <w:pPr>
              <w:rPr>
                <w:rFonts w:cs="Arial"/>
                <w:sz w:val="22"/>
              </w:rPr>
            </w:pPr>
            <w:permStart w:id="192116617" w:edGrp="everyone" w:colFirst="1" w:colLast="1"/>
            <w:permEnd w:id="584150857"/>
            <w:r w:rsidRPr="00550A1A">
              <w:rPr>
                <w:rFonts w:cs="Arial"/>
                <w:sz w:val="22"/>
              </w:rPr>
              <w:t>Activity</w:t>
            </w:r>
          </w:p>
        </w:tc>
        <w:tc>
          <w:tcPr>
            <w:tcW w:w="5595" w:type="dxa"/>
            <w:shd w:val="clear" w:color="auto" w:fill="auto"/>
          </w:tcPr>
          <w:p w14:paraId="3BAD78CC" w14:textId="77777777" w:rsidR="00B327E9" w:rsidRPr="00AB6D88" w:rsidRDefault="00BC41A8"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327E9" w:rsidRPr="007C7357">
                  <w:rPr>
                    <w:rFonts w:cs="Arial"/>
                  </w:rPr>
                  <w:t>Choose an item.</w:t>
                </w:r>
              </w:sdtContent>
            </w:sdt>
          </w:p>
        </w:tc>
      </w:tr>
      <w:tr w:rsidR="00B327E9" w:rsidRPr="00AB6D88" w14:paraId="509F0A26" w14:textId="77777777" w:rsidTr="00F136AD">
        <w:tc>
          <w:tcPr>
            <w:tcW w:w="3929" w:type="dxa"/>
            <w:shd w:val="clear" w:color="auto" w:fill="auto"/>
          </w:tcPr>
          <w:p w14:paraId="5F066592" w14:textId="77777777" w:rsidR="00B327E9" w:rsidRPr="00550A1A" w:rsidRDefault="00B327E9" w:rsidP="00F136AD">
            <w:pPr>
              <w:rPr>
                <w:rFonts w:cs="Arial"/>
                <w:sz w:val="22"/>
              </w:rPr>
            </w:pPr>
            <w:permStart w:id="250764791" w:edGrp="everyone" w:colFirst="1" w:colLast="1"/>
            <w:permEnd w:id="192116617"/>
            <w:r w:rsidRPr="00550A1A">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3737D6A"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550A1A" w:rsidRDefault="00B327E9" w:rsidP="00F136AD">
            <w:pPr>
              <w:rPr>
                <w:rFonts w:cs="Arial"/>
                <w:sz w:val="22"/>
              </w:rPr>
            </w:pPr>
            <w:permStart w:id="74910740" w:edGrp="everyone" w:colFirst="1" w:colLast="1"/>
            <w:permEnd w:id="250764791"/>
            <w:r w:rsidRPr="00550A1A">
              <w:rPr>
                <w:rFonts w:cs="Arial"/>
                <w:sz w:val="22"/>
              </w:rPr>
              <w:t>Country/Region</w:t>
            </w:r>
          </w:p>
        </w:tc>
        <w:sdt>
          <w:sdtPr>
            <w:rPr>
              <w:rFonts w:cs="Arial"/>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77777777" w:rsidR="00B327E9" w:rsidRPr="00AB6D88" w:rsidRDefault="00B327E9" w:rsidP="00F136AD">
                <w:pPr>
                  <w:rPr>
                    <w:rFonts w:cs="Arial"/>
                  </w:rPr>
                </w:pPr>
                <w:r w:rsidRPr="00AB6D88">
                  <w:rPr>
                    <w:rStyle w:val="PlaceholderText"/>
                    <w:rFonts w:cs="Arial"/>
                  </w:rPr>
                  <w:t>Choose an item.</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1D47A5" w:rsidRDefault="00B327E9" w:rsidP="00B327E9">
      <w:pPr>
        <w:rPr>
          <w:rStyle w:val="IntenseEmphasis"/>
        </w:rPr>
      </w:pPr>
      <w:r w:rsidRPr="00550A1A">
        <w:rPr>
          <w:rStyle w:val="IntenseEmphasis"/>
          <w:sz w:val="22"/>
        </w:rPr>
        <w:t>Please make your introductory comments below, if any:</w:t>
      </w:r>
    </w:p>
    <w:p w14:paraId="0B06A88E" w14:textId="77777777" w:rsidR="00B327E9" w:rsidRPr="00BF28DA" w:rsidRDefault="00B327E9" w:rsidP="00B327E9"/>
    <w:p w14:paraId="197D07A3" w14:textId="234DC79F" w:rsidR="00B327E9" w:rsidRPr="006F4535" w:rsidRDefault="00B327E9" w:rsidP="00B327E9">
      <w:r w:rsidRPr="006F4535">
        <w:t>&lt;ESMA_COMMENT_</w:t>
      </w:r>
      <w:r w:rsidR="00905361">
        <w:t>GBMR</w:t>
      </w:r>
      <w:r w:rsidRPr="006F4535">
        <w:t>_1&gt;</w:t>
      </w:r>
    </w:p>
    <w:p w14:paraId="6C9AA698" w14:textId="1501E34B" w:rsidR="00B327E9" w:rsidRDefault="00B327E9" w:rsidP="00B327E9">
      <w:permStart w:id="1937050393" w:edGrp="everyone"/>
      <w:r>
        <w:t>TYPE YOUR TEXT HERE</w:t>
      </w:r>
    </w:p>
    <w:permEnd w:id="1937050393"/>
    <w:p w14:paraId="03F5FFC5" w14:textId="5DE2F631" w:rsidR="00B327E9" w:rsidRPr="00BF28DA" w:rsidRDefault="00B327E9" w:rsidP="00B327E9">
      <w:r w:rsidRPr="00BF28DA">
        <w:t>&lt;ESMA_COMMENT_</w:t>
      </w:r>
      <w:r w:rsidR="00C56932">
        <w:rPr>
          <w:rFonts w:cs="Arial"/>
        </w:rPr>
        <w:t>GBMR</w:t>
      </w:r>
      <w:r w:rsidRPr="00BF28DA">
        <w:t>_1&gt;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6E8151EB" w14:textId="77777777" w:rsidR="00C56932" w:rsidRDefault="00F31E57" w:rsidP="00C56932">
      <w:pPr>
        <w:pStyle w:val="Questionstyle"/>
        <w:numPr>
          <w:ilvl w:val="0"/>
          <w:numId w:val="54"/>
        </w:numPr>
      </w:pPr>
      <w:r w:rsidRPr="0075015C">
        <w:br w:type="page"/>
      </w:r>
      <w:r w:rsidR="00C56932">
        <w:lastRenderedPageBreak/>
        <w:t>:</w:t>
      </w:r>
      <w:r w:rsidR="00C56932" w:rsidRPr="00F67F71">
        <w:t xml:space="preserve"> Do you have any views on the content of the draft guidelines on the oversight function for administrators of non-significant benchmarks? Would you suggest to include any additional elements or to delete one or more of the elements proposed? Please explain.</w:t>
      </w:r>
    </w:p>
    <w:p w14:paraId="72308567" w14:textId="77777777" w:rsidR="00C56932" w:rsidRDefault="00C56932" w:rsidP="00C56932">
      <w:pPr>
        <w:rPr>
          <w:rFonts w:cs="Arial"/>
        </w:rPr>
      </w:pPr>
      <w:r>
        <w:rPr>
          <w:rFonts w:cs="Arial"/>
        </w:rPr>
        <w:t>&lt;ESMA_QUESTION_GBMR_1&gt;</w:t>
      </w:r>
    </w:p>
    <w:p w14:paraId="4A7AA2F3" w14:textId="77777777" w:rsidR="00C56932" w:rsidRDefault="00C56932" w:rsidP="00C56932">
      <w:pPr>
        <w:rPr>
          <w:rFonts w:cs="Arial"/>
        </w:rPr>
      </w:pPr>
      <w:permStart w:id="1074155683" w:edGrp="everyone"/>
      <w:r>
        <w:rPr>
          <w:rFonts w:cs="Arial"/>
        </w:rPr>
        <w:t>TYPE YOUR TEXT HERE</w:t>
      </w:r>
    </w:p>
    <w:permEnd w:id="1074155683"/>
    <w:p w14:paraId="5DCA18B8" w14:textId="15948D23" w:rsidR="00C56932" w:rsidRDefault="00C56932" w:rsidP="00C56932">
      <w:pPr>
        <w:rPr>
          <w:rFonts w:cs="Arial"/>
        </w:rPr>
      </w:pPr>
      <w:r>
        <w:rPr>
          <w:rFonts w:cs="Arial"/>
        </w:rPr>
        <w:t>&lt;ESMA_QUESTION_GBMR_1&gt;</w:t>
      </w:r>
    </w:p>
    <w:p w14:paraId="7EF7439D" w14:textId="46698C85" w:rsidR="00C56932" w:rsidRDefault="00C56932" w:rsidP="00C56932">
      <w:pPr>
        <w:rPr>
          <w:rFonts w:cs="Arial"/>
        </w:rPr>
      </w:pPr>
    </w:p>
    <w:p w14:paraId="5A409E4F" w14:textId="77777777" w:rsidR="00C56932" w:rsidRDefault="00C56932" w:rsidP="00C56932">
      <w:pPr>
        <w:rPr>
          <w:rFonts w:cs="Arial"/>
        </w:rPr>
      </w:pPr>
    </w:p>
    <w:p w14:paraId="2D233FE2" w14:textId="77777777" w:rsidR="00C56932" w:rsidRDefault="00C56932" w:rsidP="00C56932">
      <w:pPr>
        <w:rPr>
          <w:rFonts w:cs="Arial"/>
        </w:rPr>
      </w:pPr>
    </w:p>
    <w:p w14:paraId="3C56904D" w14:textId="77777777" w:rsidR="00C56932" w:rsidRDefault="00C56932" w:rsidP="00C56932">
      <w:pPr>
        <w:pStyle w:val="Questionstyle"/>
        <w:numPr>
          <w:ilvl w:val="0"/>
          <w:numId w:val="54"/>
        </w:numPr>
      </w:pPr>
      <w:r>
        <w:t xml:space="preserve">: </w:t>
      </w:r>
      <w:r w:rsidRPr="00F67F71">
        <w:t>Do you have any views on the content of the draft guidelines on input data for administrators of non-significant benchmarks? Would you suggest to include any additional elements or to delete one or more of the elements proposed? Please explain.</w:t>
      </w:r>
    </w:p>
    <w:p w14:paraId="5FEAB396" w14:textId="77777777" w:rsidR="00C56932" w:rsidRDefault="00C56932" w:rsidP="00C56932">
      <w:pPr>
        <w:rPr>
          <w:rFonts w:cs="Arial"/>
        </w:rPr>
      </w:pPr>
      <w:r>
        <w:rPr>
          <w:rFonts w:cs="Arial"/>
        </w:rPr>
        <w:t>&lt;ESMA_QUESTION_GBMR_2&gt;</w:t>
      </w:r>
    </w:p>
    <w:p w14:paraId="49F8649F" w14:textId="77777777" w:rsidR="00C56932" w:rsidRDefault="00C56932" w:rsidP="00C56932">
      <w:pPr>
        <w:rPr>
          <w:rFonts w:cs="Arial"/>
        </w:rPr>
      </w:pPr>
      <w:permStart w:id="1699572635" w:edGrp="everyone"/>
      <w:r>
        <w:rPr>
          <w:rFonts w:cs="Arial"/>
        </w:rPr>
        <w:t>TYPE YOUR TEXT HERE</w:t>
      </w:r>
    </w:p>
    <w:permEnd w:id="1699572635"/>
    <w:p w14:paraId="59390D83" w14:textId="4C9C1285" w:rsidR="00C56932" w:rsidRDefault="00C56932" w:rsidP="00C56932">
      <w:pPr>
        <w:rPr>
          <w:rFonts w:cs="Arial"/>
        </w:rPr>
      </w:pPr>
      <w:r>
        <w:rPr>
          <w:rFonts w:cs="Arial"/>
        </w:rPr>
        <w:t>&lt;ESMA_QUESTION_GBMR_2&gt;</w:t>
      </w:r>
    </w:p>
    <w:p w14:paraId="1A7F480B" w14:textId="6A866107" w:rsidR="00C56932" w:rsidRDefault="00C56932" w:rsidP="00C56932">
      <w:pPr>
        <w:rPr>
          <w:rFonts w:cs="Arial"/>
        </w:rPr>
      </w:pPr>
    </w:p>
    <w:p w14:paraId="404528DA" w14:textId="77777777" w:rsidR="00C56932" w:rsidRDefault="00C56932" w:rsidP="00C56932">
      <w:pPr>
        <w:rPr>
          <w:rFonts w:cs="Arial"/>
        </w:rPr>
      </w:pPr>
    </w:p>
    <w:p w14:paraId="7CC84E0D" w14:textId="77777777" w:rsidR="00C56932" w:rsidRDefault="00C56932" w:rsidP="00C56932">
      <w:pPr>
        <w:rPr>
          <w:rFonts w:cs="Arial"/>
        </w:rPr>
      </w:pPr>
    </w:p>
    <w:p w14:paraId="2B674568" w14:textId="2FE07CC6" w:rsidR="00C56932" w:rsidRDefault="00C56932" w:rsidP="00C56932">
      <w:pPr>
        <w:pStyle w:val="Questionstyle"/>
        <w:numPr>
          <w:ilvl w:val="0"/>
          <w:numId w:val="54"/>
        </w:numPr>
      </w:pPr>
      <w:r>
        <w:t xml:space="preserve">: </w:t>
      </w:r>
      <w:r w:rsidRPr="00F67F71">
        <w:t>Do you think the proposal to include in the guidelines a requirement for the three levels of control functions appropriate for administrator of non-sign</w:t>
      </w:r>
      <w:r>
        <w:t>i</w:t>
      </w:r>
      <w:r w:rsidRPr="00F67F71">
        <w:t>ficant benchmarks?</w:t>
      </w:r>
    </w:p>
    <w:p w14:paraId="33DE63D9" w14:textId="77777777" w:rsidR="00C56932" w:rsidRDefault="00C56932" w:rsidP="00C56932">
      <w:pPr>
        <w:rPr>
          <w:rFonts w:cs="Arial"/>
        </w:rPr>
      </w:pPr>
      <w:r>
        <w:rPr>
          <w:rFonts w:cs="Arial"/>
        </w:rPr>
        <w:t>&lt;ESMA_QUESTION_GBMR_3&gt;</w:t>
      </w:r>
    </w:p>
    <w:p w14:paraId="75A95717" w14:textId="77777777" w:rsidR="00C56932" w:rsidRDefault="00C56932" w:rsidP="00C56932">
      <w:pPr>
        <w:rPr>
          <w:rFonts w:cs="Arial"/>
        </w:rPr>
      </w:pPr>
      <w:permStart w:id="140182431" w:edGrp="everyone"/>
      <w:r>
        <w:rPr>
          <w:rFonts w:cs="Arial"/>
        </w:rPr>
        <w:t>TYPE YOUR TEXT HERE</w:t>
      </w:r>
    </w:p>
    <w:permEnd w:id="140182431"/>
    <w:p w14:paraId="7C7F16B2" w14:textId="621805E0" w:rsidR="00C56932" w:rsidRDefault="00C56932" w:rsidP="00C56932">
      <w:pPr>
        <w:rPr>
          <w:rFonts w:cs="Arial"/>
        </w:rPr>
      </w:pPr>
      <w:r>
        <w:rPr>
          <w:rFonts w:cs="Arial"/>
        </w:rPr>
        <w:t>&lt;ESMA_QUESTION_GBMR_3&gt;</w:t>
      </w:r>
    </w:p>
    <w:p w14:paraId="4EA64E6C" w14:textId="7722643F" w:rsidR="00C56932" w:rsidRDefault="00C56932" w:rsidP="00C56932">
      <w:pPr>
        <w:rPr>
          <w:rFonts w:cs="Arial"/>
        </w:rPr>
      </w:pPr>
    </w:p>
    <w:p w14:paraId="7D6CCCCE" w14:textId="77777777" w:rsidR="00C56932" w:rsidRDefault="00C56932" w:rsidP="00C56932">
      <w:pPr>
        <w:rPr>
          <w:rFonts w:cs="Arial"/>
        </w:rPr>
      </w:pPr>
    </w:p>
    <w:p w14:paraId="3296A8EB" w14:textId="77777777" w:rsidR="00C56932" w:rsidRDefault="00C56932" w:rsidP="00C56932">
      <w:pPr>
        <w:rPr>
          <w:rFonts w:cs="Arial"/>
        </w:rPr>
      </w:pPr>
    </w:p>
    <w:p w14:paraId="58DB1BC2" w14:textId="1A63B321" w:rsidR="00C56932" w:rsidRDefault="00C56932" w:rsidP="00C56932">
      <w:pPr>
        <w:pStyle w:val="Questionstyle"/>
        <w:numPr>
          <w:ilvl w:val="0"/>
          <w:numId w:val="54"/>
        </w:numPr>
      </w:pPr>
      <w:r>
        <w:t xml:space="preserve">: </w:t>
      </w:r>
      <w:r w:rsidRPr="00F67F71">
        <w:t>Do you agree with the content of the draft guidelines on the transparency of the m</w:t>
      </w:r>
      <w:r w:rsidR="00EB0BB9">
        <w:t xml:space="preserve">ethodology for administrators </w:t>
      </w:r>
      <w:r w:rsidR="00EB0BB9" w:rsidRPr="00EB0BB9">
        <w:t>of</w:t>
      </w:r>
      <w:r w:rsidRPr="00F67F71">
        <w:t xml:space="preserve"> non-significant benchmarks? Would you suggest to include any additional elements or to delete one or more of the elements proposed? Please explain.</w:t>
      </w:r>
    </w:p>
    <w:p w14:paraId="68C4B9E4" w14:textId="77777777" w:rsidR="00C56932" w:rsidRDefault="00C56932" w:rsidP="00C56932">
      <w:pPr>
        <w:rPr>
          <w:rFonts w:cs="Arial"/>
        </w:rPr>
      </w:pPr>
      <w:r>
        <w:rPr>
          <w:rFonts w:cs="Arial"/>
        </w:rPr>
        <w:t>&lt;ESMA_QUESTION_GBMR_4&gt;</w:t>
      </w:r>
    </w:p>
    <w:p w14:paraId="5E1C468E" w14:textId="77777777" w:rsidR="00C56932" w:rsidRDefault="00C56932" w:rsidP="00C56932">
      <w:pPr>
        <w:rPr>
          <w:rFonts w:cs="Arial"/>
        </w:rPr>
      </w:pPr>
      <w:permStart w:id="455625406" w:edGrp="everyone"/>
      <w:r>
        <w:rPr>
          <w:rFonts w:cs="Arial"/>
        </w:rPr>
        <w:t>TYPE YOUR TEXT HERE</w:t>
      </w:r>
    </w:p>
    <w:permEnd w:id="455625406"/>
    <w:p w14:paraId="7DCB908C" w14:textId="0CC45959" w:rsidR="00C56932" w:rsidRDefault="00C56932" w:rsidP="00C56932">
      <w:pPr>
        <w:rPr>
          <w:rFonts w:cs="Arial"/>
        </w:rPr>
      </w:pPr>
      <w:r>
        <w:rPr>
          <w:rFonts w:cs="Arial"/>
        </w:rPr>
        <w:t>&lt;ESMA_QUESTION_GBMR_4&gt;</w:t>
      </w:r>
    </w:p>
    <w:p w14:paraId="63A45211" w14:textId="77777777" w:rsidR="00C56932" w:rsidRDefault="00C56932" w:rsidP="00C56932">
      <w:pPr>
        <w:rPr>
          <w:rFonts w:cs="Arial"/>
        </w:rPr>
      </w:pPr>
    </w:p>
    <w:p w14:paraId="05753855" w14:textId="77777777" w:rsidR="00C56932" w:rsidRDefault="00C56932" w:rsidP="00C56932">
      <w:pPr>
        <w:rPr>
          <w:rFonts w:cs="Arial"/>
        </w:rPr>
      </w:pPr>
    </w:p>
    <w:p w14:paraId="23DC8C97" w14:textId="77777777" w:rsidR="00C56932" w:rsidRDefault="00C56932" w:rsidP="00C56932">
      <w:pPr>
        <w:pStyle w:val="Questionstyle"/>
        <w:ind w:left="720"/>
      </w:pPr>
    </w:p>
    <w:p w14:paraId="7CFED6E3" w14:textId="46AF6B6D" w:rsidR="00C56932" w:rsidRDefault="00C56932" w:rsidP="00C56932">
      <w:pPr>
        <w:pStyle w:val="Questionstyle"/>
        <w:numPr>
          <w:ilvl w:val="0"/>
          <w:numId w:val="54"/>
        </w:numPr>
      </w:pPr>
      <w:r>
        <w:t xml:space="preserve">: </w:t>
      </w:r>
      <w:r w:rsidRPr="00F67F71">
        <w:t>Do you think the proposal to include in the guidelines a requirement for publishing or mak</w:t>
      </w:r>
      <w:r w:rsidR="00EB0BB9" w:rsidRPr="00EB0BB9">
        <w:t>ing</w:t>
      </w:r>
      <w:r w:rsidRPr="00F67F71">
        <w:t xml:space="preserve"> available to the public “a description of specific events that may give rise to an internal review including any mechanism used by the administrator to determine whether the methodology is traceable and verifiable” is appropriate for administrator of non-sign</w:t>
      </w:r>
      <w:r w:rsidR="00EB0BB9" w:rsidRPr="00EB0BB9">
        <w:t>i</w:t>
      </w:r>
      <w:r w:rsidRPr="00F67F71">
        <w:t>ficant benchmarks?</w:t>
      </w:r>
    </w:p>
    <w:p w14:paraId="5786C3A4" w14:textId="77777777" w:rsidR="00C56932" w:rsidRDefault="00C56932" w:rsidP="00C56932">
      <w:pPr>
        <w:rPr>
          <w:rFonts w:cs="Arial"/>
        </w:rPr>
      </w:pPr>
      <w:r>
        <w:rPr>
          <w:rFonts w:cs="Arial"/>
        </w:rPr>
        <w:t>&lt;ESMA_QUESTION_GBMR_5&gt;</w:t>
      </w:r>
    </w:p>
    <w:p w14:paraId="680C4A1C" w14:textId="77777777" w:rsidR="00C56932" w:rsidRDefault="00C56932" w:rsidP="00C56932">
      <w:pPr>
        <w:rPr>
          <w:rFonts w:cs="Arial"/>
        </w:rPr>
      </w:pPr>
      <w:permStart w:id="279475324" w:edGrp="everyone"/>
      <w:r>
        <w:rPr>
          <w:rFonts w:cs="Arial"/>
        </w:rPr>
        <w:t>TYPE YOUR TEXT HERE</w:t>
      </w:r>
    </w:p>
    <w:permEnd w:id="279475324"/>
    <w:p w14:paraId="3A8404B7" w14:textId="05937FC7" w:rsidR="00C56932" w:rsidRDefault="00C56932" w:rsidP="00C56932">
      <w:pPr>
        <w:rPr>
          <w:rFonts w:cs="Arial"/>
        </w:rPr>
      </w:pPr>
      <w:r>
        <w:rPr>
          <w:rFonts w:cs="Arial"/>
        </w:rPr>
        <w:t>&lt;ESMA_QUESTION_GBMR_5&gt;</w:t>
      </w:r>
    </w:p>
    <w:p w14:paraId="0699A40D" w14:textId="77777777" w:rsidR="00C56932" w:rsidRDefault="00C56932" w:rsidP="00C56932">
      <w:pPr>
        <w:rPr>
          <w:rFonts w:cs="Arial"/>
        </w:rPr>
      </w:pPr>
    </w:p>
    <w:p w14:paraId="75B5B393" w14:textId="33A339C2" w:rsidR="00C56932" w:rsidRDefault="00C56932" w:rsidP="00C56932">
      <w:pPr>
        <w:rPr>
          <w:rFonts w:cs="Arial"/>
        </w:rPr>
      </w:pPr>
    </w:p>
    <w:p w14:paraId="17EB9388" w14:textId="77777777" w:rsidR="00C56932" w:rsidRDefault="00C56932" w:rsidP="00C56932">
      <w:pPr>
        <w:rPr>
          <w:rFonts w:cs="Arial"/>
        </w:rPr>
      </w:pPr>
    </w:p>
    <w:p w14:paraId="56B6F919" w14:textId="77777777" w:rsidR="00C56932" w:rsidRDefault="00C56932" w:rsidP="00C56932">
      <w:pPr>
        <w:pStyle w:val="Questionstyle"/>
        <w:numPr>
          <w:ilvl w:val="0"/>
          <w:numId w:val="54"/>
        </w:numPr>
      </w:pPr>
      <w:r>
        <w:lastRenderedPageBreak/>
        <w:t xml:space="preserve">: </w:t>
      </w:r>
      <w:r w:rsidRPr="00F67F71">
        <w:t>Do you agree with the content of the draft guidelines on governance and control requirements for supervised contributors to non-significant benchmarks? Would you suggest to include any additional elements or to delete one or more of the elements proposed? Please explain.</w:t>
      </w:r>
    </w:p>
    <w:p w14:paraId="447F2719" w14:textId="77777777" w:rsidR="00C56932" w:rsidRDefault="00C56932" w:rsidP="00C56932">
      <w:pPr>
        <w:rPr>
          <w:rFonts w:cs="Arial"/>
        </w:rPr>
      </w:pPr>
      <w:r>
        <w:rPr>
          <w:rFonts w:cs="Arial"/>
        </w:rPr>
        <w:t>&lt;ESMA_QUESTION_GBMR_6&gt;</w:t>
      </w:r>
    </w:p>
    <w:p w14:paraId="5D0BBCF4" w14:textId="77777777" w:rsidR="00C56932" w:rsidRDefault="00C56932" w:rsidP="00C56932">
      <w:pPr>
        <w:rPr>
          <w:rFonts w:cs="Arial"/>
        </w:rPr>
      </w:pPr>
      <w:permStart w:id="1496982231" w:edGrp="everyone"/>
      <w:r>
        <w:rPr>
          <w:rFonts w:cs="Arial"/>
        </w:rPr>
        <w:t>TYPE YOUR TEXT HERE</w:t>
      </w:r>
    </w:p>
    <w:permEnd w:id="1496982231"/>
    <w:p w14:paraId="265CB26F" w14:textId="7011581A" w:rsidR="00C56932" w:rsidRDefault="00C56932" w:rsidP="00C56932">
      <w:pPr>
        <w:rPr>
          <w:rFonts w:cs="Arial"/>
        </w:rPr>
      </w:pPr>
      <w:r>
        <w:rPr>
          <w:rFonts w:cs="Arial"/>
        </w:rPr>
        <w:t>&lt;ESMA_QUESTION_GBMR_6&gt;</w:t>
      </w:r>
    </w:p>
    <w:p w14:paraId="646DDAF3" w14:textId="77777777" w:rsidR="00C56932" w:rsidRDefault="00C56932" w:rsidP="00C56932">
      <w:pPr>
        <w:rPr>
          <w:rFonts w:cs="Arial"/>
        </w:rPr>
      </w:pPr>
    </w:p>
    <w:p w14:paraId="4D362557" w14:textId="77777777" w:rsidR="00C56932" w:rsidRDefault="00C56932" w:rsidP="00C56932">
      <w:pPr>
        <w:rPr>
          <w:rFonts w:cs="Arial"/>
        </w:rPr>
      </w:pPr>
    </w:p>
    <w:p w14:paraId="31434C5A" w14:textId="77777777" w:rsidR="00C56932" w:rsidRPr="007B52B2" w:rsidRDefault="00C56932" w:rsidP="00C56932">
      <w:pPr>
        <w:pStyle w:val="Questionstyle"/>
        <w:numPr>
          <w:ilvl w:val="0"/>
          <w:numId w:val="54"/>
        </w:numPr>
      </w:pPr>
      <w:r>
        <w:t xml:space="preserve">: </w:t>
      </w:r>
      <w:r w:rsidRPr="00F67F71">
        <w:t>Do you think that the proposal to include in the guidelines a requirement of establishing, where appropriate, a physical separation of submitters from other employees of the supervised contributor is suitable also for supervised contributors to non-significant benchmarks?</w:t>
      </w:r>
    </w:p>
    <w:p w14:paraId="7DD4F90D" w14:textId="77777777" w:rsidR="00C56932" w:rsidRDefault="00C56932" w:rsidP="00C56932">
      <w:pPr>
        <w:rPr>
          <w:rFonts w:cs="Arial"/>
        </w:rPr>
      </w:pPr>
      <w:r>
        <w:rPr>
          <w:rFonts w:cs="Arial"/>
        </w:rPr>
        <w:t>&lt;ESMA_QUESTION_GBMR_7&gt;</w:t>
      </w:r>
    </w:p>
    <w:p w14:paraId="6E635830" w14:textId="77777777" w:rsidR="00C56932" w:rsidRDefault="00C56932" w:rsidP="00C56932">
      <w:pPr>
        <w:rPr>
          <w:rFonts w:cs="Arial"/>
        </w:rPr>
      </w:pPr>
      <w:permStart w:id="1964986532" w:edGrp="everyone"/>
      <w:r>
        <w:rPr>
          <w:rFonts w:cs="Arial"/>
        </w:rPr>
        <w:t>TYPE YOUR TEXT HERE</w:t>
      </w:r>
    </w:p>
    <w:permEnd w:id="1964986532"/>
    <w:p w14:paraId="743B1C00" w14:textId="77777777" w:rsidR="00C56932" w:rsidRDefault="00C56932" w:rsidP="00C56932">
      <w:pPr>
        <w:rPr>
          <w:rFonts w:cs="Arial"/>
        </w:rPr>
      </w:pPr>
      <w:r>
        <w:rPr>
          <w:rFonts w:cs="Arial"/>
        </w:rPr>
        <w:t>&lt;ESMA_QUESTION_GBMR_7&gt;</w:t>
      </w:r>
    </w:p>
    <w:p w14:paraId="1AAE21DD" w14:textId="77777777" w:rsidR="00C56932" w:rsidRDefault="00C56932" w:rsidP="00C56932">
      <w:pPr>
        <w:rPr>
          <w:rFonts w:cs="Arial"/>
        </w:rPr>
      </w:pPr>
    </w:p>
    <w:p w14:paraId="2555EA7C" w14:textId="77777777" w:rsidR="00C56932" w:rsidRPr="007B52B2" w:rsidRDefault="00C56932" w:rsidP="00C56932">
      <w:pPr>
        <w:rPr>
          <w:rFonts w:cs="Arial"/>
        </w:rPr>
      </w:pPr>
    </w:p>
    <w:p w14:paraId="0603DE9D" w14:textId="731E524F" w:rsidR="008701E5" w:rsidRDefault="00EB2A3F" w:rsidP="00C56932">
      <w:pPr>
        <w:pStyle w:val="Questionstyle"/>
        <w:ind w:left="720"/>
        <w:rPr>
          <w:b w:val="0"/>
        </w:rPr>
      </w:pPr>
      <w:r>
        <w:rPr>
          <w:b w:val="0"/>
        </w:rPr>
        <w:t xml:space="preserve"> </w:t>
      </w: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21CBE" w14:textId="77777777" w:rsidR="00BC41A8" w:rsidRDefault="00BC41A8">
      <w:r>
        <w:separator/>
      </w:r>
    </w:p>
    <w:p w14:paraId="4C2582E8" w14:textId="77777777" w:rsidR="00BC41A8" w:rsidRDefault="00BC41A8"/>
  </w:endnote>
  <w:endnote w:type="continuationSeparator" w:id="0">
    <w:p w14:paraId="08ABA77E" w14:textId="77777777" w:rsidR="00BC41A8" w:rsidRDefault="00BC41A8">
      <w:r>
        <w:continuationSeparator/>
      </w:r>
    </w:p>
    <w:p w14:paraId="3C4548DE" w14:textId="77777777" w:rsidR="00BC41A8" w:rsidRDefault="00BC41A8"/>
  </w:endnote>
  <w:endnote w:type="continuationNotice" w:id="1">
    <w:p w14:paraId="0204D08E" w14:textId="77777777" w:rsidR="00BC41A8" w:rsidRDefault="00BC4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398A6004"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47509A">
            <w:rPr>
              <w:rFonts w:cs="Arial"/>
              <w:noProof/>
              <w:sz w:val="22"/>
              <w:szCs w:val="22"/>
            </w:rPr>
            <w:t>6</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C8D16"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4C03C" w14:textId="77777777" w:rsidR="00BC41A8" w:rsidRDefault="00BC41A8">
      <w:r>
        <w:separator/>
      </w:r>
    </w:p>
    <w:p w14:paraId="0EAF8595" w14:textId="77777777" w:rsidR="00BC41A8" w:rsidRDefault="00BC41A8"/>
  </w:footnote>
  <w:footnote w:type="continuationSeparator" w:id="0">
    <w:p w14:paraId="01F94335" w14:textId="77777777" w:rsidR="00BC41A8" w:rsidRDefault="00BC41A8">
      <w:r>
        <w:continuationSeparator/>
      </w:r>
    </w:p>
    <w:p w14:paraId="529408EB" w14:textId="77777777" w:rsidR="00BC41A8" w:rsidRDefault="00BC41A8"/>
  </w:footnote>
  <w:footnote w:type="continuationNotice" w:id="1">
    <w:p w14:paraId="34CC2575" w14:textId="77777777" w:rsidR="00BC41A8" w:rsidRDefault="00BC41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2CB8"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D8D59"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1B96"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5"/>
  </w:num>
  <w:num w:numId="15">
    <w:abstractNumId w:val="11"/>
  </w:num>
  <w:num w:numId="16">
    <w:abstractNumId w:val="1"/>
  </w:num>
  <w:num w:numId="17">
    <w:abstractNumId w:val="17"/>
  </w:num>
  <w:num w:numId="18">
    <w:abstractNumId w:val="18"/>
  </w:num>
  <w:num w:numId="19">
    <w:abstractNumId w:val="20"/>
  </w:num>
  <w:num w:numId="20">
    <w:abstractNumId w:val="29"/>
  </w:num>
  <w:num w:numId="21">
    <w:abstractNumId w:val="40"/>
  </w:num>
  <w:num w:numId="22">
    <w:abstractNumId w:val="27"/>
  </w:num>
  <w:num w:numId="23">
    <w:abstractNumId w:val="10"/>
  </w:num>
  <w:num w:numId="24">
    <w:abstractNumId w:val="34"/>
  </w:num>
  <w:num w:numId="25">
    <w:abstractNumId w:val="33"/>
  </w:num>
  <w:num w:numId="26">
    <w:abstractNumId w:val="22"/>
  </w:num>
  <w:num w:numId="27">
    <w:abstractNumId w:val="37"/>
  </w:num>
  <w:num w:numId="28">
    <w:abstractNumId w:val="42"/>
  </w:num>
  <w:num w:numId="29">
    <w:abstractNumId w:val="8"/>
  </w:num>
  <w:num w:numId="30">
    <w:abstractNumId w:val="3"/>
  </w:num>
  <w:num w:numId="31">
    <w:abstractNumId w:val="24"/>
  </w:num>
  <w:num w:numId="32">
    <w:abstractNumId w:val="2"/>
  </w:num>
  <w:num w:numId="33">
    <w:abstractNumId w:val="7"/>
  </w:num>
  <w:num w:numId="34">
    <w:abstractNumId w:val="23"/>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2"/>
  </w:num>
  <w:num w:numId="54">
    <w:abstractNumId w:val="15"/>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mj+uv4yhbskj2+FuZrkX82SDJpJmFaqDFpWuWejElEDiBM7BL29X+3hPb+dyHxzssoOnosSR3ftCfyymD4rQ1w==" w:salt="qya7AOXYyJo/eZ501sUDB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760"/>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5FE4"/>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09A"/>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77E"/>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A1A"/>
    <w:rsid w:val="00550F4E"/>
    <w:rsid w:val="005532B5"/>
    <w:rsid w:val="00554A05"/>
    <w:rsid w:val="005552FC"/>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8A"/>
    <w:rsid w:val="005C24EF"/>
    <w:rsid w:val="005C2796"/>
    <w:rsid w:val="005C3C6C"/>
    <w:rsid w:val="005C3F4C"/>
    <w:rsid w:val="005C43AA"/>
    <w:rsid w:val="005C48C8"/>
    <w:rsid w:val="005C4E0E"/>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18EE"/>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26F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6A85"/>
    <w:rsid w:val="008F7BC4"/>
    <w:rsid w:val="00900E7A"/>
    <w:rsid w:val="00903E11"/>
    <w:rsid w:val="00903EBE"/>
    <w:rsid w:val="009041DE"/>
    <w:rsid w:val="00905361"/>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5FEF"/>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48D4"/>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816"/>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04"/>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1A8"/>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6932"/>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653B"/>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0BB9"/>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32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144AC149-0AA6-492E-A05F-3F57ED6B0C48}">
  <ds:schemaRefs>
    <ds:schemaRef ds:uri="http://schemas.openxmlformats.org/officeDocument/2006/bibliography"/>
  </ds:schemaRefs>
</ds:datastoreItem>
</file>

<file path=customXml/itemProps6.xml><?xml version="1.0" encoding="utf-8"?>
<ds:datastoreItem xmlns:ds="http://schemas.openxmlformats.org/officeDocument/2006/customXml" ds:itemID="{EA26DD66-6EDB-4F4D-ACCD-25481C10F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841</Words>
  <Characters>4799</Characters>
  <Application>Microsoft Office Word</Application>
  <DocSecurity>8</DocSecurity>
  <Lines>39</Lines>
  <Paragraphs>11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5629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David Cliffe</cp:lastModifiedBy>
  <cp:revision>2</cp:revision>
  <cp:lastPrinted>2015-02-18T11:01:00Z</cp:lastPrinted>
  <dcterms:created xsi:type="dcterms:W3CDTF">2017-09-29T12:30:00Z</dcterms:created>
  <dcterms:modified xsi:type="dcterms:W3CDTF">2017-09-29T12:30:00Z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