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7E" w14:textId="119CE831" w:rsidR="000C11DE" w:rsidRDefault="00380A35" w:rsidP="00380A35">
      <w:pPr>
        <w:pStyle w:val="DocumentTitle"/>
        <w:framePr w:hSpace="0" w:wrap="auto" w:vAnchor="margin" w:hAnchor="text" w:xAlign="left" w:yAlign="inline"/>
        <w:spacing w:after="0"/>
        <w:ind w:left="1134" w:right="2550"/>
      </w:pPr>
      <w:bookmarkStart w:id="0" w:name="_Toc398449265"/>
      <w:proofErr w:type="spellStart"/>
      <w:r w:rsidRPr="00380A35">
        <w:t>Standardni</w:t>
      </w:r>
      <w:proofErr w:type="spellEnd"/>
      <w:r w:rsidRPr="00380A35">
        <w:t xml:space="preserve"> </w:t>
      </w:r>
      <w:proofErr w:type="spellStart"/>
      <w:r w:rsidRPr="00380A35">
        <w:t>obrazac</w:t>
      </w:r>
      <w:proofErr w:type="spellEnd"/>
      <w:r w:rsidRPr="00380A35">
        <w:t xml:space="preserve"> </w:t>
      </w:r>
      <w:proofErr w:type="spellStart"/>
      <w:r w:rsidRPr="00380A35">
        <w:t>obavijesti</w:t>
      </w:r>
      <w:proofErr w:type="spellEnd"/>
      <w:r w:rsidRPr="00380A35">
        <w:t xml:space="preserve"> </w:t>
      </w:r>
      <w:proofErr w:type="spellStart"/>
      <w:r w:rsidRPr="00380A35">
        <w:t>matične</w:t>
      </w:r>
      <w:proofErr w:type="spellEnd"/>
      <w:r w:rsidRPr="00380A35">
        <w:t xml:space="preserve"> </w:t>
      </w:r>
      <w:proofErr w:type="spellStart"/>
      <w:r w:rsidRPr="00380A35">
        <w:t>države</w:t>
      </w:r>
      <w:proofErr w:type="spellEnd"/>
      <w:r w:rsidRPr="00380A35">
        <w:t xml:space="preserve"> </w:t>
      </w:r>
      <w:proofErr w:type="spellStart"/>
      <w:r w:rsidRPr="00380A35">
        <w:t>članice</w:t>
      </w:r>
      <w:bookmarkEnd w:id="0"/>
      <w:proofErr w:type="spellEnd"/>
    </w:p>
    <w:p w14:paraId="3699626B" w14:textId="77777777" w:rsidR="000C11DE" w:rsidRPr="000C11DE" w:rsidRDefault="000C11DE" w:rsidP="000C11DE">
      <w:pPr>
        <w:pStyle w:val="DocumentTitle"/>
        <w:framePr w:hSpace="0" w:wrap="auto" w:vAnchor="margin" w:hAnchor="text" w:xAlign="left" w:yAlign="inline"/>
        <w:spacing w:after="0"/>
        <w:rPr>
          <w:sz w:val="18"/>
          <w:szCs w:val="18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046202DD" w:rsidR="000C11DE" w:rsidRPr="00A75E78" w:rsidRDefault="00380A35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80A35">
              <w:rPr>
                <w:rFonts w:ascii="Arial"/>
                <w:b/>
                <w:bCs/>
              </w:rPr>
              <w:t>OBRAZAC OBJAVE MATIČNE DRŽAVE ČLANICE</w:t>
            </w:r>
          </w:p>
        </w:tc>
      </w:tr>
    </w:tbl>
    <w:p w14:paraId="5215CE4A" w14:textId="0F8ED554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* - </w:t>
      </w:r>
      <w:proofErr w:type="spellStart"/>
      <w:r w:rsidR="00380A35" w:rsidRPr="00380A3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Obvezne</w:t>
      </w:r>
      <w:proofErr w:type="spellEnd"/>
      <w:r w:rsidR="00380A35" w:rsidRPr="00380A3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proofErr w:type="spellStart"/>
      <w:r w:rsidR="00380A35" w:rsidRPr="00380A3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informacije</w:t>
      </w:r>
      <w:proofErr w:type="spellEnd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2329"/>
        <w:gridCol w:w="2209"/>
        <w:gridCol w:w="1915"/>
        <w:gridCol w:w="879"/>
        <w:gridCol w:w="1046"/>
        <w:gridCol w:w="655"/>
        <w:gridCol w:w="1271"/>
      </w:tblGrid>
      <w:tr w:rsidR="003F7838" w:rsidRPr="00380A35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0F597DDB" w:rsidR="000C11DE" w:rsidRPr="00380A35" w:rsidRDefault="00380A35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Naziv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izdavatelja</w:t>
            </w:r>
            <w:proofErr w:type="spellEnd"/>
            <w:r w:rsidR="000C11DE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380A35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80A35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66199ECE" w:rsidR="000C11DE" w:rsidRPr="00380A35" w:rsidRDefault="00380A35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Ranije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poznat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kao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baseline"/>
              </w:rPr>
              <w:t xml:space="preserve"> </w:t>
            </w:r>
            <w:r w:rsidR="00AE3814" w:rsidRPr="00380A35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="000C11DE" w:rsidRPr="00380A35">
              <w:rPr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380A35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80A35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4D39400A" w:rsidR="000C11DE" w:rsidRPr="00380A35" w:rsidRDefault="00380A35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Registrirano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sjedište</w:t>
            </w:r>
            <w:proofErr w:type="spellEnd"/>
            <w:r w:rsidR="000C11DE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380A35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80A35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2043E05E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LEI</w:t>
            </w:r>
            <w:r w:rsidR="00AE3814" w:rsidRPr="00380A35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endnoteReference w:id="3"/>
            </w:r>
            <w:r w:rsidRPr="00380A35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380A35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80A35" w14:paraId="593F9BE0" w14:textId="77777777" w:rsidTr="00496AFD">
        <w:trPr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53024591" w:rsidR="000C11DE" w:rsidRPr="00380A35" w:rsidRDefault="00380A35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pacing w:val="3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Nacionalni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matični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broj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društva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  <w:vertAlign w:val="baseline"/>
              </w:rPr>
              <w:t xml:space="preserve"> </w:t>
            </w:r>
            <w:r w:rsidR="00AE3814" w:rsidRPr="00380A35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="000C11DE"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80A35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0232D8B9" w:rsidR="000C11DE" w:rsidRPr="00380A35" w:rsidRDefault="00380A35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w w:val="95"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Matična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država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članica</w:t>
            </w:r>
            <w:proofErr w:type="spellEnd"/>
            <w:r w:rsidR="00AE3814"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5"/>
            </w:r>
            <w:r w:rsidR="000C11DE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380A35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380A35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380A35" w14:paraId="2739E63C" w14:textId="77777777" w:rsidTr="00380A35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380A35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5C6E" w:rsidRPr="00380A35" w14:paraId="410FA27B" w14:textId="77777777" w:rsidTr="00380A35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0FB792A5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Inicirajući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događaj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6"/>
            </w: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02317C3" w14:textId="712FBD8B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Izdavatelj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dionica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uvrštenih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9127B8">
              <w:rPr>
                <w:rFonts w:asciiTheme="majorHAnsi" w:hAnsiTheme="majorHAnsi" w:cstheme="majorHAnsi"/>
                <w:sz w:val="16"/>
                <w:szCs w:val="16"/>
              </w:rPr>
              <w:t>za</w:t>
            </w: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trgovanje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5D535553" w14:textId="0C19154F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članak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2.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stavak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1.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(i)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podtočka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04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top w:val="single" w:sz="4" w:space="0" w:color="auto"/>
                </w:tcBorders>
                <w:vAlign w:val="center"/>
              </w:tcPr>
              <w:p w14:paraId="370B2177" w14:textId="19C1A88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CAF3417" w14:textId="77777777" w:rsidTr="00380A35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96C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3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</w:tcPr>
          <w:p w14:paraId="00EA8C03" w14:textId="646F77E8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Izdavatelj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dužničkih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vrijednosnih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papira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uvrštenih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0B1F39">
              <w:rPr>
                <w:rFonts w:asciiTheme="majorHAnsi" w:hAnsiTheme="majorHAnsi" w:cstheme="majorHAnsi"/>
                <w:sz w:val="16"/>
                <w:szCs w:val="16"/>
              </w:rPr>
              <w:t>za</w:t>
            </w: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trgovanje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vrijednosti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manjoj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od 1000 EUR</w:t>
            </w:r>
          </w:p>
        </w:tc>
        <w:tc>
          <w:tcPr>
            <w:tcW w:w="1701" w:type="dxa"/>
            <w:gridSpan w:val="2"/>
            <w:shd w:val="clear" w:color="auto" w:fill="F0F0F0" w:themeFill="background1"/>
          </w:tcPr>
          <w:p w14:paraId="4109F9F3" w14:textId="42AF94A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članak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2.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stavak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1.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(i)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podtočka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248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3EED6B3" w14:textId="2DAF8DA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671EFDD" w14:textId="77777777" w:rsidTr="00380A35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56D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3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2DE50926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Izdavatelj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drugih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vrijednosnih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papira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sz w:val="16"/>
                <w:szCs w:val="16"/>
                <w:vertAlign w:val="baseline"/>
              </w:rPr>
              <w:t xml:space="preserve"> </w:t>
            </w:r>
            <w:r w:rsidRPr="00380A35">
              <w:rPr>
                <w:rStyle w:val="EndnoteReference"/>
                <w:rFonts w:asciiTheme="majorHAnsi" w:hAnsiTheme="majorHAnsi" w:cstheme="majorHAnsi"/>
                <w:sz w:val="16"/>
                <w:szCs w:val="16"/>
              </w:rPr>
              <w:endnoteReference w:id="7"/>
            </w:r>
          </w:p>
        </w:tc>
        <w:tc>
          <w:tcPr>
            <w:tcW w:w="1701" w:type="dxa"/>
            <w:gridSpan w:val="2"/>
            <w:shd w:val="clear" w:color="auto" w:fill="F0F0F0" w:themeFill="background1"/>
            <w:vAlign w:val="center"/>
          </w:tcPr>
          <w:p w14:paraId="4B9B098B" w14:textId="64DDDBA8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članak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2.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stavak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1.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(i)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podtočka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ii.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19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1B494F3F" w14:textId="626AC6A0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47BE1882" w14:textId="77777777" w:rsidTr="00380A35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D22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0EFD86B" w14:textId="5451E00A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Promjena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matične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države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članice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C4E461B" w14:textId="5887595E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članak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2.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stavak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1.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(i)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podtočka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iii.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8923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bottom w:val="single" w:sz="4" w:space="0" w:color="auto"/>
                </w:tcBorders>
                <w:vAlign w:val="center"/>
              </w:tcPr>
              <w:p w14:paraId="5A7EA649" w14:textId="2163C1D7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380A35" w14:paraId="340909AE" w14:textId="77777777" w:rsidTr="00496AF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0A35" w:rsidRPr="00380A35" w14:paraId="7EA96D96" w14:textId="77777777" w:rsidTr="00D46851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1CDCF4E9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Država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članica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države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članice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u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kojima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vrijednosni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papiri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izdavatelja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uvršteni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C011D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</w:t>
            </w: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trgovanje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8"/>
            </w: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7C05A609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</w:tcPr>
          <w:p w14:paraId="5399B07E" w14:textId="249DA220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Dionice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A14C683" w14:textId="0A4D4D78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Dužnički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vrijednosni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papiri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&lt; 1000 EUR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4EADDAA3" w14:textId="21C4892A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Drugi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vrijednosni</w:t>
            </w:r>
            <w:proofErr w:type="spellEnd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papiri</w:t>
            </w:r>
            <w:proofErr w:type="spellEnd"/>
          </w:p>
        </w:tc>
      </w:tr>
      <w:tr w:rsidR="00CD5C6E" w:rsidRPr="00380A35" w14:paraId="1CCAB0A9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72C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651133C" w14:textId="46C293AA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Austrija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9884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top w:val="single" w:sz="4" w:space="0" w:color="auto"/>
                </w:tcBorders>
                <w:vAlign w:val="center"/>
              </w:tcPr>
              <w:p w14:paraId="2F5BCAC7" w14:textId="0CF9A4D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097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F7EEFEF" w14:textId="7E6021C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540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D2FC5F9" w14:textId="58A3C22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7860DA6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F6A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85BB6C0" w14:textId="0D2994AD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Belgija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06664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17EAA41" w14:textId="3AAD0CC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592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567CE4" w14:textId="5E96D5ED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520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57B5559" w14:textId="191D18B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63AC201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CBC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D90E6A" w14:textId="2937A56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Bugarska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93333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0AB785" w14:textId="37CE3AB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143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D2F604E" w14:textId="1B3CF40B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236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9A97D5A" w14:textId="7C23155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04156AE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82C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5DE786F" w14:textId="2FF1D2F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Hrvatska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8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BF1955" w14:textId="2F497F5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667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83BB803" w14:textId="2C48B870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308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1BC4F77" w14:textId="3181FF6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9B3A7C7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31D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96CFD60" w14:textId="494FFAF6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Cipar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6659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5414063" w14:textId="5463D16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96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350011C" w14:textId="6F818BE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673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FED9D2C" w14:textId="3602D1B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B722572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74C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8962A15" w14:textId="00E4AE53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Češka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6843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D962E2" w14:textId="0A04F337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617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5B37097" w14:textId="22872B4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482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A6B8FA3" w14:textId="0BB1D3A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49B46CF9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805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36A14AA" w14:textId="06DD59CA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Danska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49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A7744E" w14:textId="5BF0614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3124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E25B72B" w14:textId="68B74ECD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451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30658B" w14:textId="7412FE5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2A82F098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6061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C2230ED" w14:textId="0EB272C3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Estonija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60430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6BBB789" w14:textId="1CAD500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015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A7CC887" w14:textId="1DF2AEB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9541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B0ADB11" w14:textId="3F65984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1E3B220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D3C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74300F3" w14:textId="0B08576D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Finska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214377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08816B7" w14:textId="0AC3550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01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FDC12F0" w14:textId="3485954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6424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1470FF0" w14:textId="5439101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FFBB807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8CE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18123FD" w14:textId="7EB93E92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Francuska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8828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24E7A99" w14:textId="030C55B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28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7C229AE" w14:textId="6FAE557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8219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171A60B" w14:textId="7FDBD6B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924EE8C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E20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2CBECAF" w14:textId="284E480C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Njemačka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37766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443C7C5" w14:textId="22919314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210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753B45E" w14:textId="249E176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344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7EA0DEB" w14:textId="7CC9643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095B92A0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6C91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58002E6" w14:textId="4398387C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Grčka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40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FBEDE0" w14:textId="420EAAB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528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E16651" w14:textId="3256F6B4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990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53124BF" w14:textId="7CBBBEF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7031CF6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B26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F904475" w14:textId="5CE65755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Mađarska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855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C9F30CB" w14:textId="0F59C26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3452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21FB1FD" w14:textId="7DB7065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2549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B61839E" w14:textId="724C38AB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11F4E11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FE08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C92E872" w14:textId="29D57A1C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Island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067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EC41D2" w14:textId="4552EA3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73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4A5D80D" w14:textId="4CF02C6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9827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87C3C3A" w14:textId="47C0DDD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76DAFC0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2C99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B590851" w14:textId="6F17A8E4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Irska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83673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A10BED" w14:textId="3E378D1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7459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A5370B8" w14:textId="4C464B5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0986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25EBC61" w14:textId="7D0A850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1CFC24A0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42C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15F8FE7" w14:textId="044A4A5D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Italija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39697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207926" w14:textId="5F92BB8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974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AD44D52" w14:textId="2E02F00B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925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8BF4663" w14:textId="4EBA5BC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25049D34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CDB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B471CCF" w14:textId="557BE68B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Latvija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91227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22909EA" w14:textId="635F4FF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8883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B6E323E" w14:textId="0867CD2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2823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6131476" w14:textId="287544C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3E6B1E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F6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C307861" w14:textId="2ACBD80C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Lihtenštajn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25696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872471" w14:textId="1756040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74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8DB8A0" w14:textId="025F507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734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66E186" w14:textId="37E50D3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4CB5C46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3F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BC5D047" w14:textId="5CCE995A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Litva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27856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ED424DB" w14:textId="3BC4ADED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392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B96E982" w14:textId="17E3478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42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B79A568" w14:textId="129D947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1F6249EA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E3E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FF05652" w14:textId="6C398F0E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Luksemburg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1132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2C7AF4" w14:textId="28DE5AA9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547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F75C374" w14:textId="7E0A63C8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911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DB18C5A" w14:textId="42F0D621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DC1BC0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5B2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BACA7DE" w14:textId="53DADDFA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Malta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596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9B0D687" w14:textId="4BDA9F10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4908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022BB94" w14:textId="0CEEF1A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8728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C77AE0" w14:textId="1857A57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342F6D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BAB9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67FA9" w14:textId="449B2B11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Nizozemska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97580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5EC4298" w14:textId="18B8706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539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3C3B703" w14:textId="4E3B66F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411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B80477B" w14:textId="5212E19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2EE436C4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DEE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6CCBA10" w14:textId="37A59B6C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Norveška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31071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0AC151" w14:textId="25559007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515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2A72189" w14:textId="611FA05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57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00FF2D8" w14:textId="7953EB3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65811599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BF1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98B4312" w14:textId="5D50A39B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Poljska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12369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E98C1F7" w14:textId="2C9A829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623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555CB98" w14:textId="762089D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949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D47C5EF" w14:textId="22CEBCF2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4A7044EA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7C21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3EFA44C" w14:textId="40AC4A5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Portugal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950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B7EB6ED" w14:textId="398ADDCD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744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73C683C" w14:textId="5036613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3018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0EC0B0A" w14:textId="643655E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53528271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D62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FC632FC" w14:textId="08BB5B5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Rumunjska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05428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9ECBBB" w14:textId="2A34307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925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FAAB23" w14:textId="051BC29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587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B49A52C" w14:textId="2659E5DC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1ED1883C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3D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5D5C59" w14:textId="620FDC94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Slovačka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58395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9AC9A26" w14:textId="4B5F1026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052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A27926" w14:textId="4C112FB4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245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8A937E1" w14:textId="35D9544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0204A17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F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C6107F2" w14:textId="03EF3A2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Slovenija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3826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217A95E0" w14:textId="2B175973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937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6D4665F" w14:textId="476E9105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2029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506D420" w14:textId="1D34ECFA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7BEC7463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79BE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A2774EF" w14:textId="2E413C8F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Španjolska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9397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36BDC9DE" w14:textId="7D47E8ED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710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629B5" w14:textId="1100D5D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1912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E9A1AD" w14:textId="73A109AF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D5C6E" w:rsidRPr="00380A35" w14:paraId="27FEE7B4" w14:textId="77777777" w:rsidTr="0085577E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F4A0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7F4962C" w14:textId="4BB87D89" w:rsidR="00CD5C6E" w:rsidRPr="00380A35" w:rsidRDefault="00CD5C6E" w:rsidP="00CD5C6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sz w:val="16"/>
                <w:szCs w:val="16"/>
              </w:rPr>
              <w:t>Švedska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687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5D31EABA" w14:textId="4A11B147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0200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F06CC1E" w14:textId="7E59F4DE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384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68F153" w14:textId="1C1C2910" w:rsidR="00CD5C6E" w:rsidRPr="00380A35" w:rsidRDefault="00CD5C6E" w:rsidP="00CD5C6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A5DDC99" w14:textId="77777777" w:rsidR="00A75E78" w:rsidRDefault="00A75E78"/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561"/>
        <w:gridCol w:w="2216"/>
        <w:gridCol w:w="2473"/>
        <w:gridCol w:w="1514"/>
        <w:gridCol w:w="3988"/>
      </w:tblGrid>
      <w:tr w:rsidR="00BF7A6F" w:rsidRPr="00380A35" w14:paraId="388BACF1" w14:textId="77777777" w:rsidTr="00E92221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BC186" w14:textId="77777777" w:rsidR="00BF7A6F" w:rsidRPr="00380A35" w:rsidRDefault="00BF7A6F" w:rsidP="00BF7A6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C0FF1" w14:textId="477A5CC0" w:rsidR="00BF7A6F" w:rsidRPr="00380A35" w:rsidRDefault="00BF7A6F" w:rsidP="00BF7A6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C5782" w14:textId="51CB4DB9" w:rsidR="00BF7A6F" w:rsidRPr="00380A35" w:rsidRDefault="00BF7A6F" w:rsidP="00BF7A6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Primjenjuje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li </w:t>
            </w: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izdavatelj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izuze</w:t>
            </w:r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ć</w:t>
            </w:r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e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u </w:t>
            </w: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skladu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s </w:t>
            </w: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č</w:t>
            </w:r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lankom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8. </w:t>
            </w:r>
            <w:proofErr w:type="spellStart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>Direktive</w:t>
            </w:r>
            <w:proofErr w:type="spellEnd"/>
            <w:r w:rsidRPr="00BF7A6F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2004/109/EZ?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2B823" w14:textId="08DBBC9D" w:rsidR="00BF7A6F" w:rsidRPr="00380A35" w:rsidRDefault="00000000" w:rsidP="00BF7A6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6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F7A6F">
              <w:rPr>
                <w:rFonts w:ascii="Arial" w:hAnsi="Arial" w:cs="Arial"/>
                <w:sz w:val="18"/>
                <w:szCs w:val="18"/>
              </w:rPr>
              <w:t xml:space="preserve"> Da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5F097" w14:textId="65684ECA" w:rsidR="00BF7A6F" w:rsidRPr="00380A35" w:rsidRDefault="00000000" w:rsidP="00BF7A6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6F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F7A6F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  <w:tr w:rsidR="00826E34" w:rsidRPr="00380A35" w14:paraId="45741BD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3F7B95CC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1F7B20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</w:t>
            </w:r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67C0D8A0" w:rsidR="00826E34" w:rsidRPr="00380A35" w:rsidRDefault="00380A3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Bivša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matična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država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članica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ako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je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primjenjivo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  <w:r w:rsidR="00826E34" w:rsidRPr="00380A35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="00826E34" w:rsidRPr="00380A35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D69DE4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380A35" w14:paraId="62D9860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4948B550" w:rsidR="00826E34" w:rsidRPr="00380A35" w:rsidRDefault="00380A3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Mjerodavna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nacionalna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tijela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(NCA)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kojima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je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potrebno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podnijeti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obrazac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0"/>
            </w:r>
            <w:r w:rsidR="00826E34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380A35" w14:paraId="744E569A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7615D0FA" w:rsidR="00826E34" w:rsidRPr="00380A35" w:rsidRDefault="00380A3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obavijesti</w:t>
            </w:r>
            <w:proofErr w:type="spellEnd"/>
            <w:r w:rsidR="00826E34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5DADEAC2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BC8BDB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380A35" w14:paraId="16FCBDFF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158663CA" w:rsidR="00826E34" w:rsidRPr="00380A35" w:rsidRDefault="00380A3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početka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trogodišnjeg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razdoblja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1"/>
            </w:r>
            <w:r w:rsidR="00826E34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21000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380A35" w14:paraId="0280483C" w14:textId="77777777" w:rsidTr="00826E34">
        <w:trPr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173161EF" w:rsidR="00826E34" w:rsidRPr="00380A35" w:rsidRDefault="00380A3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Dodatne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informacije</w:t>
            </w:r>
            <w:proofErr w:type="spellEnd"/>
            <w:r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380A35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2"/>
            </w:r>
            <w:r w:rsidR="00826E34"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408020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380A35" w14:paraId="1D2F73B3" w14:textId="77777777" w:rsidTr="00826E34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380A35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0A35" w:rsidRPr="00380A35" w14:paraId="6D1A4208" w14:textId="77777777" w:rsidTr="00ED49FB">
        <w:trPr>
          <w:trHeight w:val="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380A35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40315082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Podaci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kontakt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7C2D714" w14:textId="5E2AF5C1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izdavatelja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</w:tcBorders>
            <w:vAlign w:val="center"/>
          </w:tcPr>
          <w:p w14:paraId="4668A4EF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4AEC" w14:textId="7FC37094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0A35" w:rsidRPr="00380A35" w14:paraId="787B3C74" w14:textId="77777777" w:rsidTr="00ED49FB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FA749B4" w14:textId="1C6B8FF6" w:rsidR="00380A35" w:rsidRPr="00380A35" w:rsidRDefault="00A31B50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Odgovorna</w:t>
            </w:r>
            <w:proofErr w:type="spellEnd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osoba</w:t>
            </w:r>
            <w:proofErr w:type="spellEnd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izdavatelja</w:t>
            </w:r>
            <w:proofErr w:type="spellEnd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ovu</w:t>
            </w:r>
            <w:proofErr w:type="spellEnd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1B5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obavijest</w:t>
            </w:r>
            <w:proofErr w:type="spellEnd"/>
            <w:r w:rsidR="00380A35"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vAlign w:val="center"/>
          </w:tcPr>
          <w:p w14:paraId="7AED30EF" w14:textId="5FB64CA5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0A35" w:rsidRPr="00380A35" w14:paraId="352A5A35" w14:textId="77777777" w:rsidTr="00ED49FB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FEDE6" w14:textId="19806895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</w:t>
            </w: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adresa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vAlign w:val="center"/>
          </w:tcPr>
          <w:p w14:paraId="1B2467BC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09EF33" w14:textId="20531882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80A35" w:rsidRPr="00380A35" w14:paraId="34512810" w14:textId="77777777" w:rsidTr="00ED49FB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A52AA12" w14:textId="14BABC66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Telefon</w:t>
            </w:r>
            <w:proofErr w:type="spellEnd"/>
            <w:r w:rsidRPr="00380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2"/>
            <w:vAlign w:val="center"/>
          </w:tcPr>
          <w:p w14:paraId="1258C422" w14:textId="7777777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D3FB" w14:textId="1D7E1E07" w:rsidR="00380A35" w:rsidRPr="00380A35" w:rsidRDefault="00380A35" w:rsidP="00380A35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3E2C10E6" w:rsidR="00826E34" w:rsidRPr="00826E34" w:rsidRDefault="00380A35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proofErr w:type="spellStart"/>
      <w:r w:rsidRPr="00380A35">
        <w:rPr>
          <w:rFonts w:ascii="Arial" w:hAnsi="Arial" w:cs="Arial"/>
          <w:b/>
          <w:bCs/>
          <w:color w:val="00379F" w:themeColor="text1"/>
          <w:szCs w:val="20"/>
        </w:rPr>
        <w:t>Napomene</w:t>
      </w:r>
      <w:proofErr w:type="spellEnd"/>
      <w:r w:rsidRPr="00380A35">
        <w:rPr>
          <w:rFonts w:ascii="Arial" w:hAnsi="Arial" w:cs="Arial"/>
          <w:b/>
          <w:bCs/>
          <w:color w:val="00379F" w:themeColor="text1"/>
          <w:szCs w:val="20"/>
        </w:rPr>
        <w:t xml:space="preserve"> </w:t>
      </w:r>
    </w:p>
    <w:p w14:paraId="76ECEF10" w14:textId="2E747117" w:rsidR="00826E34" w:rsidRDefault="00380A35" w:rsidP="00826E34">
      <w:pPr>
        <w:spacing w:before="71" w:after="11"/>
        <w:ind w:left="851" w:right="127"/>
        <w:rPr>
          <w:rFonts w:ascii="Arial"/>
          <w:b/>
        </w:rPr>
      </w:pPr>
      <w:proofErr w:type="spellStart"/>
      <w:r w:rsidRPr="00380A35">
        <w:rPr>
          <w:rFonts w:ascii="Arial"/>
          <w:b/>
          <w:color w:val="00379F" w:themeColor="text1"/>
        </w:rPr>
        <w:lastRenderedPageBreak/>
        <w:t>Informacije</w:t>
      </w:r>
      <w:proofErr w:type="spellEnd"/>
      <w:r w:rsidRPr="00380A35">
        <w:rPr>
          <w:rFonts w:ascii="Arial"/>
          <w:b/>
          <w:color w:val="00379F" w:themeColor="text1"/>
        </w:rPr>
        <w:t xml:space="preserve"> o </w:t>
      </w:r>
      <w:proofErr w:type="spellStart"/>
      <w:r w:rsidRPr="00380A35">
        <w:rPr>
          <w:rFonts w:ascii="Arial"/>
          <w:b/>
          <w:color w:val="00379F" w:themeColor="text1"/>
        </w:rPr>
        <w:t>postupcima</w:t>
      </w:r>
      <w:proofErr w:type="spellEnd"/>
      <w:r w:rsidRPr="00380A35">
        <w:rPr>
          <w:rFonts w:ascii="Arial"/>
          <w:b/>
          <w:color w:val="00379F" w:themeColor="text1"/>
        </w:rPr>
        <w:t xml:space="preserve"> </w:t>
      </w:r>
      <w:proofErr w:type="spellStart"/>
      <w:r w:rsidRPr="00380A35">
        <w:rPr>
          <w:rFonts w:ascii="Arial"/>
          <w:b/>
          <w:color w:val="00379F" w:themeColor="text1"/>
        </w:rPr>
        <w:t>dostavljanja</w:t>
      </w:r>
      <w:proofErr w:type="spellEnd"/>
      <w:r w:rsidR="00826E34" w:rsidRPr="00826E34">
        <w:rPr>
          <w:rFonts w:ascii="Arial"/>
          <w:b/>
          <w:color w:val="00379F" w:themeColor="text1"/>
        </w:rPr>
        <w:t>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646"/>
      </w:tblGrid>
      <w:tr w:rsidR="00BF7A6F" w:rsidRPr="00D70BDE" w14:paraId="06965449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4D1" w14:textId="355A6FF6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Austrija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8B56" w14:textId="1154970C" w:rsidR="00BF7A6F" w:rsidRPr="00D70BDE" w:rsidRDefault="00BF7A6F" w:rsidP="00BF7A6F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marktaufsicht@fma.gv.at </w:t>
            </w:r>
          </w:p>
        </w:tc>
      </w:tr>
      <w:tr w:rsidR="00BF7A6F" w:rsidRPr="00D70BDE" w14:paraId="5D31D549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39AD" w14:textId="51EFB6B7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Belgija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D94CA" w14:textId="753360D4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trp.fin@fsma.be</w:t>
            </w:r>
          </w:p>
        </w:tc>
      </w:tr>
      <w:tr w:rsidR="00BF7A6F" w:rsidRPr="00D70BDE" w14:paraId="3033EE00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2B6F" w14:textId="0DAF3893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Bugarska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19F7" w14:textId="4F168B11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delovodstvo@fsc.bg</w:t>
            </w:r>
          </w:p>
        </w:tc>
      </w:tr>
      <w:tr w:rsidR="00BF7A6F" w:rsidRPr="00D70BDE" w14:paraId="59D9EC15" w14:textId="77777777" w:rsidTr="00BF7A6F">
        <w:trPr>
          <w:trHeight w:hRule="exact" w:val="9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499" w14:textId="013094F7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Hrvatska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902E" w14:textId="2EE1F44D" w:rsidR="00BF7A6F" w:rsidRPr="00A75E78" w:rsidRDefault="00BF7A6F" w:rsidP="00BF7A6F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jednog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od tri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načina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nacionalnog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OAM-a: https://www.hanfa.hr/areas-of-supervision/capital-market/officially-appointed-mechanism-for-the-central-storage-of-regulated-information/;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poštansku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Račkoga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6, 10000 Zagreb, Hrvatska;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pisarnica@hanfa.hr 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obrasce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dostavljene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elektroničkom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formatu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potrebno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potpisati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elektroničkim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kvalificiranim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potpisom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F7A6F" w:rsidRPr="00D70BDE" w14:paraId="1FE48F15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463" w14:textId="174E9F91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Cipar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CCE0" w14:textId="2D6601BE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info@cysec.gov.cy (n/p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Odjelu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izdavatelje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F7A6F" w:rsidRPr="00E559C7" w14:paraId="7EA62957" w14:textId="77777777" w:rsidTr="00DD7754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ED13" w14:textId="1D18A8C1" w:rsidR="00BF7A6F" w:rsidRPr="00D70BDE" w:rsidRDefault="001353EE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Č</w:t>
            </w:r>
            <w:r w:rsidR="00BF7A6F">
              <w:rPr>
                <w:rFonts w:ascii="Arial"/>
                <w:sz w:val="18"/>
              </w:rPr>
              <w:t>eška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BCF7" w14:textId="3D5DB2B6" w:rsidR="00BF7A6F" w:rsidRPr="00A46C51" w:rsidRDefault="00BF7A6F" w:rsidP="00BF7A6F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nacionalnog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OAM-a: https://www.cnb.cz/en/supervision-financial-market/conduct-of-supervision/information-duties-of-financial-market-entities-vis-a-vis-the-czech-national-bank/regular-reporting-of-issuers-and-other-persons/</w:t>
            </w:r>
          </w:p>
        </w:tc>
      </w:tr>
      <w:tr w:rsidR="00BF7A6F" w:rsidRPr="00D70BDE" w14:paraId="315A0AB7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819" w14:textId="2346FCD0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Danska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BCEA" w14:textId="4E9DBE0B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internetska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stranica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https://www.dfsa.dk/</w:t>
            </w:r>
          </w:p>
        </w:tc>
      </w:tr>
      <w:tr w:rsidR="00BF7A6F" w:rsidRPr="00D70BDE" w14:paraId="12104E6A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0AD" w14:textId="1C4A8B86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Estonija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30A8" w14:textId="1490823E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info@fi.ee</w:t>
            </w:r>
          </w:p>
        </w:tc>
      </w:tr>
      <w:tr w:rsidR="00BF7A6F" w:rsidRPr="00D70BDE" w14:paraId="06319877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E086" w14:textId="47E89A2B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Finska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2802" w14:textId="06E13AA0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kirjaamo@finanssivalvonta.fi</w:t>
            </w:r>
          </w:p>
        </w:tc>
      </w:tr>
      <w:tr w:rsidR="00BF7A6F" w:rsidRPr="00E559C7" w14:paraId="2619809E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880" w14:textId="645920BE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Francuska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2A3F9" w14:textId="0992C526" w:rsidR="00BF7A6F" w:rsidRPr="003111DF" w:rsidRDefault="00BF7A6F" w:rsidP="00BF7A6F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https://onde.amf-nce.org/RemiseInformationEmetteur/Client/PTRemiseInformationEmetteur.aspx</w:t>
            </w:r>
          </w:p>
        </w:tc>
      </w:tr>
      <w:tr w:rsidR="00BF7A6F" w:rsidRPr="00D70BDE" w14:paraId="0CEE76D8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FC39" w14:textId="15E4ECB2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Njemačka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3F3D8" w14:textId="5EA1FF0C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p26@bafin.de</w:t>
            </w:r>
          </w:p>
        </w:tc>
      </w:tr>
      <w:tr w:rsidR="00BF7A6F" w:rsidRPr="00D70BDE" w14:paraId="17B9093C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F9FC" w14:textId="19D848E3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Grčka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1741" w14:textId="07C24AB3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transparency@cmc.gov.gr</w:t>
            </w:r>
          </w:p>
        </w:tc>
      </w:tr>
      <w:tr w:rsidR="00BF7A6F" w:rsidRPr="00D70BDE" w14:paraId="68B63F65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693" w14:textId="1D3190DC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Mađarska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2C96" w14:textId="43B8789D" w:rsidR="00BF7A6F" w:rsidRPr="002B02A0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kibocsatoifelugyeles@mnb.hu</w:t>
            </w:r>
          </w:p>
        </w:tc>
      </w:tr>
      <w:tr w:rsidR="00BF7A6F" w:rsidRPr="00E559C7" w14:paraId="192F6770" w14:textId="77777777" w:rsidTr="00DD7754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BC8" w14:textId="36E1B79F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E552" w14:textId="16F7F2BC" w:rsidR="00BF7A6F" w:rsidRPr="00A46C51" w:rsidRDefault="00BF7A6F" w:rsidP="00BF7A6F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nacionalnog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OAM-a: www.oam.is</w:t>
            </w:r>
          </w:p>
        </w:tc>
      </w:tr>
      <w:tr w:rsidR="00BF7A6F" w:rsidRPr="00D70BDE" w14:paraId="56BD4DA3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F5B3" w14:textId="2D2DB0FB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Irska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AED6" w14:textId="4127C5A7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regulateddisclosures@centralbank.ie  </w:t>
            </w:r>
          </w:p>
        </w:tc>
      </w:tr>
      <w:tr w:rsidR="00BF7A6F" w:rsidRPr="00D70BDE" w14:paraId="7578ECA0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56D5" w14:textId="7C9A3155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Italija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0371" w14:textId="2DD669B7" w:rsidR="00BF7A6F" w:rsidRPr="00A20488" w:rsidRDefault="00BF7A6F" w:rsidP="00BF7A6F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HMSdisclosureform@consob.it </w:t>
            </w:r>
          </w:p>
        </w:tc>
      </w:tr>
      <w:tr w:rsidR="00BF7A6F" w:rsidRPr="00D70BDE" w14:paraId="7A0CFD85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A984" w14:textId="7FD1D814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Latvija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FC4E" w14:textId="15A2675A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info@bank.lv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poštansku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K.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Valdemāra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Rīga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LV-1050,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Latvija</w:t>
            </w:r>
            <w:proofErr w:type="spellEnd"/>
          </w:p>
        </w:tc>
      </w:tr>
      <w:tr w:rsidR="00BF7A6F" w:rsidRPr="00D70BDE" w14:paraId="17C89FA4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D891" w14:textId="408FE1EE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Lihtenštajn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1942" w14:textId="1263A151" w:rsidR="00BF7A6F" w:rsidRPr="00F207BC" w:rsidRDefault="00BF7A6F" w:rsidP="00BF7A6F">
            <w:pPr>
              <w:jc w:val="left"/>
              <w:rPr>
                <w:color w:val="005682" w:themeColor="accent5" w:themeShade="B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OAM@fma-li.li </w:t>
            </w:r>
          </w:p>
        </w:tc>
      </w:tr>
      <w:tr w:rsidR="00BF7A6F" w:rsidRPr="00D70BDE" w14:paraId="7375A731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25EE" w14:textId="76CFAAE0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Litva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DCA5" w14:textId="13306E0E" w:rsidR="00BF7A6F" w:rsidRPr="00D70BDE" w:rsidRDefault="00BF7A6F" w:rsidP="00BF7A6F">
            <w:pPr>
              <w:jc w:val="lef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transparency@lb.lt</w:t>
            </w:r>
          </w:p>
        </w:tc>
      </w:tr>
      <w:tr w:rsidR="00BF7A6F" w:rsidRPr="00D70BDE" w14:paraId="4A3B0EEC" w14:textId="77777777" w:rsidTr="00DD7754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E962" w14:textId="54EB5D75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Luksemburg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FB58" w14:textId="43FAC975" w:rsidR="00BF7A6F" w:rsidRPr="00D70BDE" w:rsidRDefault="00BF7A6F" w:rsidP="00BF7A6F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transparency@cssf.lu</w:t>
            </w:r>
          </w:p>
        </w:tc>
      </w:tr>
      <w:tr w:rsidR="00BF7A6F" w:rsidRPr="00D70BDE" w14:paraId="60B0EE4C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572A" w14:textId="4EE1D593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C184" w14:textId="070F5417" w:rsidR="00BF7A6F" w:rsidRPr="003111DF" w:rsidRDefault="00BF7A6F" w:rsidP="00BF7A6F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transparency@mfsa.mt </w:t>
            </w:r>
          </w:p>
        </w:tc>
      </w:tr>
      <w:tr w:rsidR="00BF7A6F" w:rsidRPr="00D70BDE" w14:paraId="2D459803" w14:textId="77777777" w:rsidTr="00DD7754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B17F" w14:textId="39F827D7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Nizozemska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57D0" w14:textId="7219ADE0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HMS_Registration@afm.nl</w:t>
            </w:r>
          </w:p>
        </w:tc>
      </w:tr>
      <w:tr w:rsidR="00BF7A6F" w:rsidRPr="00D70BDE" w14:paraId="355BBEE7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6F93" w14:textId="7D16BD51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Norveška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34FE" w14:textId="5E305B11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post@finanstilsynet.no (ref. https://www.finanstilsynet.no/rapportering/finansiell-rapportering/hjemstat2/) </w:t>
            </w:r>
          </w:p>
        </w:tc>
      </w:tr>
      <w:tr w:rsidR="00BF7A6F" w:rsidRPr="00D70BDE" w14:paraId="3A625101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A76" w14:textId="2EA8E168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Poljska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1D2D6" w14:textId="00227C36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dsp@knf.gov.pl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sustava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ESPI</w:t>
            </w:r>
          </w:p>
        </w:tc>
      </w:tr>
      <w:tr w:rsidR="00BF7A6F" w:rsidRPr="00D70BDE" w14:paraId="10DE59BA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7777" w14:textId="59AC03D5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Portugal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603D8" w14:textId="4603DFB6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transparency@cmvm.pt</w:t>
            </w:r>
          </w:p>
        </w:tc>
      </w:tr>
      <w:tr w:rsidR="00BF7A6F" w:rsidRPr="00D70BDE" w14:paraId="35070C54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E965" w14:textId="4617FCC5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Rumunjska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A3B4" w14:textId="1DAA1686" w:rsidR="00BF7A6F" w:rsidRPr="00E91D5C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transparency@asfromania.ro</w:t>
            </w:r>
          </w:p>
        </w:tc>
      </w:tr>
      <w:tr w:rsidR="00BF7A6F" w:rsidRPr="00E559C7" w14:paraId="6E484C6D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C77B" w14:textId="05C68318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Slovačka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B924" w14:textId="212EC688" w:rsidR="00BF7A6F" w:rsidRPr="006B45DE" w:rsidRDefault="00BF7A6F" w:rsidP="00BF7A6F">
            <w:pPr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nacionalnog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OAM-a: https://ceri.nbs.sk/</w:t>
            </w:r>
          </w:p>
        </w:tc>
      </w:tr>
      <w:tr w:rsidR="00BF7A6F" w:rsidRPr="00D70BDE" w14:paraId="5CC1DC34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F432" w14:textId="30FB39E8" w:rsidR="00BF7A6F" w:rsidRPr="00D70BDE" w:rsidRDefault="00BF7A6F" w:rsidP="00BF7A6F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Slovenija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1314" w14:textId="1A831D8F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info@atvp.si</w:t>
            </w:r>
          </w:p>
        </w:tc>
      </w:tr>
      <w:tr w:rsidR="00BF7A6F" w:rsidRPr="00D70BDE" w14:paraId="4FA263F2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8D23" w14:textId="7DD10FDA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Španjolska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2DD1" w14:textId="3311BBBC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internetskog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registra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https://sede.cnmv.gob.es/sedecnmv/SedeElectronica.aspx?lang=en</w:t>
            </w:r>
          </w:p>
        </w:tc>
      </w:tr>
      <w:tr w:rsidR="00BF7A6F" w:rsidRPr="00D70BDE" w14:paraId="550DBA9E" w14:textId="77777777" w:rsidTr="00DD7754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D86" w14:textId="11282504" w:rsidR="00BF7A6F" w:rsidRPr="00D70BDE" w:rsidRDefault="00BF7A6F" w:rsidP="00BF7A6F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Švedska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652A8" w14:textId="4A5BEB65" w:rsidR="00BF7A6F" w:rsidRPr="00D70BDE" w:rsidRDefault="00BF7A6F" w:rsidP="00BF7A6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putem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pošte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6"/>
      <w:footerReference w:type="first" r:id="rId17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E705" w14:textId="77777777" w:rsidR="003B0C21" w:rsidRDefault="003B0C21" w:rsidP="007E7997">
      <w:pPr>
        <w:spacing w:line="240" w:lineRule="auto"/>
      </w:pPr>
      <w:r>
        <w:separator/>
      </w:r>
    </w:p>
  </w:endnote>
  <w:endnote w:type="continuationSeparator" w:id="0">
    <w:p w14:paraId="0642B9E1" w14:textId="77777777" w:rsidR="003B0C21" w:rsidRDefault="003B0C21" w:rsidP="007E7997">
      <w:pPr>
        <w:spacing w:line="240" w:lineRule="auto"/>
      </w:pPr>
      <w:r>
        <w:continuationSeparator/>
      </w:r>
    </w:p>
  </w:endnote>
  <w:endnote w:type="continuationNotice" w:id="1">
    <w:p w14:paraId="123F55FE" w14:textId="77777777" w:rsidR="003B0C21" w:rsidRDefault="003B0C21">
      <w:pPr>
        <w:spacing w:after="0" w:line="240" w:lineRule="auto"/>
      </w:pPr>
    </w:p>
  </w:endnote>
  <w:endnote w:id="2">
    <w:p w14:paraId="6CCA5CF0" w14:textId="0312348F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slučaju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promjene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naziva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društva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odnosu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prethodnu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objavu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navedite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prijašnji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naziv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društva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izdavatelja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.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slučaju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objave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nije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potrebno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navesti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informacije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o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promjeni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prijašnjeg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naziva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3">
    <w:p w14:paraId="67033157" w14:textId="77A21490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Identifikacijska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oznaka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pravnog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subjekta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(LEI)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4">
    <w:p w14:paraId="3EAF9566" w14:textId="3551598F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slučaju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da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identifikacijska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oznaka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pravnog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subjekta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(LEI)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nije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dostupna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,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svrhu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identifikacije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navedite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broj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pod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kojim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je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izdavatelj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registriran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poslovnom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registru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državi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osnivanja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5">
    <w:p w14:paraId="3FD3782C" w14:textId="309880A7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Matična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država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članica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temelju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stavka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1.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točke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Direktive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2004/109/EZ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6">
    <w:p w14:paraId="77047391" w14:textId="50E16CBC" w:rsidR="00CD5C6E" w:rsidRPr="00AE3814" w:rsidRDefault="00CD5C6E" w:rsidP="00380A35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Kriteriji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temelju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kojih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je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utvrđena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matična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država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članica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7">
    <w:p w14:paraId="0E998120" w14:textId="6A9C30B1" w:rsidR="00CD5C6E" w:rsidRPr="00AE3814" w:rsidRDefault="00CD5C6E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380A35">
        <w:rPr>
          <w:rFonts w:eastAsia="Arial" w:cstheme="minorHAnsi"/>
          <w:i/>
          <w:sz w:val="16"/>
          <w:szCs w:val="16"/>
          <w:lang w:val="en-US"/>
        </w:rPr>
        <w:t xml:space="preserve">Na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primjer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dužnički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vrijednosni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papiri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u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vrijednosti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od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najmanje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1000 EUR,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udjeli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subjekata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za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zajednička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ulaganja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zatvorenog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tipa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8">
    <w:p w14:paraId="53A28FC6" w14:textId="407E4FC5" w:rsidR="00380A35" w:rsidRPr="00AE3814" w:rsidRDefault="00380A35" w:rsidP="00380A35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380A35">
        <w:rPr>
          <w:rFonts w:eastAsia="Arial" w:cstheme="minorHAnsi"/>
          <w:i/>
          <w:sz w:val="16"/>
          <w:szCs w:val="16"/>
          <w:lang w:val="en-US"/>
        </w:rPr>
        <w:t xml:space="preserve">U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obzir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se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uzimaju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isključivo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vrijednosni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papiri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koji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su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uvršteni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r w:rsidR="00442FC8">
        <w:rPr>
          <w:rFonts w:eastAsia="Arial" w:cstheme="minorHAnsi"/>
          <w:i/>
          <w:sz w:val="16"/>
          <w:szCs w:val="16"/>
          <w:lang w:val="en-US"/>
        </w:rPr>
        <w:t>za</w:t>
      </w:r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trgovanje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uređenim</w:t>
      </w:r>
      <w:proofErr w:type="spellEnd"/>
      <w:r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380A35">
        <w:rPr>
          <w:rFonts w:eastAsia="Arial" w:cstheme="minorHAnsi"/>
          <w:i/>
          <w:sz w:val="16"/>
          <w:szCs w:val="16"/>
          <w:lang w:val="en-US"/>
        </w:rPr>
        <w:t>tržištima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9">
    <w:p w14:paraId="0F2386E2" w14:textId="239AC192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Informacije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potrebne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kada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izdavatelj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odabire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novu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matičnu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državu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članicu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skladu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s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stavkom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1.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točkom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podtočkom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iii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0">
    <w:p w14:paraId="626E9ACC" w14:textId="0AD49503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skladu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s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stavkom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1.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točkom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drugim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podstavkom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Direktive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2004/109/EZ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1">
    <w:p w14:paraId="58348BB5" w14:textId="66EE0318" w:rsidR="00826E34" w:rsidRPr="00AE3814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U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slučaju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odabira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matične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države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članice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temelju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članka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stavka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1.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točke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(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podtočke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ii.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Direktive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2004/109/EZ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2">
    <w:p w14:paraId="3A36E451" w14:textId="63D48A62" w:rsidR="00826E34" w:rsidRPr="00826E34" w:rsidRDefault="00826E34" w:rsidP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Navedite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sve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relevantne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dodatne</w:t>
      </w:r>
      <w:proofErr w:type="spellEnd"/>
      <w:r w:rsidR="00380A35" w:rsidRPr="00380A3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80A35" w:rsidRPr="00380A35">
        <w:rPr>
          <w:rFonts w:eastAsia="Arial" w:cstheme="minorHAnsi"/>
          <w:i/>
          <w:sz w:val="16"/>
          <w:szCs w:val="16"/>
          <w:lang w:val="en-US"/>
        </w:rPr>
        <w:t>informacije</w:t>
      </w:r>
      <w:proofErr w:type="spellEnd"/>
      <w:r>
        <w:rPr>
          <w:rFonts w:eastAsia="Arial" w:cstheme="minorHAnsi"/>
          <w:i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4503" w14:textId="77777777" w:rsidR="00AB0DBA" w:rsidRDefault="00AB0DBA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61136160" w14:textId="310E83EA" w:rsidR="00AB0DBA" w:rsidRPr="00D9733B" w:rsidRDefault="00AB0DBA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3D4A" w14:textId="77777777" w:rsidR="003B0C21" w:rsidRDefault="003B0C21" w:rsidP="007E7997">
      <w:pPr>
        <w:spacing w:line="240" w:lineRule="auto"/>
      </w:pPr>
      <w:r>
        <w:separator/>
      </w:r>
    </w:p>
  </w:footnote>
  <w:footnote w:type="continuationSeparator" w:id="0">
    <w:p w14:paraId="24FAA64F" w14:textId="77777777" w:rsidR="003B0C21" w:rsidRDefault="003B0C21" w:rsidP="007E7997">
      <w:pPr>
        <w:spacing w:line="240" w:lineRule="auto"/>
      </w:pPr>
      <w:r>
        <w:continuationSeparator/>
      </w:r>
    </w:p>
  </w:footnote>
  <w:footnote w:type="continuationNotice" w:id="1">
    <w:p w14:paraId="0769814C" w14:textId="77777777" w:rsidR="003B0C21" w:rsidRDefault="003B0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63360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238" name="Picture 23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F8AE" w14:textId="77777777" w:rsidR="0049175B" w:rsidRDefault="0049175B" w:rsidP="0049175B">
    <w:pPr>
      <w:pStyle w:val="Header"/>
    </w:pPr>
    <w:r w:rsidRPr="00E156C5">
      <w:t xml:space="preserve">ESMA32-193237008-8442 </w:t>
    </w:r>
  </w:p>
  <w:p w14:paraId="3539E2E2" w14:textId="77777777" w:rsidR="0049175B" w:rsidRPr="00D77369" w:rsidRDefault="0049175B" w:rsidP="0049175B">
    <w:pPr>
      <w:pStyle w:val="Header"/>
    </w:pPr>
    <w:r>
      <w:t>30.09.2024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61312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39" name="Picture 23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Pr="00380A35" w:rsidRDefault="000C11DE" w:rsidP="000C11DE">
    <w:pPr>
      <w:spacing w:after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D9C2" w14:textId="77777777" w:rsidR="00AB0DBA" w:rsidRDefault="00AB0DBA">
    <w:pPr>
      <w:pStyle w:val="Header"/>
    </w:pPr>
  </w:p>
  <w:p w14:paraId="37497472" w14:textId="77777777" w:rsidR="00AB0DBA" w:rsidRDefault="00AB0DBA">
    <w:pPr>
      <w:pStyle w:val="Header"/>
    </w:pPr>
  </w:p>
  <w:p w14:paraId="37301241" w14:textId="5AB39AE0" w:rsidR="00AB0DBA" w:rsidRDefault="00AB0DB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65408" behindDoc="0" locked="0" layoutInCell="1" allowOverlap="1" wp14:anchorId="0264E836" wp14:editId="742D2406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391025" w14:textId="77777777" w:rsidR="00AB0DBA" w:rsidRDefault="00AB0DBA" w:rsidP="00506FEE"/>
  <w:p w14:paraId="0A2D2EB1" w14:textId="77777777" w:rsidR="00AB0DBA" w:rsidRPr="00380A35" w:rsidRDefault="00AB0DBA" w:rsidP="000C11DE">
    <w:pPr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2D68"/>
    <w:rsid w:val="00015167"/>
    <w:rsid w:val="00020300"/>
    <w:rsid w:val="00021485"/>
    <w:rsid w:val="00025A7F"/>
    <w:rsid w:val="000362FF"/>
    <w:rsid w:val="000372BF"/>
    <w:rsid w:val="00037BAF"/>
    <w:rsid w:val="0004374E"/>
    <w:rsid w:val="00044C5A"/>
    <w:rsid w:val="000504AC"/>
    <w:rsid w:val="00054C9F"/>
    <w:rsid w:val="0006492B"/>
    <w:rsid w:val="00087D2D"/>
    <w:rsid w:val="000B1DB5"/>
    <w:rsid w:val="000B1F39"/>
    <w:rsid w:val="000B5D3D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6517"/>
    <w:rsid w:val="00110E98"/>
    <w:rsid w:val="00115648"/>
    <w:rsid w:val="00130EF9"/>
    <w:rsid w:val="001353EE"/>
    <w:rsid w:val="00144AAD"/>
    <w:rsid w:val="0016369E"/>
    <w:rsid w:val="00170D8A"/>
    <w:rsid w:val="001752CF"/>
    <w:rsid w:val="00194440"/>
    <w:rsid w:val="00197FF5"/>
    <w:rsid w:val="001B1757"/>
    <w:rsid w:val="001B2151"/>
    <w:rsid w:val="001B4996"/>
    <w:rsid w:val="001B73E7"/>
    <w:rsid w:val="001C69A8"/>
    <w:rsid w:val="001D7492"/>
    <w:rsid w:val="001F6DD6"/>
    <w:rsid w:val="001F7B20"/>
    <w:rsid w:val="001F7E7D"/>
    <w:rsid w:val="00205C40"/>
    <w:rsid w:val="0020622B"/>
    <w:rsid w:val="0021101C"/>
    <w:rsid w:val="00233DDB"/>
    <w:rsid w:val="0024051F"/>
    <w:rsid w:val="00245056"/>
    <w:rsid w:val="00246ED3"/>
    <w:rsid w:val="002537CE"/>
    <w:rsid w:val="002574D1"/>
    <w:rsid w:val="00263AFF"/>
    <w:rsid w:val="00270739"/>
    <w:rsid w:val="00270A71"/>
    <w:rsid w:val="00272EF3"/>
    <w:rsid w:val="002832B3"/>
    <w:rsid w:val="002A0C3C"/>
    <w:rsid w:val="002A1BD1"/>
    <w:rsid w:val="002B59F0"/>
    <w:rsid w:val="002D557C"/>
    <w:rsid w:val="002E1C11"/>
    <w:rsid w:val="002E4311"/>
    <w:rsid w:val="002E4946"/>
    <w:rsid w:val="002E7268"/>
    <w:rsid w:val="00305D1F"/>
    <w:rsid w:val="00314117"/>
    <w:rsid w:val="00317DF8"/>
    <w:rsid w:val="00317EDF"/>
    <w:rsid w:val="003279E7"/>
    <w:rsid w:val="003308DD"/>
    <w:rsid w:val="0033324D"/>
    <w:rsid w:val="003454ED"/>
    <w:rsid w:val="0034690A"/>
    <w:rsid w:val="00366D42"/>
    <w:rsid w:val="0037245E"/>
    <w:rsid w:val="00380A35"/>
    <w:rsid w:val="003B0C21"/>
    <w:rsid w:val="003C4EB5"/>
    <w:rsid w:val="003D61FE"/>
    <w:rsid w:val="003F0BBC"/>
    <w:rsid w:val="003F39B1"/>
    <w:rsid w:val="003F4AFE"/>
    <w:rsid w:val="003F7838"/>
    <w:rsid w:val="00405453"/>
    <w:rsid w:val="00424573"/>
    <w:rsid w:val="004302ED"/>
    <w:rsid w:val="00435FE9"/>
    <w:rsid w:val="00442FC8"/>
    <w:rsid w:val="00445696"/>
    <w:rsid w:val="00454259"/>
    <w:rsid w:val="0045635C"/>
    <w:rsid w:val="00463479"/>
    <w:rsid w:val="0048000F"/>
    <w:rsid w:val="0049175B"/>
    <w:rsid w:val="00496AFD"/>
    <w:rsid w:val="004D71B2"/>
    <w:rsid w:val="004D7F13"/>
    <w:rsid w:val="004E5FF8"/>
    <w:rsid w:val="00501C1C"/>
    <w:rsid w:val="00506FEE"/>
    <w:rsid w:val="00516CBA"/>
    <w:rsid w:val="005264C5"/>
    <w:rsid w:val="00526E5D"/>
    <w:rsid w:val="00536A3B"/>
    <w:rsid w:val="005647ED"/>
    <w:rsid w:val="00565193"/>
    <w:rsid w:val="00572A06"/>
    <w:rsid w:val="00590113"/>
    <w:rsid w:val="005A07B6"/>
    <w:rsid w:val="005A168E"/>
    <w:rsid w:val="005A7EDB"/>
    <w:rsid w:val="005B3BA8"/>
    <w:rsid w:val="005B6B12"/>
    <w:rsid w:val="005C3D8D"/>
    <w:rsid w:val="005E2E82"/>
    <w:rsid w:val="005F002F"/>
    <w:rsid w:val="005F1194"/>
    <w:rsid w:val="005F219B"/>
    <w:rsid w:val="006014B2"/>
    <w:rsid w:val="00601C34"/>
    <w:rsid w:val="006334B4"/>
    <w:rsid w:val="0063565E"/>
    <w:rsid w:val="00636E02"/>
    <w:rsid w:val="00642297"/>
    <w:rsid w:val="0064351D"/>
    <w:rsid w:val="00644A34"/>
    <w:rsid w:val="006604BE"/>
    <w:rsid w:val="00662882"/>
    <w:rsid w:val="00665A7C"/>
    <w:rsid w:val="00671363"/>
    <w:rsid w:val="00672010"/>
    <w:rsid w:val="00672C04"/>
    <w:rsid w:val="006760AD"/>
    <w:rsid w:val="00685A84"/>
    <w:rsid w:val="006A30A8"/>
    <w:rsid w:val="006A44DA"/>
    <w:rsid w:val="006A6374"/>
    <w:rsid w:val="006A7A10"/>
    <w:rsid w:val="006B0DA4"/>
    <w:rsid w:val="006B1B6B"/>
    <w:rsid w:val="006B6CDB"/>
    <w:rsid w:val="006C0D3A"/>
    <w:rsid w:val="006C5A3D"/>
    <w:rsid w:val="006E1AAD"/>
    <w:rsid w:val="006E2992"/>
    <w:rsid w:val="006F53E8"/>
    <w:rsid w:val="007023F5"/>
    <w:rsid w:val="00706072"/>
    <w:rsid w:val="00712300"/>
    <w:rsid w:val="007151BF"/>
    <w:rsid w:val="007205F7"/>
    <w:rsid w:val="00734107"/>
    <w:rsid w:val="00740229"/>
    <w:rsid w:val="00756E23"/>
    <w:rsid w:val="0076571A"/>
    <w:rsid w:val="00766D94"/>
    <w:rsid w:val="007675BB"/>
    <w:rsid w:val="007823A2"/>
    <w:rsid w:val="00784292"/>
    <w:rsid w:val="00787413"/>
    <w:rsid w:val="00791366"/>
    <w:rsid w:val="00794595"/>
    <w:rsid w:val="00794C71"/>
    <w:rsid w:val="00797E0C"/>
    <w:rsid w:val="007B0B48"/>
    <w:rsid w:val="007D5C4D"/>
    <w:rsid w:val="007E7997"/>
    <w:rsid w:val="00810C3D"/>
    <w:rsid w:val="00826E34"/>
    <w:rsid w:val="0082744A"/>
    <w:rsid w:val="00840EC8"/>
    <w:rsid w:val="00842AC5"/>
    <w:rsid w:val="00843C16"/>
    <w:rsid w:val="00851369"/>
    <w:rsid w:val="0085754A"/>
    <w:rsid w:val="008755EE"/>
    <w:rsid w:val="00886AEA"/>
    <w:rsid w:val="0089075A"/>
    <w:rsid w:val="00891391"/>
    <w:rsid w:val="00895081"/>
    <w:rsid w:val="008C16A1"/>
    <w:rsid w:val="008C767A"/>
    <w:rsid w:val="008D5C28"/>
    <w:rsid w:val="008D7023"/>
    <w:rsid w:val="00906D18"/>
    <w:rsid w:val="009127B8"/>
    <w:rsid w:val="00922DF7"/>
    <w:rsid w:val="00923C17"/>
    <w:rsid w:val="00925E04"/>
    <w:rsid w:val="00966E2D"/>
    <w:rsid w:val="00972E4C"/>
    <w:rsid w:val="00975D9A"/>
    <w:rsid w:val="0098532F"/>
    <w:rsid w:val="0099526D"/>
    <w:rsid w:val="009A3DA7"/>
    <w:rsid w:val="009A7F6B"/>
    <w:rsid w:val="009B2D10"/>
    <w:rsid w:val="009C7694"/>
    <w:rsid w:val="009D7294"/>
    <w:rsid w:val="00A026A4"/>
    <w:rsid w:val="00A0307C"/>
    <w:rsid w:val="00A12092"/>
    <w:rsid w:val="00A31B50"/>
    <w:rsid w:val="00A410CC"/>
    <w:rsid w:val="00A75E78"/>
    <w:rsid w:val="00A772D0"/>
    <w:rsid w:val="00A91D91"/>
    <w:rsid w:val="00AA0323"/>
    <w:rsid w:val="00AA054E"/>
    <w:rsid w:val="00AB0DBA"/>
    <w:rsid w:val="00AB7542"/>
    <w:rsid w:val="00AC7764"/>
    <w:rsid w:val="00AC79E0"/>
    <w:rsid w:val="00AD150A"/>
    <w:rsid w:val="00AD19D6"/>
    <w:rsid w:val="00AD239F"/>
    <w:rsid w:val="00AE3814"/>
    <w:rsid w:val="00AE4FC7"/>
    <w:rsid w:val="00AF6B1E"/>
    <w:rsid w:val="00B00DF5"/>
    <w:rsid w:val="00B040F3"/>
    <w:rsid w:val="00B04283"/>
    <w:rsid w:val="00B11EFB"/>
    <w:rsid w:val="00B15C0B"/>
    <w:rsid w:val="00B17AF3"/>
    <w:rsid w:val="00B27499"/>
    <w:rsid w:val="00B40D81"/>
    <w:rsid w:val="00B50534"/>
    <w:rsid w:val="00B52E10"/>
    <w:rsid w:val="00B655D1"/>
    <w:rsid w:val="00B73281"/>
    <w:rsid w:val="00B74FA7"/>
    <w:rsid w:val="00B7765E"/>
    <w:rsid w:val="00B85764"/>
    <w:rsid w:val="00B91B6E"/>
    <w:rsid w:val="00BB449C"/>
    <w:rsid w:val="00BC2561"/>
    <w:rsid w:val="00BC422A"/>
    <w:rsid w:val="00BE225E"/>
    <w:rsid w:val="00BE2B4F"/>
    <w:rsid w:val="00BE32FB"/>
    <w:rsid w:val="00BF25CD"/>
    <w:rsid w:val="00BF7A6F"/>
    <w:rsid w:val="00C011D7"/>
    <w:rsid w:val="00C0696A"/>
    <w:rsid w:val="00C123AA"/>
    <w:rsid w:val="00C138DD"/>
    <w:rsid w:val="00C36B53"/>
    <w:rsid w:val="00C56E25"/>
    <w:rsid w:val="00C570F9"/>
    <w:rsid w:val="00C73DBB"/>
    <w:rsid w:val="00C775F7"/>
    <w:rsid w:val="00C80C2C"/>
    <w:rsid w:val="00C8156E"/>
    <w:rsid w:val="00C84A0F"/>
    <w:rsid w:val="00C90566"/>
    <w:rsid w:val="00CA04B9"/>
    <w:rsid w:val="00CB50EF"/>
    <w:rsid w:val="00CB6AA2"/>
    <w:rsid w:val="00CB791A"/>
    <w:rsid w:val="00CD47B2"/>
    <w:rsid w:val="00CD5C6E"/>
    <w:rsid w:val="00CE49F8"/>
    <w:rsid w:val="00CE55C4"/>
    <w:rsid w:val="00CF01DC"/>
    <w:rsid w:val="00CF0BAC"/>
    <w:rsid w:val="00D0373D"/>
    <w:rsid w:val="00D04930"/>
    <w:rsid w:val="00D1409C"/>
    <w:rsid w:val="00D162D4"/>
    <w:rsid w:val="00D22F2F"/>
    <w:rsid w:val="00D23A01"/>
    <w:rsid w:val="00D33C31"/>
    <w:rsid w:val="00D46275"/>
    <w:rsid w:val="00D604F0"/>
    <w:rsid w:val="00D60C99"/>
    <w:rsid w:val="00D659B8"/>
    <w:rsid w:val="00D66BEB"/>
    <w:rsid w:val="00D73338"/>
    <w:rsid w:val="00D73444"/>
    <w:rsid w:val="00D740B5"/>
    <w:rsid w:val="00D77369"/>
    <w:rsid w:val="00D908C4"/>
    <w:rsid w:val="00D94ED8"/>
    <w:rsid w:val="00D9733B"/>
    <w:rsid w:val="00DA74C1"/>
    <w:rsid w:val="00DB675A"/>
    <w:rsid w:val="00DE3473"/>
    <w:rsid w:val="00DF3785"/>
    <w:rsid w:val="00E02098"/>
    <w:rsid w:val="00E21617"/>
    <w:rsid w:val="00E27B64"/>
    <w:rsid w:val="00E3456B"/>
    <w:rsid w:val="00E366E2"/>
    <w:rsid w:val="00E40D9D"/>
    <w:rsid w:val="00E41343"/>
    <w:rsid w:val="00E55BB9"/>
    <w:rsid w:val="00E65F35"/>
    <w:rsid w:val="00E74E8C"/>
    <w:rsid w:val="00E81C78"/>
    <w:rsid w:val="00EA03D7"/>
    <w:rsid w:val="00EC6BD8"/>
    <w:rsid w:val="00ED4213"/>
    <w:rsid w:val="00ED6FFF"/>
    <w:rsid w:val="00ED74D7"/>
    <w:rsid w:val="00EF34F9"/>
    <w:rsid w:val="00F01F41"/>
    <w:rsid w:val="00F06455"/>
    <w:rsid w:val="00F1604B"/>
    <w:rsid w:val="00F205B9"/>
    <w:rsid w:val="00F226E0"/>
    <w:rsid w:val="00F34EFD"/>
    <w:rsid w:val="00F67EBD"/>
    <w:rsid w:val="00F722DF"/>
    <w:rsid w:val="00F751AF"/>
    <w:rsid w:val="00F80FAB"/>
    <w:rsid w:val="00F87C05"/>
    <w:rsid w:val="00F95191"/>
    <w:rsid w:val="00F97661"/>
    <w:rsid w:val="00FA0D71"/>
    <w:rsid w:val="00FA17D1"/>
    <w:rsid w:val="00FB3B3B"/>
    <w:rsid w:val="00FD0060"/>
    <w:rsid w:val="00FD66C4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  <w:style w:type="character" w:customStyle="1" w:styleId="cf01">
    <w:name w:val="cf01"/>
    <w:basedOn w:val="DefaultParagraphFont"/>
    <w:rsid w:val="00A31B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ESMA32-193237008-8460</_dlc_DocId>
    <_dlc_DocIdUrl xmlns="d0fb0f98-34f9-4d57-9559-eb8efd17aa5e">
      <Url>https://securitiesandmarketsauth.sharepoint.com/sites/sherpa-cfr/_layouts/15/DocIdRedir.aspx?ID=ESMA32-193237008-8460</Url>
      <Description>ESMA32-193237008-8460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E7858C-3128-45EF-AE36-4A7D702B3BF5}">
  <ds:schemaRefs>
    <ds:schemaRef ds:uri="http://schemas.microsoft.com/office/2006/metadata/properties"/>
    <ds:schemaRef ds:uri="http://schemas.microsoft.com/office/infopath/2007/PartnerControls"/>
    <ds:schemaRef ds:uri="d0fb0f98-34f9-4d57-9559-eb8efd17aa5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Antonio Zarone</cp:lastModifiedBy>
  <cp:revision>15</cp:revision>
  <dcterms:created xsi:type="dcterms:W3CDTF">2024-08-08T09:09:00Z</dcterms:created>
  <dcterms:modified xsi:type="dcterms:W3CDTF">2024-10-08T10:24:00Z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989f241a-aa98-4f66-a2f5-9f41d7976f05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Name">
    <vt:lpwstr>5</vt:lpwstr>
  </property>
  <property fmtid="{D5CDD505-2E9C-101B-9397-08002B2CF9AE}" pid="14" name="TeamTopic">
    <vt:lpwstr>68;#EECS|1f0bb5c6-caef-4ba2-be14-5d4b256656f4</vt:lpwstr>
  </property>
  <property fmtid="{D5CDD505-2E9C-101B-9397-08002B2CF9AE}" pid="15" name="_docset_NoMedatataSyncRequired">
    <vt:lpwstr>False</vt:lpwstr>
  </property>
</Properties>
</file>