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3D2967"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69502963"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884347088" w:edGrp="everyone" w:displacedByCustomXml="prev"/>
            <w:tc>
              <w:tcPr>
                <w:tcW w:w="5595" w:type="dxa"/>
                <w:shd w:val="clear" w:color="auto" w:fill="auto"/>
              </w:tcPr>
              <w:p w:rsidR="000632C2" w:rsidRPr="00AB6D88" w:rsidRDefault="00810347" w:rsidP="00810347">
                <w:pPr>
                  <w:rPr>
                    <w:rStyle w:val="PlaceholderText"/>
                    <w:rFonts w:ascii="Arial" w:hAnsi="Arial" w:cs="Arial"/>
                  </w:rPr>
                </w:pPr>
                <w:r>
                  <w:rPr>
                    <w:rStyle w:val="PlaceholderText"/>
                    <w:rFonts w:ascii="Arial" w:hAnsi="Arial" w:cs="Arial"/>
                  </w:rPr>
                  <w:t>Baltic Exchange Ltd</w:t>
                </w:r>
              </w:p>
            </w:tc>
            <w:permEnd w:id="884347088"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76528372" w:edGrp="everyone" w:colFirst="1" w:colLast="1"/>
            <w:permEnd w:id="2069502963"/>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393387458" w:edGrp="everyone" w:colFirst="1" w:colLast="1"/>
            <w:permEnd w:id="1976528372"/>
            <w:r w:rsidRPr="00AB6D88">
              <w:rPr>
                <w:rFonts w:ascii="Arial" w:hAnsi="Arial" w:cs="Arial"/>
              </w:rPr>
              <w:t>Activity:</w:t>
            </w:r>
          </w:p>
        </w:tc>
        <w:tc>
          <w:tcPr>
            <w:tcW w:w="5595" w:type="dxa"/>
            <w:shd w:val="clear" w:color="auto" w:fill="auto"/>
          </w:tcPr>
          <w:p w:rsidR="000632C2" w:rsidRPr="00AB6D88" w:rsidRDefault="003D2967"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204769632" w:edGrp="everyone"/>
                <w:r w:rsidR="00810347">
                  <w:rPr>
                    <w:rFonts w:ascii="Arial" w:hAnsi="Arial" w:cs="Arial"/>
                  </w:rPr>
                  <w:t>Non-financial counterparty</w:t>
                </w:r>
                <w:permEnd w:id="1204769632"/>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93835185" w:edGrp="everyone" w:colFirst="1" w:colLast="1"/>
            <w:permEnd w:id="1393387458"/>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810347"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07306856" w:edGrp="everyone" w:colFirst="1" w:colLast="1"/>
            <w:permEnd w:id="1293835185"/>
            <w:r w:rsidRPr="00AB6D88">
              <w:rPr>
                <w:rFonts w:ascii="Arial" w:hAnsi="Arial" w:cs="Arial"/>
              </w:rPr>
              <w:t>Country/Region</w:t>
            </w:r>
          </w:p>
        </w:tc>
        <w:permStart w:id="497495089"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25506156" w:edGrp="everyone" w:displacedByCustomXml="prev"/>
            <w:tc>
              <w:tcPr>
                <w:tcW w:w="5595" w:type="dxa"/>
                <w:shd w:val="clear" w:color="auto" w:fill="auto"/>
              </w:tcPr>
              <w:p w:rsidR="000632C2" w:rsidRPr="00AB6D88" w:rsidRDefault="00810347" w:rsidP="009E5107">
                <w:pPr>
                  <w:rPr>
                    <w:rFonts w:ascii="Arial" w:hAnsi="Arial" w:cs="Arial"/>
                  </w:rPr>
                </w:pPr>
                <w:r>
                  <w:rPr>
                    <w:rFonts w:ascii="Arial" w:hAnsi="Arial" w:cs="Arial"/>
                  </w:rPr>
                  <w:t>Europe</w:t>
                </w:r>
              </w:p>
            </w:tc>
            <w:permEnd w:id="825506156" w:displacedByCustomXml="next"/>
          </w:sdtContent>
        </w:sdt>
        <w:permEnd w:id="497495089" w:displacedByCustomXml="prev"/>
      </w:tr>
      <w:permEnd w:id="180730685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810347" w:rsidRDefault="00810347" w:rsidP="00810347">
      <w:permStart w:id="921269600" w:edGrp="everyone"/>
      <w:r w:rsidRPr="00810347">
        <w:t xml:space="preserve"> </w:t>
      </w:r>
      <w:r>
        <w:t>The Baltic Exchange is an industry association active in the global shipping marketplace as well as being the provider of a series of daily benchmark rates used in the physical shipping market for dry and wet bulk and in the settlement of freight derivatives. The Baltic has over 600 member companies around the world, the majority of whom are in the European Union. Baltic Exchange member companies consist principally of shipowners, commodity producers and traders, shipbrokers, ship operators and financial institutions. The Baltic also owns and runs the Baltex Multilateral Trading Facility which operates in the freight derivatives market.</w:t>
      </w:r>
    </w:p>
    <w:p w:rsidR="00810347" w:rsidRDefault="00810347" w:rsidP="00810347"/>
    <w:p w:rsidR="00810347" w:rsidRDefault="00810347" w:rsidP="00810347">
      <w:r>
        <w:t xml:space="preserve"> </w:t>
      </w:r>
    </w:p>
    <w:p w:rsidR="00810347" w:rsidRDefault="00810347" w:rsidP="00810347"/>
    <w:p w:rsidR="00810347" w:rsidRDefault="00810347" w:rsidP="00810347">
      <w:r>
        <w:t>The freight derivatives (or Forward Freight Agreement, FFA) market is a specialised market of limited scale. Since 2008 the vast majority of derivative contracts concluded in the FFA market have been passed to a CCP. CCPs involved in the market include LCH-Clearnet, NASDAQ-OMX, Singapore Exchange’s Asiaclear, CME Europe and Ice Europe. The majority of the volume is passed to LCH-Clearnet and to NASDAQ-OMX. All contracts are settled for cash against the relevant benchmark.</w:t>
      </w:r>
    </w:p>
    <w:p w:rsidR="00810347" w:rsidRDefault="00810347" w:rsidP="00810347"/>
    <w:p w:rsidR="00810347" w:rsidRDefault="00810347" w:rsidP="00810347">
      <w:r>
        <w:t xml:space="preserve"> </w:t>
      </w:r>
    </w:p>
    <w:p w:rsidR="00810347" w:rsidRDefault="00810347" w:rsidP="00810347"/>
    <w:p w:rsidR="00810347" w:rsidRDefault="00810347" w:rsidP="00810347">
      <w:r>
        <w:t>The physical trading of shipping capacity takes place either on “voyage” terms, where the price on a per tonne basis for the transportation of a specific commodity from port a to port b is agreed, or on timecharter terms where the vessel is hired on a per diem basis and is then instructed by the charterer with regard to loading, transit and discharge. In the dry bulk market the large majority of FFA contracts are concluded on timecharter terms, while in the tanker freight market the majority of FFAs are concluded on voyage terms.</w:t>
      </w:r>
    </w:p>
    <w:p w:rsidR="00810347" w:rsidRDefault="00810347" w:rsidP="00810347"/>
    <w:p w:rsidR="00810347" w:rsidRDefault="00810347" w:rsidP="00810347">
      <w:r>
        <w:t xml:space="preserve"> </w:t>
      </w:r>
    </w:p>
    <w:p w:rsidR="00810347" w:rsidRDefault="00810347" w:rsidP="00810347"/>
    <w:p w:rsidR="00810347" w:rsidRDefault="00810347" w:rsidP="00810347">
      <w:r>
        <w:t xml:space="preserve">The cost of storage and delays in all commodity markets, together with risk of short term shortages of ships in a specific location, port delays, and unexpected or unusual weather mean that rates can be highly volatile. This encourages shipowners, operators and cargo </w:t>
      </w:r>
      <w:r>
        <w:lastRenderedPageBreak/>
        <w:t>interest (commodity producers) to make use of the derivatives market in order to reduce their exposure to price fluctuations. Since it is almost exclusively cleared, the FFA market can also be used in conjunction with index-based floating rate timecharter contracts effectively to transfer credit or default risk in the physical market into the CCP.</w:t>
      </w:r>
    </w:p>
    <w:p w:rsidR="00810347" w:rsidRDefault="00810347" w:rsidP="00810347"/>
    <w:p w:rsidR="00810347" w:rsidRDefault="00810347" w:rsidP="00810347">
      <w:r>
        <w:t xml:space="preserve"> </w:t>
      </w:r>
    </w:p>
    <w:p w:rsidR="00810347" w:rsidRDefault="00810347" w:rsidP="00810347"/>
    <w:p w:rsidR="001D47A5" w:rsidRDefault="00810347" w:rsidP="00810347">
      <w:r>
        <w:t>Market size information contained in the response to question 168 is based on 365 vessel days per annum being available for each ship on the market. In practice each ship will be “off-hire” for maintenance for some days each year. However, much more significant will be the relets, where the ship is hired to one party and then onward hired to another, so the volume of transactions in the physical market is substantially larger than the simple calculation of 365x#of vessels, albeit that it is impossible to measure the relet market with any accuracy.</w:t>
      </w:r>
    </w:p>
    <w:permEnd w:id="921269600"/>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233849169" w:edGrp="everyone"/>
      <w:r>
        <w:t>TYPE YOUR TEXT HERE</w:t>
      </w:r>
    </w:p>
    <w:permEnd w:id="233849169"/>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37118725" w:edGrp="everyone"/>
      <w:r>
        <w:t>TYPE YOUR TEXT HERE</w:t>
      </w:r>
    </w:p>
    <w:permEnd w:id="37118725"/>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803226225" w:edGrp="everyone"/>
      <w:r>
        <w:t>TYPE YOUR TEXT HERE</w:t>
      </w:r>
    </w:p>
    <w:permEnd w:id="1803226225"/>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2057704418" w:edGrp="everyone"/>
      <w:r>
        <w:t>TYPE YOUR TEXT HERE</w:t>
      </w:r>
    </w:p>
    <w:permEnd w:id="205770441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6175811" w:edGrp="everyone"/>
      <w:r>
        <w:t>TYPE YOUR TEXT HERE</w:t>
      </w:r>
    </w:p>
    <w:permEnd w:id="146175811"/>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75707613" w:edGrp="everyone"/>
      <w:r>
        <w:t>TYPE YOUR TEXT HERE</w:t>
      </w:r>
    </w:p>
    <w:permEnd w:id="157570761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591283712" w:edGrp="everyone"/>
      <w:r>
        <w:t>TYPE YOUR TEXT HERE</w:t>
      </w:r>
    </w:p>
    <w:permEnd w:id="591283712"/>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467694239" w:edGrp="everyone"/>
      <w:r>
        <w:t>TYPE YOUR TEXT HERE</w:t>
      </w:r>
    </w:p>
    <w:permEnd w:id="1467694239"/>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2862281" w:edGrp="everyone"/>
      <w:r>
        <w:t>TYPE YOUR TEXT HERE</w:t>
      </w:r>
    </w:p>
    <w:permEnd w:id="182862281"/>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95456578" w:edGrp="everyone"/>
      <w:r>
        <w:t>TYPE YOUR TEXT HERE</w:t>
      </w:r>
    </w:p>
    <w:permEnd w:id="1995456578"/>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520628220" w:edGrp="everyone"/>
      <w:r>
        <w:t>TYPE YOUR TEXT HERE</w:t>
      </w:r>
    </w:p>
    <w:permEnd w:id="5206282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781921423" w:edGrp="everyone"/>
      <w:r>
        <w:t>TYPE YOUR TEXT HERE</w:t>
      </w:r>
    </w:p>
    <w:permEnd w:id="781921423"/>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737683322" w:edGrp="everyone"/>
      <w:r>
        <w:t>TYPE YOUR TEXT HERE</w:t>
      </w:r>
    </w:p>
    <w:permEnd w:id="7376833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999639005" w:edGrp="everyone"/>
      <w:r>
        <w:t>TYPE YOUR TEXT HERE</w:t>
      </w:r>
    </w:p>
    <w:permEnd w:id="1999639005"/>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62280644" w:edGrp="everyone"/>
      <w:r>
        <w:t>TYPE YOUR TEXT HERE</w:t>
      </w:r>
    </w:p>
    <w:permEnd w:id="16228064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836270642" w:edGrp="everyone"/>
      <w:r>
        <w:t>TYPE YOUR TEXT HERE</w:t>
      </w:r>
    </w:p>
    <w:permEnd w:id="1836270642"/>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248862691" w:edGrp="everyone"/>
      <w:r>
        <w:t>TYPE YOUR TEXT HERE</w:t>
      </w:r>
    </w:p>
    <w:permEnd w:id="1248862691"/>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880717129" w:edGrp="everyone"/>
      <w:r>
        <w:t>TYPE YOUR TEXT HERE</w:t>
      </w:r>
    </w:p>
    <w:permEnd w:id="1880717129"/>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770601912" w:edGrp="everyone"/>
      <w:r>
        <w:t>TYPE YOUR TEXT HERE</w:t>
      </w:r>
    </w:p>
    <w:permEnd w:id="1770601912"/>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68791638" w:edGrp="everyone"/>
      <w:r>
        <w:t>TYPE YOUR TEXT HERE</w:t>
      </w:r>
    </w:p>
    <w:permEnd w:id="268791638"/>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815152623" w:edGrp="everyone"/>
      <w:r>
        <w:t>TYPE YOUR TEXT HERE</w:t>
      </w:r>
    </w:p>
    <w:permEnd w:id="815152623"/>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824915648" w:edGrp="everyone"/>
      <w:r>
        <w:t>TYPE YOUR TEXT HERE</w:t>
      </w:r>
    </w:p>
    <w:permEnd w:id="824915648"/>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209141503" w:edGrp="everyone"/>
      <w:r>
        <w:t>TYPE YOUR TEXT HERE</w:t>
      </w:r>
    </w:p>
    <w:permEnd w:id="1209141503"/>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508520031" w:edGrp="everyone"/>
      <w:r>
        <w:t>TYPE YOUR TEXT HERE</w:t>
      </w:r>
    </w:p>
    <w:permEnd w:id="1508520031"/>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598744626" w:edGrp="everyone"/>
      <w:r>
        <w:t>TYPE YOUR TEXT HERE</w:t>
      </w:r>
    </w:p>
    <w:permEnd w:id="598744626"/>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571316431" w:edGrp="everyone"/>
      <w:r>
        <w:t>TYPE YOUR TEXT HERE</w:t>
      </w:r>
    </w:p>
    <w:permEnd w:id="1571316431"/>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662660356" w:edGrp="everyone"/>
      <w:r>
        <w:t>TYPE YOUR TEXT HERE</w:t>
      </w:r>
    </w:p>
    <w:permEnd w:id="166266035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418848896" w:edGrp="everyone"/>
      <w:r>
        <w:t>TYPE YOUR TEXT HERE</w:t>
      </w:r>
    </w:p>
    <w:permEnd w:id="418848896"/>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69256525" w:edGrp="everyone"/>
      <w:r>
        <w:t>TYPE YOUR TEXT HERE</w:t>
      </w:r>
    </w:p>
    <w:permEnd w:id="369256525"/>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965780141" w:edGrp="everyone"/>
      <w:r>
        <w:t>TYPE YOUR TEXT HERE</w:t>
      </w:r>
    </w:p>
    <w:permEnd w:id="1965780141"/>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996834990" w:edGrp="everyone"/>
      <w:r>
        <w:t>TYPE YOUR TEXT HERE</w:t>
      </w:r>
    </w:p>
    <w:permEnd w:id="199683499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929135608" w:edGrp="everyone"/>
      <w:r>
        <w:t>TYPE YOUR TEXT HERE</w:t>
      </w:r>
    </w:p>
    <w:permEnd w:id="1929135608"/>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588069237" w:edGrp="everyone"/>
      <w:r>
        <w:t>TYPE YOUR TEXT HERE</w:t>
      </w:r>
    </w:p>
    <w:permEnd w:id="1588069237"/>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665278102" w:edGrp="everyone"/>
      <w:r>
        <w:t>TYPE YOUR TEXT HERE</w:t>
      </w:r>
    </w:p>
    <w:permEnd w:id="1665278102"/>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528375147" w:edGrp="everyone"/>
      <w:r>
        <w:t>TYPE YOUR TEXT HERE</w:t>
      </w:r>
    </w:p>
    <w:permEnd w:id="1528375147"/>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381834995" w:edGrp="everyone"/>
      <w:r>
        <w:t>TYPE YOUR TEXT HERE</w:t>
      </w:r>
    </w:p>
    <w:permEnd w:id="138183499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731136771" w:edGrp="everyone"/>
      <w:r>
        <w:t>TYPE YOUR TEXT HERE</w:t>
      </w:r>
    </w:p>
    <w:permEnd w:id="1731136771"/>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129134021" w:edGrp="everyone"/>
      <w:r>
        <w:t>TYPE YOUR TEXT HERE</w:t>
      </w:r>
    </w:p>
    <w:permEnd w:id="1129134021"/>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666455075" w:edGrp="everyone"/>
      <w:r>
        <w:t>TYPE YOUR TEXT HERE</w:t>
      </w:r>
    </w:p>
    <w:permEnd w:id="1666455075"/>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859531608" w:edGrp="everyone"/>
      <w:r>
        <w:t>TYPE YOUR TEXT HERE</w:t>
      </w:r>
    </w:p>
    <w:permEnd w:id="859531608"/>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878715169" w:edGrp="everyone"/>
      <w:r>
        <w:t>TYPE YOUR TEXT HERE</w:t>
      </w:r>
    </w:p>
    <w:permEnd w:id="878715169"/>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63611295" w:edGrp="everyone"/>
      <w:r>
        <w:t>TYPE YOUR TEXT HERE</w:t>
      </w:r>
    </w:p>
    <w:permEnd w:id="563611295"/>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955872081" w:edGrp="everyone"/>
      <w:r>
        <w:t>TYPE YOUR TEXT HERE</w:t>
      </w:r>
    </w:p>
    <w:permEnd w:id="955872081"/>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759330761" w:edGrp="everyone"/>
      <w:r>
        <w:t>TYPE YOUR TEXT HERE</w:t>
      </w:r>
    </w:p>
    <w:permEnd w:id="759330761"/>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260875428" w:edGrp="everyone"/>
      <w:r>
        <w:t>TYPE YOUR TEXT HERE</w:t>
      </w:r>
    </w:p>
    <w:permEnd w:id="1260875428"/>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904485921" w:edGrp="everyone"/>
      <w:r>
        <w:t>TYPE YOUR TEXT HERE</w:t>
      </w:r>
    </w:p>
    <w:permEnd w:id="904485921"/>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391738262" w:edGrp="everyone"/>
      <w:r>
        <w:t>TYPE YOUR TEXT HERE</w:t>
      </w:r>
    </w:p>
    <w:permEnd w:id="391738262"/>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880833988" w:edGrp="everyone"/>
      <w:r>
        <w:t>TYPE YOUR TEXT HERE</w:t>
      </w:r>
    </w:p>
    <w:permEnd w:id="880833988"/>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2122599905" w:edGrp="everyone"/>
      <w:r>
        <w:t>TYPE YOUR TEXT HERE</w:t>
      </w:r>
    </w:p>
    <w:permEnd w:id="2122599905"/>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878404168" w:edGrp="everyone"/>
      <w:r>
        <w:t>TYPE YOUR TEXT HERE</w:t>
      </w:r>
    </w:p>
    <w:permEnd w:id="878404168"/>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583239228" w:edGrp="everyone"/>
      <w:r>
        <w:t>TYPE YOUR TEXT HERE</w:t>
      </w:r>
    </w:p>
    <w:permEnd w:id="1583239228"/>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23174553" w:edGrp="everyone"/>
      <w:r>
        <w:t>TYPE YOUR TEXT HERE</w:t>
      </w:r>
    </w:p>
    <w:permEnd w:id="123174553"/>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563119169" w:edGrp="everyone"/>
      <w:r>
        <w:t>TYPE YOUR TEXT HERE</w:t>
      </w:r>
    </w:p>
    <w:permEnd w:id="1563119169"/>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338432281" w:edGrp="everyone"/>
      <w:r>
        <w:t>TYPE YOUR TEXT HERE</w:t>
      </w:r>
    </w:p>
    <w:permEnd w:id="338432281"/>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386145238" w:edGrp="everyone"/>
      <w:r>
        <w:t>TYPE YOUR TEXT HERE</w:t>
      </w:r>
    </w:p>
    <w:permEnd w:id="386145238"/>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913323839" w:edGrp="everyone"/>
      <w:r>
        <w:t>TYPE YOUR TEXT HERE</w:t>
      </w:r>
    </w:p>
    <w:permEnd w:id="913323839"/>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340878782" w:edGrp="everyone"/>
      <w:r>
        <w:t>TYPE YOUR TEXT HERE</w:t>
      </w:r>
    </w:p>
    <w:permEnd w:id="1340878782"/>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521692283" w:edGrp="everyone"/>
      <w:r>
        <w:t>TYPE YOUR TEXT HERE</w:t>
      </w:r>
    </w:p>
    <w:permEnd w:id="521692283"/>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107042317" w:edGrp="everyone"/>
      <w:r>
        <w:t>TYPE YOUR TEXT HERE</w:t>
      </w:r>
    </w:p>
    <w:permEnd w:id="1107042317"/>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016468468" w:edGrp="everyone"/>
      <w:r>
        <w:t>TYPE YOUR TEXT HERE</w:t>
      </w:r>
    </w:p>
    <w:permEnd w:id="1016468468"/>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297026443" w:edGrp="everyone"/>
      <w:r>
        <w:t>TYPE YOUR TEXT HERE</w:t>
      </w:r>
    </w:p>
    <w:permEnd w:id="1297026443"/>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655627482" w:edGrp="everyone"/>
      <w:r>
        <w:t>TYPE YOUR TEXT HERE</w:t>
      </w:r>
    </w:p>
    <w:permEnd w:id="655627482"/>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9229986" w:edGrp="everyone"/>
      <w:r>
        <w:t>TYPE YOUR TEXT HERE</w:t>
      </w:r>
    </w:p>
    <w:permEnd w:id="19229986"/>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826807191" w:edGrp="everyone"/>
      <w:r>
        <w:t>TYPE YOUR TEXT HERE</w:t>
      </w:r>
    </w:p>
    <w:permEnd w:id="826807191"/>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740987880" w:edGrp="everyone"/>
      <w:r>
        <w:t>TYPE YOUR TEXT HERE</w:t>
      </w:r>
    </w:p>
    <w:permEnd w:id="1740987880"/>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466302529" w:edGrp="everyone"/>
      <w:r>
        <w:t>TYPE YOUR TEXT HERE</w:t>
      </w:r>
    </w:p>
    <w:permEnd w:id="466302529"/>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695706108" w:edGrp="everyone"/>
      <w:r>
        <w:t>TYPE YOUR TEXT HERE</w:t>
      </w:r>
    </w:p>
    <w:permEnd w:id="1695706108"/>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444748698" w:edGrp="everyone"/>
      <w:r>
        <w:t>TYPE YOUR TEXT HERE</w:t>
      </w:r>
    </w:p>
    <w:permEnd w:id="1444748698"/>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326666101" w:edGrp="everyone"/>
      <w:r>
        <w:t>TYPE YOUR TEXT HERE</w:t>
      </w:r>
    </w:p>
    <w:permEnd w:id="1326666101"/>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659722960" w:edGrp="everyone"/>
      <w:r>
        <w:t>TYPE YOUR TEXT HERE</w:t>
      </w:r>
    </w:p>
    <w:permEnd w:id="1659722960"/>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93881565" w:edGrp="everyone"/>
      <w:r>
        <w:t>TYPE YOUR TEXT HERE</w:t>
      </w:r>
    </w:p>
    <w:permEnd w:id="19388156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939498850" w:edGrp="everyone"/>
      <w:r>
        <w:t>TYPE YOUR TEXT HERE</w:t>
      </w:r>
    </w:p>
    <w:permEnd w:id="1939498850"/>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576870295" w:edGrp="everyone"/>
      <w:r>
        <w:t>TYPE YOUR TEXT HERE</w:t>
      </w:r>
    </w:p>
    <w:permEnd w:id="157687029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001811472" w:edGrp="everyone"/>
      <w:r>
        <w:t>TYPE YOUR TEXT HERE</w:t>
      </w:r>
    </w:p>
    <w:permEnd w:id="1001811472"/>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11992648" w:edGrp="everyone"/>
      <w:r>
        <w:t>TYPE YOUR TEXT HERE</w:t>
      </w:r>
    </w:p>
    <w:permEnd w:id="811992648"/>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2003989551" w:edGrp="everyone"/>
      <w:r>
        <w:t>TYPE YOUR TEXT HERE</w:t>
      </w:r>
    </w:p>
    <w:permEnd w:id="2003989551"/>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513218945" w:edGrp="everyone"/>
      <w:r>
        <w:t>TYPE YOUR TEXT HERE</w:t>
      </w:r>
    </w:p>
    <w:permEnd w:id="513218945"/>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730022797" w:edGrp="everyone"/>
      <w:r>
        <w:t>TYPE YOUR TEXT HERE</w:t>
      </w:r>
    </w:p>
    <w:permEnd w:id="73002279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360426127" w:edGrp="everyone"/>
      <w:r>
        <w:t>TYPE YOUR TEXT HERE</w:t>
      </w:r>
    </w:p>
    <w:permEnd w:id="1360426127"/>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67924078" w:edGrp="everyone"/>
      <w:r>
        <w:t>TYPE YOUR TEXT HERE</w:t>
      </w:r>
    </w:p>
    <w:permEnd w:id="67924078"/>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402695896" w:edGrp="everyone"/>
      <w:r>
        <w:t>TYPE YOUR TEXT HERE</w:t>
      </w:r>
    </w:p>
    <w:permEnd w:id="1402695896"/>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595615676" w:edGrp="everyone"/>
      <w:r>
        <w:t>TYPE YOUR TEXT HERE</w:t>
      </w:r>
    </w:p>
    <w:permEnd w:id="1595615676"/>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767008722" w:edGrp="everyone"/>
      <w:r>
        <w:t>TYPE YOUR TEXT HERE</w:t>
      </w:r>
    </w:p>
    <w:permEnd w:id="176700872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755199570" w:edGrp="everyone"/>
      <w:r>
        <w:t>TYPE YOUR TEXT HERE</w:t>
      </w:r>
    </w:p>
    <w:permEnd w:id="1755199570"/>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2121217987" w:edGrp="everyone"/>
      <w:r>
        <w:t>TYPE YOUR TEXT HERE</w:t>
      </w:r>
    </w:p>
    <w:permEnd w:id="2121217987"/>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445728943" w:edGrp="everyone"/>
      <w:r>
        <w:t>TYPE YOUR TEXT HERE</w:t>
      </w:r>
    </w:p>
    <w:permEnd w:id="445728943"/>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210472515" w:edGrp="everyone"/>
      <w:r>
        <w:t>TYPE YOUR TEXT HERE</w:t>
      </w:r>
    </w:p>
    <w:permEnd w:id="1210472515"/>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201335286" w:edGrp="everyone"/>
      <w:r>
        <w:t>TYPE YOUR TEXT HERE</w:t>
      </w:r>
    </w:p>
    <w:permEnd w:id="201335286"/>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2135235001" w:edGrp="everyone"/>
      <w:r>
        <w:t>TYPE YOUR TEXT HERE</w:t>
      </w:r>
    </w:p>
    <w:permEnd w:id="213523500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027234473" w:edGrp="everyone"/>
      <w:r>
        <w:t>TYPE YOUR TEXT HERE</w:t>
      </w:r>
    </w:p>
    <w:permEnd w:id="1027234473"/>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341204203" w:edGrp="everyone"/>
      <w:r>
        <w:t>TYPE YOUR TEXT HERE</w:t>
      </w:r>
    </w:p>
    <w:permEnd w:id="1341204203"/>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484789309" w:edGrp="everyone"/>
      <w:r>
        <w:t>TYPE YOUR TEXT HERE</w:t>
      </w:r>
    </w:p>
    <w:permEnd w:id="1484789309"/>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541110757" w:edGrp="everyone"/>
      <w:r>
        <w:t>TYPE YOUR TEXT HERE</w:t>
      </w:r>
    </w:p>
    <w:permEnd w:id="1541110757"/>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75247605" w:edGrp="everyone"/>
      <w:r>
        <w:t>TYPE YOUR TEXT HERE</w:t>
      </w:r>
    </w:p>
    <w:permEnd w:id="75247605"/>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421283344" w:edGrp="everyone"/>
      <w:r>
        <w:t>TYPE YOUR TEXT HERE</w:t>
      </w:r>
    </w:p>
    <w:permEnd w:id="42128334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752516201" w:edGrp="everyone"/>
      <w:r>
        <w:t>TYPE YOUR TEXT HERE</w:t>
      </w:r>
    </w:p>
    <w:permEnd w:id="752516201"/>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416044164" w:edGrp="everyone"/>
      <w:r>
        <w:t>TYPE YOUR TEXT HERE</w:t>
      </w:r>
    </w:p>
    <w:permEnd w:id="416044164"/>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500514149" w:edGrp="everyone"/>
      <w:r>
        <w:t>TYPE YOUR TEXT HERE</w:t>
      </w:r>
    </w:p>
    <w:permEnd w:id="1500514149"/>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229610665" w:edGrp="everyone"/>
      <w:r>
        <w:t>TYPE YOUR TEXT HERE</w:t>
      </w:r>
    </w:p>
    <w:permEnd w:id="1229610665"/>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378505875" w:edGrp="everyone"/>
      <w:r>
        <w:t>TYPE YOUR TEXT HERE</w:t>
      </w:r>
    </w:p>
    <w:permEnd w:id="1378505875"/>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638553688" w:edGrp="everyone"/>
      <w:r>
        <w:t>TYPE YOUR TEXT HERE</w:t>
      </w:r>
    </w:p>
    <w:permEnd w:id="1638553688"/>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322519464" w:edGrp="everyone"/>
      <w:r>
        <w:t>TYPE YOUR TEXT HERE</w:t>
      </w:r>
    </w:p>
    <w:permEnd w:id="1322519464"/>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91312850" w:edGrp="everyone"/>
      <w:r>
        <w:t>TYPE YOUR TEXT HERE</w:t>
      </w:r>
    </w:p>
    <w:permEnd w:id="91312850"/>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2071225590" w:edGrp="everyone"/>
      <w:r>
        <w:t>TYPE YOUR TEXT HERE</w:t>
      </w:r>
    </w:p>
    <w:permEnd w:id="2071225590"/>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964976480" w:edGrp="everyone"/>
      <w:r>
        <w:t>TYPE YOUR TEXT HERE</w:t>
      </w:r>
    </w:p>
    <w:permEnd w:id="964976480"/>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39821517" w:edGrp="everyone"/>
      <w:r>
        <w:t>TYPE YOUR TEXT HERE</w:t>
      </w:r>
    </w:p>
    <w:permEnd w:id="1139821517"/>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429801105" w:edGrp="everyone"/>
      <w:r>
        <w:t>TYPE YOUR TEXT HERE</w:t>
      </w:r>
    </w:p>
    <w:permEnd w:id="1429801105"/>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456089889" w:edGrp="everyone"/>
      <w:r>
        <w:t>TYPE YOUR TEXT HERE</w:t>
      </w:r>
    </w:p>
    <w:permEnd w:id="1456089889"/>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250171" w:edGrp="everyone"/>
      <w:r>
        <w:t>TYPE YOUR TEXT HERE</w:t>
      </w:r>
    </w:p>
    <w:permEnd w:id="118250171"/>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539930465" w:edGrp="everyone"/>
      <w:r>
        <w:t>TYPE YOUR TEXT HERE</w:t>
      </w:r>
    </w:p>
    <w:permEnd w:id="1539930465"/>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463944527" w:edGrp="everyone"/>
      <w:r>
        <w:t>TYPE YOUR TEXT HERE</w:t>
      </w:r>
    </w:p>
    <w:permEnd w:id="1463944527"/>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353188674" w:edGrp="everyone"/>
      <w:r>
        <w:t>TYPE YOUR TEXT HERE</w:t>
      </w:r>
    </w:p>
    <w:permEnd w:id="353188674"/>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299121371" w:edGrp="everyone"/>
      <w:r>
        <w:t>TYPE YOUR TEXT HERE</w:t>
      </w:r>
    </w:p>
    <w:permEnd w:id="299121371"/>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458970634" w:edGrp="everyone"/>
      <w:r>
        <w:t>TYPE YOUR TEXT HERE</w:t>
      </w:r>
    </w:p>
    <w:permEnd w:id="1458970634"/>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865166266" w:edGrp="everyone"/>
      <w:r>
        <w:t>TYPE YOUR TEXT HERE</w:t>
      </w:r>
    </w:p>
    <w:permEnd w:id="865166266"/>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719169747" w:edGrp="everyone"/>
      <w:r>
        <w:t>TYPE YOUR TEXT HERE</w:t>
      </w:r>
    </w:p>
    <w:permEnd w:id="1719169747"/>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463832803" w:edGrp="everyone"/>
      <w:r>
        <w:t>TYPE YOUR TEXT HERE</w:t>
      </w:r>
    </w:p>
    <w:permEnd w:id="1463832803"/>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965573481" w:edGrp="everyone"/>
      <w:r>
        <w:t>TYPE YOUR TEXT HERE</w:t>
      </w:r>
    </w:p>
    <w:permEnd w:id="965573481"/>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452077340" w:edGrp="everyone"/>
      <w:r>
        <w:t>TYPE YOUR TEXT HERE</w:t>
      </w:r>
    </w:p>
    <w:permEnd w:id="452077340"/>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567453910" w:edGrp="everyone"/>
      <w:r>
        <w:t>TYPE YOUR TEXT HERE</w:t>
      </w:r>
    </w:p>
    <w:permEnd w:id="1567453910"/>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692483644" w:edGrp="everyone"/>
      <w:r>
        <w:t>TYPE YOUR TEXT HERE</w:t>
      </w:r>
    </w:p>
    <w:permEnd w:id="692483644"/>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962734554" w:edGrp="everyone"/>
      <w:r>
        <w:t>TYPE YOUR TEXT HERE</w:t>
      </w:r>
    </w:p>
    <w:permEnd w:id="962734554"/>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411129861" w:edGrp="everyone"/>
      <w:r>
        <w:t>TYPE YOUR TEXT HERE</w:t>
      </w:r>
    </w:p>
    <w:permEnd w:id="1411129861"/>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7372121" w:edGrp="everyone"/>
      <w:r>
        <w:t>TYPE YOUR TEXT HERE</w:t>
      </w:r>
    </w:p>
    <w:permEnd w:id="7372121"/>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228432882" w:edGrp="everyone"/>
      <w:r>
        <w:t>TYPE YOUR TEXT HERE</w:t>
      </w:r>
    </w:p>
    <w:permEnd w:id="1228432882"/>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749418537" w:edGrp="everyone"/>
      <w:r>
        <w:t>TYPE YOUR TEXT HERE</w:t>
      </w:r>
    </w:p>
    <w:permEnd w:id="749418537"/>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94001738" w:edGrp="everyone"/>
      <w:r>
        <w:t>TYPE YOUR TEXT HERE</w:t>
      </w:r>
    </w:p>
    <w:permEnd w:id="94001738"/>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2086341261" w:edGrp="everyone"/>
      <w:r>
        <w:t>TYPE YOUR TEXT HERE</w:t>
      </w:r>
    </w:p>
    <w:permEnd w:id="2086341261"/>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629649373" w:edGrp="everyone"/>
      <w:r>
        <w:t>TYPE YOUR TEXT HERE</w:t>
      </w:r>
    </w:p>
    <w:permEnd w:id="1629649373"/>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723527289" w:edGrp="everyone"/>
      <w:r>
        <w:t>TYPE YOUR TEXT HERE</w:t>
      </w:r>
    </w:p>
    <w:permEnd w:id="72352728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620374466" w:edGrp="everyone"/>
      <w:r>
        <w:t>TYPE YOUR TEXT HERE</w:t>
      </w:r>
    </w:p>
    <w:permEnd w:id="620374466"/>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2038839702" w:edGrp="everyone"/>
      <w:r>
        <w:t>TYPE YOUR TEXT HERE</w:t>
      </w:r>
    </w:p>
    <w:permEnd w:id="2038839702"/>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145007523" w:edGrp="everyone"/>
      <w:r>
        <w:t>TYPE YOUR TEXT HERE</w:t>
      </w:r>
    </w:p>
    <w:permEnd w:id="1145007523"/>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989688393" w:edGrp="everyone"/>
      <w:r>
        <w:t>TYPE YOUR TEXT HERE</w:t>
      </w:r>
    </w:p>
    <w:permEnd w:id="98968839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323636255" w:edGrp="everyone"/>
      <w:r>
        <w:t>TYPE YOUR TEXT HERE</w:t>
      </w:r>
    </w:p>
    <w:permEnd w:id="323636255"/>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908949489" w:edGrp="everyone"/>
      <w:r>
        <w:t>TYPE YOUR TEXT HERE</w:t>
      </w:r>
    </w:p>
    <w:permEnd w:id="1908949489"/>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824663534" w:edGrp="everyone"/>
      <w:r>
        <w:t>TYPE YOUR TEXT HERE</w:t>
      </w:r>
    </w:p>
    <w:permEnd w:id="824663534"/>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3658041" w:edGrp="everyone"/>
      <w:r>
        <w:t>TYPE YOUR TEXT HERE</w:t>
      </w:r>
    </w:p>
    <w:permEnd w:id="13658041"/>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814909449" w:edGrp="everyone"/>
      <w:r>
        <w:t>TYPE YOUR TEXT HERE</w:t>
      </w:r>
    </w:p>
    <w:permEnd w:id="1814909449"/>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71057445" w:edGrp="everyone"/>
      <w:r>
        <w:t>TYPE YOUR TEXT HERE</w:t>
      </w:r>
    </w:p>
    <w:permEnd w:id="71057445"/>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119430659" w:edGrp="everyone"/>
      <w:r>
        <w:t>TYPE YOUR TEXT HERE</w:t>
      </w:r>
    </w:p>
    <w:permEnd w:id="1119430659"/>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111194310" w:edGrp="everyone"/>
      <w:r>
        <w:t>TYPE YOUR TEXT HERE</w:t>
      </w:r>
    </w:p>
    <w:permEnd w:id="1111194310"/>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449255962" w:edGrp="everyone"/>
      <w:r>
        <w:t>TYPE YOUR TEXT HERE</w:t>
      </w:r>
    </w:p>
    <w:permEnd w:id="44925596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499845781" w:edGrp="everyone"/>
      <w:r>
        <w:t>TYPE YOUR TEXT HERE</w:t>
      </w:r>
    </w:p>
    <w:permEnd w:id="499845781"/>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248598402" w:edGrp="everyone"/>
      <w:r>
        <w:t>TYPE YOUR TEXT HERE</w:t>
      </w:r>
    </w:p>
    <w:permEnd w:id="1248598402"/>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924686206" w:edGrp="everyone"/>
      <w:r>
        <w:t>TYPE YOUR TEXT HERE</w:t>
      </w:r>
    </w:p>
    <w:permEnd w:id="1924686206"/>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455229197" w:edGrp="everyone"/>
      <w:r>
        <w:t>TYPE YOUR TEXT HERE</w:t>
      </w:r>
    </w:p>
    <w:permEnd w:id="455229197"/>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519643712" w:edGrp="everyone"/>
      <w:r>
        <w:t>TYPE YOUR TEXT HERE</w:t>
      </w:r>
    </w:p>
    <w:permEnd w:id="519643712"/>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424514876" w:edGrp="everyone"/>
      <w:r>
        <w:t>TYPE YOUR TEXT HERE</w:t>
      </w:r>
    </w:p>
    <w:permEnd w:id="1424514876"/>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47834411" w:edGrp="everyone"/>
      <w:r>
        <w:t>TYPE YOUR TEXT HERE</w:t>
      </w:r>
    </w:p>
    <w:permEnd w:id="1547834411"/>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449069210" w:edGrp="everyone"/>
      <w:r>
        <w:t>TYPE YOUR TEXT HERE</w:t>
      </w:r>
    </w:p>
    <w:permEnd w:id="144906921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932344553" w:edGrp="everyone"/>
      <w:r>
        <w:t>TYPE YOUR TEXT HERE</w:t>
      </w:r>
    </w:p>
    <w:permEnd w:id="1932344553"/>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13128882" w:edGrp="everyone"/>
      <w:r>
        <w:t>TYPE YOUR TEXT HERE</w:t>
      </w:r>
    </w:p>
    <w:permEnd w:id="161312888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888250492" w:edGrp="everyone"/>
      <w:r>
        <w:t>TYPE YOUR TEXT HERE</w:t>
      </w:r>
    </w:p>
    <w:permEnd w:id="1888250492"/>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619473007" w:edGrp="everyone"/>
      <w:r>
        <w:t>TYPE YOUR TEXT HERE</w:t>
      </w:r>
    </w:p>
    <w:permEnd w:id="619473007"/>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948592249" w:edGrp="everyone"/>
      <w:r>
        <w:t>TYPE YOUR TEXT HERE</w:t>
      </w:r>
    </w:p>
    <w:permEnd w:id="1948592249"/>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856731880" w:edGrp="everyone"/>
      <w:r>
        <w:t>TYPE YOUR TEXT HERE</w:t>
      </w:r>
    </w:p>
    <w:permEnd w:id="1856731880"/>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682713298" w:edGrp="everyone"/>
      <w:r>
        <w:t>TYPE YOUR TEXT HERE</w:t>
      </w:r>
    </w:p>
    <w:permEnd w:id="682713298"/>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375012703" w:edGrp="everyone"/>
      <w:r>
        <w:t>TYPE YOUR TEXT HERE</w:t>
      </w:r>
    </w:p>
    <w:permEnd w:id="375012703"/>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401830736" w:edGrp="everyone"/>
      <w:r>
        <w:t>TYPE YOUR TEXT HERE</w:t>
      </w:r>
    </w:p>
    <w:permEnd w:id="1401830736"/>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188835832" w:edGrp="everyone"/>
      <w:r>
        <w:t>TYPE YOUR TEXT HERE</w:t>
      </w:r>
    </w:p>
    <w:permEnd w:id="1188835832"/>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160324600" w:edGrp="everyone"/>
      <w:r>
        <w:t>TYPE YOUR TEXT HERE</w:t>
      </w:r>
    </w:p>
    <w:permEnd w:id="1160324600"/>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028589325" w:edGrp="everyone"/>
      <w:r>
        <w:t>TYPE YOUR TEXT HERE</w:t>
      </w:r>
    </w:p>
    <w:permEnd w:id="1028589325"/>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482771936" w:edGrp="everyone"/>
      <w:r>
        <w:t>TYPE YOUR TEXT HERE</w:t>
      </w:r>
    </w:p>
    <w:permEnd w:id="1482771936"/>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2123059401" w:edGrp="everyone"/>
      <w:r>
        <w:t>TYPE YOUR TEXT HERE</w:t>
      </w:r>
    </w:p>
    <w:permEnd w:id="2123059401"/>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956340882" w:edGrp="everyone"/>
      <w:r>
        <w:t>TYPE YOUR TEXT HERE</w:t>
      </w:r>
    </w:p>
    <w:permEnd w:id="1956340882"/>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083916009" w:edGrp="everyone"/>
      <w:r>
        <w:t>TYPE YOUR TEXT HERE</w:t>
      </w:r>
    </w:p>
    <w:permEnd w:id="1083916009"/>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810347" w:rsidRDefault="00810347" w:rsidP="00810347">
      <w:pPr>
        <w:keepNext/>
      </w:pPr>
      <w:permStart w:id="1228553254" w:edGrp="everyone"/>
      <w:r w:rsidRPr="00810347">
        <w:t xml:space="preserve"> </w:t>
      </w:r>
      <w:r>
        <w:t>We disagree strongly with ESMA’s approach to the application of the thresholds because we believe that as currently drafted this will have a disproportionate and unintended impact on many of our members who trade freight derivatives who will find themselves above the thresholds even though their freight derivatives activity is for hedging purposes. Our response to this question needs to be considered in the context of the response to Question 178 regarding commodity asset classes. The two areas work in conjunction to produce very undesirable results in the freight market and for the shipping companies, manufacturers and commodity producers worldwide that rely on that market.</w:t>
      </w:r>
    </w:p>
    <w:p w:rsidR="00810347" w:rsidRDefault="00810347" w:rsidP="00810347">
      <w:pPr>
        <w:keepNext/>
      </w:pPr>
      <w:r>
        <w:t>Forward Freight Agreements (FFAs) are the main freight derivative contracts traded in the European Union. These contracts are used overwhelmingly for risk management purposes. In fact, the size and structure of the FFA market does not facilitate large, speculative positions. The global dry bulk fleet, which is used for the transportation of bulk commodities such as iron ore, coal, grain and fertiliser, comprised almost 11,000 vessels in 2014. This represents almost 4,000,000 physical vessel-days (11,000 x 365), not including re-lets which could significantly increase the total. This compares to Dry FFA volumes equivalent to approximately 1,000,000 vessel days per year or 25% of the physical market. There is no leverage in the freight market and the majority of activity carried out by the roughly 200 active participants in freight derivatives is for risk management purposes. This is also evident from the way that many firms structure their FFA trading, with FFA traders simply executing business on behalf of their physical desks, and from the cyclical month to month trading activity as short term hedges are rolled forward.</w:t>
      </w:r>
    </w:p>
    <w:p w:rsidR="00810347" w:rsidRDefault="00810347" w:rsidP="00810347">
      <w:pPr>
        <w:keepNext/>
      </w:pPr>
      <w:r>
        <w:t xml:space="preserve">Volumes in Wet FFAs are an even smaller proportion of the tanker fleet than Dry FFAs are of the dry bulk fleet.  </w:t>
      </w:r>
    </w:p>
    <w:p w:rsidR="00810347" w:rsidRDefault="00810347" w:rsidP="00810347">
      <w:pPr>
        <w:keepNext/>
      </w:pPr>
      <w:r>
        <w:t xml:space="preserve">Nevertheless, because the FFA contracts which are sufficiently liquid to be tradable are necessarily only a proxy for the underlying physical risk and because, in the case of freight, dynamic portfolio hedging is required to manage changing risk exposures, it will be very difficult for firms to demonstrate that their hedging activities represent an exact match for their commercial exposure as required under Article 10 EMIR and under ESMA’s proposal for “privileged transactions”. There is basis risk in any case between vessel types and voyages, and the specific exposure of each participant is unlikely to be matched exactly by the derivative. FFAs are a valuable and effective risk management tool, but are generally used by market participants as part of a “portfolio hedge”. Such portfolio hedges often do not meet the requirements of Article 10 of Commission Delegated Regulation 149/2013 as applied according to the ESMA EMIR Q&amp;A guidance on macro and portfolio hedging. </w:t>
      </w:r>
    </w:p>
    <w:p w:rsidR="00810347" w:rsidRDefault="00810347" w:rsidP="00810347">
      <w:pPr>
        <w:keepNext/>
      </w:pPr>
      <w:r>
        <w:t>With an estimate of 200 regular market participants in the freight derivatives market it is likely that almost all market participants will exceed the proposed 0.25% de minimis threshold because of the approach taken in creating the commodity asset classes.</w:t>
      </w:r>
    </w:p>
    <w:p w:rsidR="00810347" w:rsidRDefault="00810347" w:rsidP="00810347">
      <w:pPr>
        <w:keepNext/>
      </w:pPr>
      <w:r>
        <w:t xml:space="preserve">Thus we can assume that all market participants are subject to the next two proposed tests, either 5% of capital employed or 0.5% of trading activity in the market. In such a small market as freight, 0.5% is likely to be exceeded by large numbers of market participants </w:t>
      </w:r>
      <w:r>
        <w:lastRenderedPageBreak/>
        <w:t xml:space="preserve">(probably at least 30%). (See our response to Question 178, which highlights the ESMA data suggesting freight represents 57% of the category). </w:t>
      </w:r>
    </w:p>
    <w:p w:rsidR="00810347" w:rsidRDefault="00810347" w:rsidP="00810347">
      <w:pPr>
        <w:keepNext/>
      </w:pPr>
      <w:r>
        <w:t>Taking first the question of capital employed, it is easy to understand that an EU shipping company making use of derivatives in a fashion ancillary to its main activity could exceed the 5% threshold.</w:t>
      </w:r>
    </w:p>
    <w:p w:rsidR="00810347" w:rsidRDefault="00810347" w:rsidP="00810347">
      <w:pPr>
        <w:keepNext/>
      </w:pPr>
      <w:r>
        <w:t>The heart of the problem here is the volatility of the freight market which, on the one hand, makes it so desirable for shipping and commodity companies to make use of derivatives to reduce risk but on the other hand means that the capital employed (in the form of margin) is proportionately very high. Over 98% of the freight derivative market is cleared through CCPs. CCPs apply rigorous margin standards based on the volatility and liquidity of the market. In other words, the capital employed in hedging (albeit not qualifying for exemption) is a function of the volatility problem which makes it desirable to see firms actively managing their risk. Margin rates are typically 20-50% of the notional value of the derivatives contract and can rise to 100% in the case of the Capesize front month contract. Furthermore, because exposure to freight rates exists over the life cycle of a ship, market participants may look to hedge forward several years.</w:t>
      </w:r>
    </w:p>
    <w:p w:rsidR="00810347" w:rsidRDefault="00810347" w:rsidP="00810347">
      <w:pPr>
        <w:keepNext/>
      </w:pPr>
      <w:r>
        <w:t xml:space="preserve">Using a simple example: let us suppose that a ship owner buys a 5 year old 56,000 tonne bulk carrier of good quality, worth about $19.0 million. The ship owner could choose not to hedge his exposure and simply hope that freight rates remain high enough for him to operate the ship profitably. However, he could instead decide to hedge his exposure for the next, say, two years by selling FFAs. The initial margin required to do this would be approximately $1.3 million, which would represent 6.8% of the capital employed. If freight rates now rose, the ship owner would have a loss on his FFA position and would need to provide variation margin which could take the margin amount easily to 20% of capital. In the simple case described here it may be easy to link the derivatives trade with the underlying commercial activity, meaning it could be considered as a “privileged transaction” for the purposes of the Ancillary Activity exemption. However, if the ship owner were operating a fleet of ships and was actively hedging these on a portfolio basis this would not be the case. There would also be a question over the basis risk. The derivatives contracts used would be for a 52,000 tonne ship since this is the standard, tradable contract for this market segment, while the market standard in this segment is now anything from 56,000 tonnes to 63,000 tonnes. </w:t>
      </w:r>
    </w:p>
    <w:p w:rsidR="00810347" w:rsidRDefault="00810347" w:rsidP="00810347">
      <w:pPr>
        <w:keepNext/>
      </w:pPr>
      <w:r>
        <w:t xml:space="preserve">Thus a shipping company taking a derivatives position in order to hedge exposure may easily exceed the capital test. Similarly, if our ship owner were actively managing his or her physical fleet and matching this activity by putting on or lifting hedges in freight derivatives it would be very easy to exceed the 0.5% trading activity test (see question 178). </w:t>
      </w:r>
    </w:p>
    <w:p w:rsidR="00810347" w:rsidRDefault="00810347" w:rsidP="00810347">
      <w:pPr>
        <w:keepNext/>
      </w:pPr>
      <w:r>
        <w:t>This capital problem can best be solved by significantly increasing the capital threshold to perhaps 50%. An alternative would be to introduce a great deal more flexibility in the use of the hedging exemption, since this is in fact the root cause of the difficulty.</w:t>
      </w:r>
    </w:p>
    <w:p w:rsidR="00577C33" w:rsidRDefault="00810347" w:rsidP="00810347">
      <w:pPr>
        <w:keepNext/>
      </w:pPr>
      <w:r>
        <w:t>If the market segmentation remains as currently proposed it will be essential also to raise the trading volume threshold to at least 20% to avoid the position where perhaps 30% of market participants become financial entities.</w:t>
      </w:r>
    </w:p>
    <w:permEnd w:id="122855325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lastRenderedPageBreak/>
        <w:t>&lt;ESMA_QUESTION_CP_MIFID_169&gt;</w:t>
      </w:r>
    </w:p>
    <w:p w:rsidR="00577C33" w:rsidRDefault="00577C33" w:rsidP="00EC2C93">
      <w:pPr>
        <w:keepNext/>
      </w:pPr>
      <w:permStart w:id="1863808183" w:edGrp="everyone"/>
      <w:r>
        <w:t>TYPE YOUR TEXT HERE</w:t>
      </w:r>
    </w:p>
    <w:permEnd w:id="1863808183"/>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159405774" w:edGrp="everyone"/>
      <w:r>
        <w:t>TYPE YOUR TEXT HERE</w:t>
      </w:r>
    </w:p>
    <w:permEnd w:id="1159405774"/>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82737602" w:edGrp="everyone"/>
      <w:r>
        <w:t>TYPE YOUR TEXT HERE</w:t>
      </w:r>
    </w:p>
    <w:permEnd w:id="182737602"/>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807142514" w:edGrp="everyone"/>
      <w:r>
        <w:t>TYPE YOUR TEXT HERE</w:t>
      </w:r>
    </w:p>
    <w:permEnd w:id="807142514"/>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3916769" w:edGrp="everyone"/>
      <w:r>
        <w:t>TYPE YOUR TEXT HERE</w:t>
      </w:r>
    </w:p>
    <w:permEnd w:id="13916769"/>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692365580" w:edGrp="everyone"/>
      <w:r>
        <w:t>TYPE YOUR TEXT HERE</w:t>
      </w:r>
    </w:p>
    <w:permEnd w:id="1692365580"/>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734442391" w:edGrp="everyone"/>
      <w:r>
        <w:t>TYPE YOUR TEXT HERE</w:t>
      </w:r>
    </w:p>
    <w:permEnd w:id="1734442391"/>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lastRenderedPageBreak/>
        <w:t>&lt;ESMA_QUESTION_CP_MIFID_176&gt;</w:t>
      </w:r>
    </w:p>
    <w:p w:rsidR="00577C33" w:rsidRDefault="00577C33" w:rsidP="00EC2C93">
      <w:pPr>
        <w:keepNext/>
      </w:pPr>
      <w:permStart w:id="834029236" w:edGrp="everyone"/>
      <w:r>
        <w:t>TYPE YOUR TEXT HERE</w:t>
      </w:r>
    </w:p>
    <w:permEnd w:id="834029236"/>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012356393" w:edGrp="everyone"/>
      <w:r>
        <w:t>TYPE YOUR TEXT HERE</w:t>
      </w:r>
    </w:p>
    <w:permEnd w:id="1012356393"/>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lastRenderedPageBreak/>
        <w:t>&lt;ESMA_QUESTION_CP_MIFID_178&gt;</w:t>
      </w:r>
    </w:p>
    <w:p w:rsidR="00810347" w:rsidRDefault="00810347" w:rsidP="00810347">
      <w:pPr>
        <w:keepNext/>
      </w:pPr>
      <w:bookmarkStart w:id="19" w:name="_GoBack"/>
      <w:bookmarkEnd w:id="19"/>
      <w:permStart w:id="1885932860" w:edGrp="everyone"/>
      <w:r>
        <w:t>The proposed use of the Section C10 of Annex I categorisation leaves freight in the position of being in effect a category on its own, or very nearly so. It is difficult to establish volume figures for the trading of climatic variables and inflation rates and other official economic statistics. However ESMA has now published the Addendum Consultation Paper (ACP) which indicates that based on its own analysis, freight will represent 57% of the Annex I C10-based segment. However, please note that here at the Baltic Exchange we compile weekly volume and open interest figures for the freight market from data supplied by all of the CCPs which clear freight derivatives and these differ significantly from the figures quoted in the ACP. We would welcome the opportunity to review these with ESMA. Nonetheless the correct data for the freight derivatives market will still establish that freight is represents a very large proportion of the C10 category.</w:t>
      </w:r>
    </w:p>
    <w:p w:rsidR="00810347" w:rsidRDefault="00810347" w:rsidP="00810347">
      <w:pPr>
        <w:keepNext/>
      </w:pPr>
      <w:r>
        <w:t xml:space="preserve"> An effectively stand-alone asset class for freight would be extremely prejudicial to the wider shipping sector. As argued in response to Question 168, shipping companies are unlikely to meet the first test (capital employed) of the exemption due mainly to freight market volatility and the narrow application of the EMIR hedging exemption. Such companies are equally unlikely to meet the second test (size of trading activity) given the 0.5% threshold proposed by ESMA. As a USD 15 billion market, any freight asset class would be tiny in comparison with those proposed for “metals” or “oil and oil products” and therefore it would be entirely inappropriate to apply any common threshold. </w:t>
      </w:r>
    </w:p>
    <w:p w:rsidR="00810347" w:rsidRDefault="00810347" w:rsidP="00810347">
      <w:pPr>
        <w:keepNext/>
      </w:pPr>
      <w:r>
        <w:t xml:space="preserve">The impact of the proposal in the EU is likely to be significant. Real economy shipping companies in Germany, Greece, Belgium, UK and Denmark (as well as EEA country Norway) which routinely use freight derivatives for risk management purposes and entirely as an adjunct to their physical freight trading activity are likely to find that they are categorised as financial entities. This will force them either to abandon the use of derivatives or to move their activities outside the jurisdiction. Many already have significant levels of activity in (for example) Singapore, so it is straightforward for them to build that up. They are also unlikely to move only their derivatives activity since it is intimate to their real economy shipping activity and will most likely move operations in their entirety in this way. If they do not do this they may withdraw from the derivatives market, damaging liquidity for other users. They are unlikely to find it acceptable to be regulated as MiFID investment firms, subject to greatly increased compliance costs and prospectively to onerous own funds requirements upon expiry of the CRR exemptions. </w:t>
      </w:r>
    </w:p>
    <w:p w:rsidR="00810347" w:rsidRDefault="00810347" w:rsidP="00810347">
      <w:pPr>
        <w:keepNext/>
      </w:pPr>
      <w:r>
        <w:t>Many commodity companies have a significant exposure to freight costs which they manage through the freight derivatives market. However, the nature of the market is that the hedging transactions are unlikely to meet the stringent tests set out in EMIR. It is therefore likely that significant numbers of companies which are using freight derivatives as a risk management tool (and a small proportion of their overall activity) will be unable to use the Ancillary Activity exemption purely on the basis of their freight risk management activities. This makes no sense.</w:t>
      </w:r>
    </w:p>
    <w:p w:rsidR="00810347" w:rsidRDefault="00810347" w:rsidP="00810347">
      <w:pPr>
        <w:keepNext/>
      </w:pPr>
      <w:r>
        <w:t>It would be particularly unfortunate if freight were to be the trigger for an otherwise exempt commodity producer to become a financial entity since it is in any case ancillary to all other activities. Freight does not exist as a commodity on its own. It is strictly speaking a service and it can certainly only exist in conjunction with the commodity being carried.</w:t>
      </w:r>
    </w:p>
    <w:p w:rsidR="00810347" w:rsidRDefault="00810347" w:rsidP="00810347">
      <w:pPr>
        <w:keepNext/>
      </w:pPr>
      <w:r>
        <w:t>It is essential that a more flexible interpretation of the EMIR rules defining hedging activity is introduced which would allow macro and portfolio hedging strategies in the freight derivatives market amongst commercial market participants to benefit from exemption.</w:t>
      </w:r>
    </w:p>
    <w:p w:rsidR="00810347" w:rsidRDefault="00810347" w:rsidP="00810347">
      <w:pPr>
        <w:keepNext/>
      </w:pPr>
      <w:r>
        <w:lastRenderedPageBreak/>
        <w:t xml:space="preserve">The Baltic Exchange strongly urges ESMA to reconsider the categorisation of freight for the purposes of the second test.  </w:t>
      </w:r>
    </w:p>
    <w:p w:rsidR="00810347" w:rsidRDefault="00810347" w:rsidP="00810347">
      <w:pPr>
        <w:keepNext/>
      </w:pPr>
      <w:r>
        <w:t>We would propose that ESMA moves freight into one or more of the other proposed asset classes. This would recognise that freight remains a service which is ancillary to other commodity businesses. There are a number of ways of implementing this general solution. Tanker freight derivatives manifestly belong in the oil and oil products asset class since they are completely ancillary to the trading of oil. Recognising that the most significant part of dry bulk derivatives trading is in the Capesize (180,000 tonne ship) market and linked to the steel complex, carrying mainly iron ore and coking coal, dry bulk freight could be added to the metals or potentially the coal segment.</w:t>
      </w:r>
    </w:p>
    <w:p w:rsidR="00810347" w:rsidRDefault="00810347" w:rsidP="00810347">
      <w:pPr>
        <w:keepNext/>
      </w:pPr>
      <w:r>
        <w:t xml:space="preserve">Alternatively, ESMA should adjust the trading activity threshold for any freight asset class up to a minimum of 20%. </w:t>
      </w:r>
    </w:p>
    <w:p w:rsidR="00577C33" w:rsidRDefault="00810347" w:rsidP="00810347">
      <w:pPr>
        <w:keepNext/>
      </w:pPr>
      <w:r>
        <w:t>As emphasised in our response to question 168, we consider that the capital threshold would also need to be altered to at least 50% of group capital, recognising the very high margins required by the clearing houses in this market.</w:t>
      </w:r>
    </w:p>
    <w:permEnd w:id="1885932860"/>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736789603" w:edGrp="everyone"/>
      <w:r>
        <w:t>TYPE YOUR TEXT HERE</w:t>
      </w:r>
    </w:p>
    <w:permEnd w:id="1736789603"/>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60776735" w:edGrp="everyone"/>
      <w:r>
        <w:t>TYPE YOUR TEXT HERE</w:t>
      </w:r>
    </w:p>
    <w:permEnd w:id="1860776735"/>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2103851198" w:edGrp="everyone"/>
      <w:r>
        <w:t>TYPE YOUR TEXT HERE</w:t>
      </w:r>
    </w:p>
    <w:permEnd w:id="2103851198"/>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066404515" w:edGrp="everyone"/>
      <w:r>
        <w:t>TYPE YOUR TEXT HERE</w:t>
      </w:r>
    </w:p>
    <w:permEnd w:id="1066404515"/>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lastRenderedPageBreak/>
        <w:t>&lt;ESMA_QUESTION_CP_MIFID_183&gt;</w:t>
      </w:r>
    </w:p>
    <w:p w:rsidR="00577C33" w:rsidRDefault="00577C33" w:rsidP="00EC2C93">
      <w:pPr>
        <w:keepNext/>
      </w:pPr>
      <w:permStart w:id="1389814" w:edGrp="everyone"/>
      <w:r>
        <w:t>TYPE YOUR TEXT HERE</w:t>
      </w:r>
    </w:p>
    <w:permEnd w:id="1389814"/>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484856724" w:edGrp="everyone"/>
      <w:r>
        <w:t>TYPE YOUR TEXT HERE</w:t>
      </w:r>
    </w:p>
    <w:permEnd w:id="484856724"/>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435260261" w:edGrp="everyone"/>
      <w:r>
        <w:t>TYPE YOUR TEXT HERE</w:t>
      </w:r>
    </w:p>
    <w:permEnd w:id="143526026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171333063" w:edGrp="everyone"/>
      <w:r>
        <w:t>TYPE YOUR TEXT HERE</w:t>
      </w:r>
    </w:p>
    <w:permEnd w:id="1171333063"/>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76436227" w:edGrp="everyone"/>
      <w:r>
        <w:t>TYPE YOUR TEXT HERE</w:t>
      </w:r>
    </w:p>
    <w:permEnd w:id="176436227"/>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938155974" w:edGrp="everyone"/>
      <w:r>
        <w:t>TYPE YOUR TEXT HERE</w:t>
      </w:r>
    </w:p>
    <w:permEnd w:id="938155974"/>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lastRenderedPageBreak/>
        <w:t>&lt;ESMA_QUESTION_CP_MIFID_189&gt;</w:t>
      </w:r>
    </w:p>
    <w:p w:rsidR="00577C33" w:rsidRDefault="00577C33" w:rsidP="00EC2C93">
      <w:pPr>
        <w:keepNext/>
      </w:pPr>
      <w:permStart w:id="940273896" w:edGrp="everyone"/>
      <w:r>
        <w:t>TYPE YOUR TEXT HERE</w:t>
      </w:r>
    </w:p>
    <w:permEnd w:id="940273896"/>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339494820" w:edGrp="everyone"/>
      <w:r>
        <w:t>TYPE YOUR TEXT HERE</w:t>
      </w:r>
    </w:p>
    <w:permEnd w:id="339494820"/>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57009503" w:edGrp="everyone"/>
      <w:r>
        <w:t>TYPE YOUR TEXT HERE</w:t>
      </w:r>
    </w:p>
    <w:permEnd w:id="2057009503"/>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385779337" w:edGrp="everyone"/>
      <w:r>
        <w:t>TYPE YOUR TEXT HERE</w:t>
      </w:r>
    </w:p>
    <w:permEnd w:id="1385779337"/>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742043063" w:edGrp="everyone"/>
      <w:r>
        <w:t>TYPE YOUR TEXT HERE</w:t>
      </w:r>
    </w:p>
    <w:permEnd w:id="1742043063"/>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307718170" w:edGrp="everyone"/>
      <w:r>
        <w:t>TYPE YOUR TEXT HERE</w:t>
      </w:r>
    </w:p>
    <w:permEnd w:id="1307718170"/>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666871912" w:edGrp="everyone"/>
      <w:r>
        <w:t>TYPE YOUR TEXT HERE</w:t>
      </w:r>
    </w:p>
    <w:permEnd w:id="1666871912"/>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518535288" w:edGrp="everyone"/>
      <w:r>
        <w:t>TYPE YOUR TEXT HERE</w:t>
      </w:r>
    </w:p>
    <w:permEnd w:id="518535288"/>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lastRenderedPageBreak/>
        <w:t>&lt;ESMA_QUESTION_CP_MIFID_197&gt;</w:t>
      </w:r>
    </w:p>
    <w:p w:rsidR="00577C33" w:rsidRDefault="00577C33" w:rsidP="00EC2C93">
      <w:pPr>
        <w:keepNext/>
      </w:pPr>
      <w:permStart w:id="401234890" w:edGrp="everyone"/>
      <w:r>
        <w:t>TYPE YOUR TEXT HERE</w:t>
      </w:r>
    </w:p>
    <w:permEnd w:id="401234890"/>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525158491" w:edGrp="everyone"/>
      <w:r>
        <w:t>TYPE YOUR TEXT HERE</w:t>
      </w:r>
    </w:p>
    <w:permEnd w:id="1525158491"/>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071791853" w:edGrp="everyone"/>
      <w:r>
        <w:t>TYPE YOUR TEXT HERE</w:t>
      </w:r>
    </w:p>
    <w:permEnd w:id="1071791853"/>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964628391" w:edGrp="everyone"/>
      <w:r>
        <w:t>TYPE YOUR TEXT HERE</w:t>
      </w:r>
    </w:p>
    <w:permEnd w:id="964628391"/>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346913813" w:edGrp="everyone"/>
      <w:r>
        <w:t>TYPE YOUR TEXT HERE</w:t>
      </w:r>
    </w:p>
    <w:permEnd w:id="346913813"/>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75340611" w:edGrp="everyone"/>
      <w:r>
        <w:t>TYPE YOUR TEXT HERE</w:t>
      </w:r>
    </w:p>
    <w:permEnd w:id="2753406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10120658" w:edGrp="everyone"/>
      <w:r>
        <w:t>TYPE YOUR TEXT HERE</w:t>
      </w:r>
    </w:p>
    <w:permEnd w:id="110120658"/>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344748676" w:edGrp="everyone"/>
      <w:r>
        <w:t>TYPE YOUR TEXT HERE</w:t>
      </w:r>
    </w:p>
    <w:permEnd w:id="344748676"/>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lastRenderedPageBreak/>
        <w:t>&lt;ESMA_QUESTION_CP_MIFID_205&gt;</w:t>
      </w:r>
    </w:p>
    <w:p w:rsidR="00577C33" w:rsidRDefault="00577C33" w:rsidP="00EC2C93">
      <w:pPr>
        <w:keepNext/>
      </w:pPr>
      <w:permStart w:id="536441357" w:edGrp="everyone"/>
      <w:r>
        <w:t>TYPE YOUR TEXT HERE</w:t>
      </w:r>
    </w:p>
    <w:permEnd w:id="536441357"/>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195268797" w:edGrp="everyone"/>
      <w:r>
        <w:t>TYPE YOUR TEXT HERE</w:t>
      </w:r>
    </w:p>
    <w:permEnd w:id="1195268797"/>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241338543" w:edGrp="everyone"/>
      <w:r>
        <w:t>TYPE YOUR TEXT HERE</w:t>
      </w:r>
    </w:p>
    <w:permEnd w:id="1241338543"/>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585647179" w:edGrp="everyone"/>
      <w:r>
        <w:t>TYPE YOUR TEXT HERE</w:t>
      </w:r>
    </w:p>
    <w:permEnd w:id="585647179"/>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919815457" w:edGrp="everyone"/>
      <w:r>
        <w:t>TYPE YOUR TEXT HERE</w:t>
      </w:r>
    </w:p>
    <w:permEnd w:id="919815457"/>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848734760" w:edGrp="everyone"/>
      <w:r>
        <w:t>TYPE YOUR TEXT HERE</w:t>
      </w:r>
    </w:p>
    <w:permEnd w:id="1848734760"/>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986145529" w:edGrp="everyone"/>
      <w:r>
        <w:t>TYPE YOUR TEXT HERE</w:t>
      </w:r>
    </w:p>
    <w:permEnd w:id="1986145529"/>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878467829" w:edGrp="everyone"/>
      <w:r>
        <w:t>TYPE YOUR TEXT HERE</w:t>
      </w:r>
    </w:p>
    <w:permEnd w:id="878467829"/>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76911974" w:edGrp="everyone"/>
      <w:r>
        <w:t>TYPE YOUR TEXT HERE</w:t>
      </w:r>
    </w:p>
    <w:permEnd w:id="176911974"/>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218716385" w:edGrp="everyone"/>
      <w:r>
        <w:t>TYPE YOUR TEXT HERE</w:t>
      </w:r>
    </w:p>
    <w:permEnd w:id="1218716385"/>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563822879" w:edGrp="everyone"/>
      <w:r>
        <w:t>TYPE YOUR TEXT HERE</w:t>
      </w:r>
    </w:p>
    <w:permEnd w:id="1563822879"/>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629616426" w:edGrp="everyone"/>
      <w:r>
        <w:t>TYPE YOUR TEXT HERE</w:t>
      </w:r>
    </w:p>
    <w:permEnd w:id="629616426"/>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464425786" w:edGrp="everyone"/>
      <w:r>
        <w:t>TYPE YOUR TEXT HERE</w:t>
      </w:r>
    </w:p>
    <w:permEnd w:id="146442578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367434682" w:edGrp="everyone"/>
      <w:r>
        <w:t>TYPE YOUR TEXT HERE</w:t>
      </w:r>
    </w:p>
    <w:permEnd w:id="1367434682"/>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505824123" w:edGrp="everyone"/>
      <w:r>
        <w:t>TYPE YOUR TEXT HERE</w:t>
      </w:r>
    </w:p>
    <w:permEnd w:id="1505824123"/>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359796009" w:edGrp="everyone"/>
      <w:r>
        <w:t>TYPE YOUR TEXT HERE</w:t>
      </w:r>
    </w:p>
    <w:permEnd w:id="35979600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846361805" w:edGrp="everyone"/>
      <w:r>
        <w:t>TYPE YOUR TEXT HERE</w:t>
      </w:r>
    </w:p>
    <w:permEnd w:id="846361805"/>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42140921" w:edGrp="everyone"/>
      <w:r>
        <w:t>TYPE YOUR TEXT HERE</w:t>
      </w:r>
    </w:p>
    <w:permEnd w:id="4214092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045514669" w:edGrp="everyone"/>
      <w:r>
        <w:t>TYPE YOUR TEXT HERE</w:t>
      </w:r>
    </w:p>
    <w:permEnd w:id="2045514669"/>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926179071" w:edGrp="everyone"/>
      <w:r>
        <w:t>TYPE YOUR TEXT HERE</w:t>
      </w:r>
    </w:p>
    <w:permEnd w:id="1926179071"/>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88092544" w:edGrp="everyone"/>
      <w:r>
        <w:t>TYPE YOUR TEXT HERE</w:t>
      </w:r>
    </w:p>
    <w:permEnd w:id="8809254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299910508" w:edGrp="everyone"/>
      <w:r>
        <w:t>TYPE YOUR TEXT HERE</w:t>
      </w:r>
    </w:p>
    <w:permEnd w:id="1299910508"/>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692138628" w:edGrp="everyone"/>
      <w:r>
        <w:t>TYPE YOUR TEXT HERE</w:t>
      </w:r>
    </w:p>
    <w:permEnd w:id="692138628"/>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83713527" w:edGrp="everyone"/>
      <w:r>
        <w:t>TYPE YOUR TEXT HERE</w:t>
      </w:r>
    </w:p>
    <w:permEnd w:id="8371352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562579610" w:edGrp="everyone"/>
      <w:r>
        <w:t>TYPE YOUR TEXT HERE</w:t>
      </w:r>
    </w:p>
    <w:permEnd w:id="1562579610"/>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337673314" w:edGrp="everyone"/>
      <w:r>
        <w:t>TYPE YOUR TEXT HERE</w:t>
      </w:r>
    </w:p>
    <w:permEnd w:id="1337673314"/>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430682927" w:edGrp="everyone"/>
      <w:r>
        <w:t>TYPE YOUR TEXT HERE</w:t>
      </w:r>
    </w:p>
    <w:permEnd w:id="1430682927"/>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035493319" w:edGrp="everyone"/>
      <w:r>
        <w:t>TYPE YOUR TEXT HERE</w:t>
      </w:r>
    </w:p>
    <w:permEnd w:id="2035493319"/>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345189485" w:edGrp="everyone"/>
      <w:r>
        <w:t>TYPE YOUR TEXT HERE</w:t>
      </w:r>
    </w:p>
    <w:permEnd w:id="345189485"/>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279528868" w:edGrp="everyone"/>
      <w:r>
        <w:t>TYPE YOUR TEXT HERE</w:t>
      </w:r>
    </w:p>
    <w:permEnd w:id="1279528868"/>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009928914" w:edGrp="everyone"/>
      <w:r>
        <w:t>TYPE YOUR TEXT HERE</w:t>
      </w:r>
    </w:p>
    <w:permEnd w:id="200992891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423642850" w:edGrp="everyone"/>
      <w:r>
        <w:t>TYPE YOUR TEXT HERE</w:t>
      </w:r>
    </w:p>
    <w:permEnd w:id="423642850"/>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674141004" w:edGrp="everyone"/>
      <w:r>
        <w:t>TYPE YOUR TEXT HERE</w:t>
      </w:r>
    </w:p>
    <w:permEnd w:id="167414100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124501841" w:edGrp="everyone"/>
      <w:r>
        <w:t>TYPE YOUR TEXT HERE</w:t>
      </w:r>
    </w:p>
    <w:permEnd w:id="2124501841"/>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31877124" w:edGrp="everyone"/>
      <w:r>
        <w:t>TYPE YOUR TEXT HERE</w:t>
      </w:r>
    </w:p>
    <w:permEnd w:id="231877124"/>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420390362" w:edGrp="everyone"/>
      <w:r>
        <w:t>TYPE YOUR TEXT HERE</w:t>
      </w:r>
    </w:p>
    <w:permEnd w:id="1420390362"/>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986262928" w:edGrp="everyone"/>
      <w:r>
        <w:t>TYPE YOUR TEXT HERE</w:t>
      </w:r>
    </w:p>
    <w:permEnd w:id="98626292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763442956" w:edGrp="everyone"/>
      <w:r>
        <w:t>TYPE YOUR TEXT HERE</w:t>
      </w:r>
    </w:p>
    <w:permEnd w:id="1763442956"/>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424810774" w:edGrp="everyone"/>
      <w:r>
        <w:t>TYPE YOUR TEXT HERE</w:t>
      </w:r>
    </w:p>
    <w:permEnd w:id="424810774"/>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953099891" w:edGrp="everyone"/>
      <w:r>
        <w:t>TYPE YOUR TEXT HERE</w:t>
      </w:r>
    </w:p>
    <w:permEnd w:id="953099891"/>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536496629" w:edGrp="everyone"/>
      <w:r>
        <w:t>TYPE YOUR TEXT HERE</w:t>
      </w:r>
    </w:p>
    <w:permEnd w:id="1536496629"/>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967" w:rsidRDefault="003D2967" w:rsidP="007E7997">
      <w:pPr>
        <w:spacing w:line="240" w:lineRule="auto"/>
      </w:pPr>
      <w:r>
        <w:separator/>
      </w:r>
    </w:p>
  </w:endnote>
  <w:endnote w:type="continuationSeparator" w:id="0">
    <w:p w:rsidR="003D2967" w:rsidRDefault="003D2967"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EC2C93" w:rsidRDefault="00EC2C93" w:rsidP="00375BA2">
        <w:pPr>
          <w:pStyle w:val="Footer"/>
          <w:jc w:val="right"/>
        </w:pPr>
        <w:r>
          <w:fldChar w:fldCharType="begin"/>
        </w:r>
        <w:r>
          <w:instrText xml:space="preserve"> PAGE   \* MERGEFORMAT </w:instrText>
        </w:r>
        <w:r>
          <w:fldChar w:fldCharType="separate"/>
        </w:r>
        <w:r w:rsidR="0081034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967" w:rsidRDefault="003D2967" w:rsidP="007E7997">
      <w:pPr>
        <w:spacing w:line="240" w:lineRule="auto"/>
      </w:pPr>
      <w:r>
        <w:separator/>
      </w:r>
    </w:p>
  </w:footnote>
  <w:footnote w:type="continuationSeparator" w:id="0">
    <w:p w:rsidR="003D2967" w:rsidRDefault="003D2967" w:rsidP="007E7997">
      <w:pPr>
        <w:spacing w:line="240" w:lineRule="auto"/>
      </w:pPr>
      <w:r>
        <w:continuationSeparator/>
      </w:r>
    </w:p>
  </w:footnote>
  <w:footnote w:id="1">
    <w:p w:rsidR="00EC2C93" w:rsidRPr="00AA7A30" w:rsidRDefault="00EC2C9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93" w:rsidRDefault="00EC2C93" w:rsidP="00B50534">
    <w:pPr>
      <w:pStyle w:val="Header"/>
      <w:jc w:val="right"/>
      <w:rPr>
        <w:b/>
        <w:color w:val="FF0000"/>
      </w:rPr>
    </w:pPr>
  </w:p>
  <w:p w:rsidR="00EC2C93" w:rsidRDefault="00EC2C93"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7E325"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C2C93" w:rsidRPr="00B50534" w:rsidRDefault="00EC2C93"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D2967"/>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1034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0E047C-41B9-4C47-801C-002F982C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83404-EBE3-43A9-AFCF-2F8421A6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TotalTime>
  <Pages>52</Pages>
  <Words>13689</Words>
  <Characters>78031</Characters>
  <Application>Microsoft Office Word</Application>
  <DocSecurity>8</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Jeremy Penn</cp:lastModifiedBy>
  <cp:revision>2</cp:revision>
  <dcterms:created xsi:type="dcterms:W3CDTF">2015-03-01T08:25:00Z</dcterms:created>
  <dcterms:modified xsi:type="dcterms:W3CDTF">2015-03-01T08:25:00Z</dcterms:modified>
</cp:coreProperties>
</file>