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270D5A"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98022180"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538843891" w:edGrp="everyone" w:displacedByCustomXml="prev"/>
            <w:tc>
              <w:tcPr>
                <w:tcW w:w="5595" w:type="dxa"/>
                <w:shd w:val="clear" w:color="auto" w:fill="auto"/>
              </w:tcPr>
              <w:p w:rsidR="000632C2" w:rsidRPr="00AB6D88" w:rsidRDefault="00824095" w:rsidP="00824095">
                <w:pPr>
                  <w:rPr>
                    <w:rStyle w:val="PlaceholderText"/>
                    <w:rFonts w:ascii="Arial" w:hAnsi="Arial" w:cs="Arial"/>
                  </w:rPr>
                </w:pPr>
                <w:r>
                  <w:rPr>
                    <w:rStyle w:val="PlaceholderText"/>
                    <w:rFonts w:ascii="Arial" w:hAnsi="Arial" w:cs="Arial"/>
                  </w:rPr>
                  <w:t>Swedish National Debt Office (SNDO)</w:t>
                </w:r>
              </w:p>
            </w:tc>
            <w:permEnd w:id="53884389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49277178" w:edGrp="everyone" w:colFirst="1" w:colLast="1"/>
            <w:permEnd w:id="2098022180"/>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79264245" w:edGrp="everyone" w:colFirst="1" w:colLast="1"/>
            <w:permEnd w:id="1449277178"/>
            <w:r w:rsidRPr="00AB6D88">
              <w:rPr>
                <w:rFonts w:ascii="Arial" w:hAnsi="Arial" w:cs="Arial"/>
              </w:rPr>
              <w:t>Activity:</w:t>
            </w:r>
          </w:p>
        </w:tc>
        <w:tc>
          <w:tcPr>
            <w:tcW w:w="5595" w:type="dxa"/>
            <w:shd w:val="clear" w:color="auto" w:fill="auto"/>
          </w:tcPr>
          <w:p w:rsidR="000632C2" w:rsidRPr="00AB6D88" w:rsidRDefault="00270D5A"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64050451" w:edGrp="everyone"/>
                <w:r w:rsidR="00824095">
                  <w:rPr>
                    <w:rFonts w:ascii="Arial" w:hAnsi="Arial" w:cs="Arial"/>
                  </w:rPr>
                  <w:t>Government, Regulatory and Enforcement</w:t>
                </w:r>
                <w:permEnd w:id="64050451"/>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38942078" w:edGrp="everyone" w:colFirst="1" w:colLast="1"/>
            <w:permEnd w:id="1079264245"/>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83071289" w:edGrp="everyone" w:colFirst="1" w:colLast="1"/>
            <w:permEnd w:id="1738942078"/>
            <w:r w:rsidRPr="00AB6D88">
              <w:rPr>
                <w:rFonts w:ascii="Arial" w:hAnsi="Arial" w:cs="Arial"/>
              </w:rPr>
              <w:t>Country/Region</w:t>
            </w:r>
          </w:p>
        </w:tc>
        <w:permStart w:id="237131344"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43087451" w:edGrp="everyone" w:displacedByCustomXml="prev"/>
            <w:tc>
              <w:tcPr>
                <w:tcW w:w="5595" w:type="dxa"/>
                <w:shd w:val="clear" w:color="auto" w:fill="auto"/>
              </w:tcPr>
              <w:p w:rsidR="000632C2" w:rsidRPr="00AB6D88" w:rsidRDefault="00824095" w:rsidP="009E5107">
                <w:pPr>
                  <w:rPr>
                    <w:rFonts w:ascii="Arial" w:hAnsi="Arial" w:cs="Arial"/>
                  </w:rPr>
                </w:pPr>
                <w:r>
                  <w:rPr>
                    <w:rFonts w:ascii="Arial" w:hAnsi="Arial" w:cs="Arial"/>
                  </w:rPr>
                  <w:t>Sweden</w:t>
                </w:r>
              </w:p>
            </w:tc>
            <w:permEnd w:id="143087451" w:displacedByCustomXml="next"/>
          </w:sdtContent>
        </w:sdt>
        <w:permEnd w:id="237131344" w:displacedByCustomXml="prev"/>
      </w:tr>
      <w:permEnd w:id="1283071289"/>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DE5CB6" w:rsidP="00E24D42">
      <w:permStart w:id="1022308870" w:edGrp="everyone"/>
      <w:r>
        <w:t>The Swedish National Debt Office (SNDO) is responsible for managing the central government debt of the Kingdom of Sweden. This means that we are primarily concerned with the impact of the proposal on sovereign debt markets. However, while our specific comments primarily deal with sovereign debt markets, it is essential not to lose sight of the broader effects on fixed-income markets in general. These links are especially prominent in Sweden as a result of the country having its own currency.</w:t>
      </w:r>
    </w:p>
    <w:p w:rsidR="00DE5CB6" w:rsidRDefault="00DE5CB6" w:rsidP="00E24D42"/>
    <w:p w:rsidR="00DE5CB6" w:rsidRDefault="002A13F4" w:rsidP="00E24D42">
      <w:r>
        <w:t>T</w:t>
      </w:r>
      <w:r w:rsidR="00DE5CB6">
        <w:t xml:space="preserve">rading of sovereign bonds and other fixed income instruments are closely linked. For example, liquidity providers trading covered bonds may use government bonds (or derivatives linked to government bonds) to manage their risks. </w:t>
      </w:r>
      <w:r w:rsidR="00983B53">
        <w:t xml:space="preserve">These activities contribute to the liquidity and depth of government bond markets. Measures that hurt trading in non-sovereign bonds can thus have detrimental effects also in other segments (and vice versa). </w:t>
      </w:r>
    </w:p>
    <w:p w:rsidR="002A13F4" w:rsidRDefault="002A13F4" w:rsidP="00E24D42"/>
    <w:p w:rsidR="002A13F4" w:rsidRDefault="002A13F4" w:rsidP="00E24D42">
      <w:r>
        <w:t xml:space="preserve">Similarly, trading of sovereign and non-sovereign bonds is handled by the same staff, supported by the same trading infrastructure. To the extent that trading in non-sovereign bonds is disadvantaged, a larger share of the costs for maintaining this trading capacity will be borne by sovereign bonds. This will increase the funding costs for the sovereign. </w:t>
      </w:r>
    </w:p>
    <w:p w:rsidR="002A13F4" w:rsidRDefault="002A13F4" w:rsidP="00E24D42"/>
    <w:p w:rsidR="00270D5A" w:rsidRDefault="002A13F4" w:rsidP="00E24D42">
      <w:r>
        <w:t xml:space="preserve">More broadly, the SNDO finds that ESMA has not sufficiently considered the explicit ambition in the level 1 text of adapting the transparency rules to the specificities of different markets and instruments. </w:t>
      </w:r>
      <w:r w:rsidR="00270D5A">
        <w:t>Getting this right</w:t>
      </w:r>
      <w:r w:rsidR="009558EB">
        <w:t xml:space="preserve"> is a complex undertaking, but this reflects the fundamental complexities of the processes that are subject to regulation. If ESMA ignores these complexities, effectively </w:t>
      </w:r>
      <w:r>
        <w:t>treating transparency as</w:t>
      </w:r>
      <w:r w:rsidR="00CF7783">
        <w:t xml:space="preserve"> an objective in its own right, </w:t>
      </w:r>
      <w:r w:rsidR="009558EB">
        <w:t xml:space="preserve">rather than as a means to an end, </w:t>
      </w:r>
      <w:r w:rsidR="00CF7783">
        <w:t xml:space="preserve">Europe runs the risk of missing the true objective of MiFID, namely to make financial markets more effective. </w:t>
      </w:r>
    </w:p>
    <w:p w:rsidR="00270D5A" w:rsidRDefault="00270D5A" w:rsidP="00E24D42"/>
    <w:p w:rsidR="00DE5CB6" w:rsidRDefault="00270D5A" w:rsidP="00E24D42">
      <w:r>
        <w:t xml:space="preserve">In particular, it is essential to acknowledge that the liquidity of an instrument depends on how it is traded. Changes in the trading conditions can therefore materially affect liquidity. The transparency rules must be set taking such ex post effects into account. It is also essential that the rules can be revised if it turns out that liquidity ex post deteriorates more than foreseen. </w:t>
      </w:r>
    </w:p>
    <w:p w:rsidR="00270D5A" w:rsidRDefault="00270D5A" w:rsidP="00E24D42"/>
    <w:p w:rsidR="00270D5A" w:rsidRDefault="00270D5A" w:rsidP="00E24D42">
      <w:r>
        <w:t>The SNDO returns to these themes in the answers to specific questions given below.</w:t>
      </w:r>
      <w:r w:rsidR="005739A3">
        <w:t xml:space="preserve"> </w:t>
      </w:r>
    </w:p>
    <w:permEnd w:id="1022308870"/>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4283571" w:edGrp="everyone"/>
      <w:r>
        <w:t>TYPE YOUR TEXT HERE</w:t>
      </w:r>
    </w:p>
    <w:permEnd w:id="4283571"/>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491747283" w:edGrp="everyone"/>
      <w:r>
        <w:t>TYPE YOUR TEXT HERE</w:t>
      </w:r>
    </w:p>
    <w:permEnd w:id="491747283"/>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393946808" w:edGrp="everyone"/>
      <w:r>
        <w:t>TYPE YOUR TEXT HERE</w:t>
      </w:r>
    </w:p>
    <w:permEnd w:id="393946808"/>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671564727" w:edGrp="everyone"/>
      <w:r>
        <w:t>TYPE YOUR TEXT HERE</w:t>
      </w:r>
    </w:p>
    <w:permEnd w:id="1671564727"/>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645233189" w:edGrp="everyone"/>
      <w:r>
        <w:t>TYPE YOUR TEXT HERE</w:t>
      </w:r>
    </w:p>
    <w:permEnd w:id="645233189"/>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341160961" w:edGrp="everyone"/>
      <w:r>
        <w:t>TYPE YOUR TEXT HERE</w:t>
      </w:r>
    </w:p>
    <w:permEnd w:id="1341160961"/>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564623648" w:edGrp="everyone"/>
      <w:r>
        <w:t>TYPE YOUR TEXT HERE</w:t>
      </w:r>
    </w:p>
    <w:permEnd w:id="564623648"/>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292172936" w:edGrp="everyone"/>
      <w:r>
        <w:t>TYPE YOUR TEXT HERE</w:t>
      </w:r>
    </w:p>
    <w:permEnd w:id="292172936"/>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761363327" w:edGrp="everyone"/>
      <w:r>
        <w:t>TYPE YOUR TEXT HERE</w:t>
      </w:r>
    </w:p>
    <w:permEnd w:id="1761363327"/>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2077715105" w:edGrp="everyone"/>
      <w:r>
        <w:t>TYPE YOUR TEXT HERE</w:t>
      </w:r>
    </w:p>
    <w:permEnd w:id="2077715105"/>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986267776" w:edGrp="everyone"/>
      <w:r>
        <w:t>TYPE YOUR TEXT HERE</w:t>
      </w:r>
    </w:p>
    <w:permEnd w:id="986267776"/>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284010730" w:edGrp="everyone"/>
      <w:r>
        <w:t>TYPE YOUR TEXT HERE</w:t>
      </w:r>
    </w:p>
    <w:permEnd w:id="1284010730"/>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836863896" w:edGrp="everyone"/>
      <w:r>
        <w:t>TYPE YOUR TEXT HERE</w:t>
      </w:r>
    </w:p>
    <w:permEnd w:id="1836863896"/>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393917348" w:edGrp="everyone"/>
      <w:r>
        <w:t>TYPE YOUR TEXT HERE</w:t>
      </w:r>
    </w:p>
    <w:permEnd w:id="1393917348"/>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823927834" w:edGrp="everyone"/>
      <w:r>
        <w:t>TYPE YOUR TEXT HERE</w:t>
      </w:r>
    </w:p>
    <w:permEnd w:id="82392783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604451426" w:edGrp="everyone"/>
      <w:r>
        <w:t>TYPE YOUR TEXT HERE</w:t>
      </w:r>
    </w:p>
    <w:permEnd w:id="604451426"/>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504731147" w:edGrp="everyone"/>
      <w:r>
        <w:t>TYPE YOUR TEXT HERE</w:t>
      </w:r>
    </w:p>
    <w:permEnd w:id="1504731147"/>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78184944" w:edGrp="everyone"/>
      <w:r>
        <w:t>TYPE YOUR TEXT HERE</w:t>
      </w:r>
    </w:p>
    <w:permEnd w:id="78184944"/>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137998167" w:edGrp="everyone"/>
      <w:r>
        <w:t>TYPE YOUR TEXT HERE</w:t>
      </w:r>
    </w:p>
    <w:permEnd w:id="1137998167"/>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490492853" w:edGrp="everyone"/>
      <w:r>
        <w:t>TYPE YOUR TEXT HERE</w:t>
      </w:r>
    </w:p>
    <w:permEnd w:id="490492853"/>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831402695" w:edGrp="everyone"/>
      <w:r>
        <w:t>TYPE YOUR TEXT HERE</w:t>
      </w:r>
    </w:p>
    <w:permEnd w:id="831402695"/>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994008685" w:edGrp="everyone"/>
      <w:r>
        <w:t>TYPE YOUR TEXT HERE</w:t>
      </w:r>
    </w:p>
    <w:permEnd w:id="994008685"/>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823468308" w:edGrp="everyone"/>
      <w:r>
        <w:t>TYPE YOUR TEXT HERE</w:t>
      </w:r>
    </w:p>
    <w:permEnd w:id="82346830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399006242" w:edGrp="everyone"/>
      <w:r>
        <w:t>TYPE YOUR TEXT HERE</w:t>
      </w:r>
    </w:p>
    <w:permEnd w:id="1399006242"/>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98742417" w:edGrp="everyone"/>
      <w:r>
        <w:t>TYPE YOUR TEXT HERE</w:t>
      </w:r>
    </w:p>
    <w:permEnd w:id="398742417"/>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005024708" w:edGrp="everyone"/>
      <w:r>
        <w:t>TYPE YOUR TEXT HERE</w:t>
      </w:r>
    </w:p>
    <w:permEnd w:id="1005024708"/>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563973563" w:edGrp="everyone"/>
      <w:r>
        <w:t>TYPE YOUR TEXT HERE</w:t>
      </w:r>
    </w:p>
    <w:permEnd w:id="1563973563"/>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108898678" w:edGrp="everyone"/>
      <w:r>
        <w:t>TYPE YOUR TEXT HERE</w:t>
      </w:r>
    </w:p>
    <w:permEnd w:id="1108898678"/>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924339336" w:edGrp="everyone"/>
      <w:r>
        <w:t>TYPE YOUR TEXT HERE</w:t>
      </w:r>
    </w:p>
    <w:permEnd w:id="924339336"/>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835673992" w:edGrp="everyone"/>
      <w:r>
        <w:t>TYPE YOUR TEXT HERE</w:t>
      </w:r>
    </w:p>
    <w:permEnd w:id="835673992"/>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2021853680" w:edGrp="everyone"/>
      <w:r>
        <w:t>TYPE YOUR TEXT HERE</w:t>
      </w:r>
    </w:p>
    <w:permEnd w:id="202185368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703856893" w:edGrp="everyone"/>
      <w:r>
        <w:t>TYPE YOUR TEXT HERE</w:t>
      </w:r>
    </w:p>
    <w:permEnd w:id="703856893"/>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504840099" w:edGrp="everyone"/>
      <w:r>
        <w:t>TYPE YOUR TEXT HERE</w:t>
      </w:r>
    </w:p>
    <w:permEnd w:id="504840099"/>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598022442" w:edGrp="everyone"/>
      <w:r>
        <w:t>TYPE YOUR TEXT HERE</w:t>
      </w:r>
    </w:p>
    <w:permEnd w:id="598022442"/>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35928604" w:edGrp="everyone"/>
      <w:r>
        <w:t>TYPE YOUR TEXT HERE</w:t>
      </w:r>
    </w:p>
    <w:permEnd w:id="3592860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206210520" w:edGrp="everyone"/>
      <w:r>
        <w:t>TYPE YOUR TEXT HERE</w:t>
      </w:r>
    </w:p>
    <w:permEnd w:id="1206210520"/>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332632477" w:edGrp="everyone"/>
      <w:r>
        <w:t>TYPE YOUR TEXT HERE</w:t>
      </w:r>
    </w:p>
    <w:permEnd w:id="1332632477"/>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87684648" w:edGrp="everyone"/>
      <w:r>
        <w:t>TYPE YOUR TEXT HERE</w:t>
      </w:r>
    </w:p>
    <w:permEnd w:id="487684648"/>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294947932" w:edGrp="everyone"/>
      <w:r>
        <w:t>TYPE YOUR TEXT HERE</w:t>
      </w:r>
    </w:p>
    <w:permEnd w:id="1294947932"/>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381828313" w:edGrp="everyone"/>
      <w:r>
        <w:t>TYPE YOUR TEXT HERE</w:t>
      </w:r>
    </w:p>
    <w:permEnd w:id="381828313"/>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378487292" w:edGrp="everyone"/>
      <w:r>
        <w:t>TYPE YOUR TEXT HERE</w:t>
      </w:r>
    </w:p>
    <w:permEnd w:id="378487292"/>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727600243" w:edGrp="everyone"/>
      <w:r>
        <w:t>TYPE YOUR TEXT HERE</w:t>
      </w:r>
    </w:p>
    <w:permEnd w:id="1727600243"/>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322576202" w:edGrp="everyone"/>
      <w:r>
        <w:t>TYPE YOUR TEXT HERE</w:t>
      </w:r>
    </w:p>
    <w:permEnd w:id="32257620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65031409" w:edGrp="everyone"/>
      <w:r>
        <w:t>TYPE YOUR TEXT HERE</w:t>
      </w:r>
    </w:p>
    <w:permEnd w:id="65031409"/>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89742495" w:edGrp="everyone"/>
      <w:r>
        <w:t>TYPE YOUR TEXT HERE</w:t>
      </w:r>
    </w:p>
    <w:permEnd w:id="89742495"/>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697589830" w:edGrp="everyone"/>
      <w:r>
        <w:t>TYPE YOUR TEXT HERE</w:t>
      </w:r>
    </w:p>
    <w:permEnd w:id="697589830"/>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853623900" w:edGrp="everyone"/>
      <w:r>
        <w:t>TYPE YOUR TEXT HERE</w:t>
      </w:r>
    </w:p>
    <w:permEnd w:id="853623900"/>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2120753523" w:edGrp="everyone"/>
      <w:r>
        <w:t>TYPE YOUR TEXT HERE</w:t>
      </w:r>
    </w:p>
    <w:permEnd w:id="2120753523"/>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27705614" w:edGrp="everyone"/>
      <w:r>
        <w:t>TYPE YOUR TEXT HERE</w:t>
      </w:r>
    </w:p>
    <w:permEnd w:id="527705614"/>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331371228" w:edGrp="everyone"/>
      <w:r>
        <w:t>TYPE YOUR TEXT HERE</w:t>
      </w:r>
    </w:p>
    <w:permEnd w:id="331371228"/>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272797865" w:edGrp="everyone"/>
      <w:r>
        <w:t>TYPE YOUR TEXT HERE</w:t>
      </w:r>
    </w:p>
    <w:permEnd w:id="1272797865"/>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472262031" w:edGrp="everyone"/>
      <w:r>
        <w:t>TYPE YOUR TEXT HERE</w:t>
      </w:r>
    </w:p>
    <w:permEnd w:id="47226203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849626627" w:edGrp="everyone"/>
      <w:r>
        <w:t>TYPE YOUR TEXT HERE</w:t>
      </w:r>
    </w:p>
    <w:permEnd w:id="1849626627"/>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356201548" w:edGrp="everyone"/>
      <w:r>
        <w:t>TYPE YOUR TEXT HERE</w:t>
      </w:r>
    </w:p>
    <w:permEnd w:id="356201548"/>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229663643" w:edGrp="everyone"/>
      <w:r>
        <w:t>TYPE YOUR TEXT HERE</w:t>
      </w:r>
    </w:p>
    <w:permEnd w:id="1229663643"/>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59444988" w:edGrp="everyone"/>
      <w:r>
        <w:t>TYPE YOUR TEXT HERE</w:t>
      </w:r>
    </w:p>
    <w:permEnd w:id="59444988"/>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E3255C" w:rsidRDefault="00CA3E24" w:rsidP="001E3AA8">
      <w:pPr>
        <w:rPr>
          <w:rFonts w:cstheme="minorHAnsi"/>
          <w:szCs w:val="22"/>
        </w:rPr>
      </w:pPr>
      <w:permStart w:id="821698476" w:edGrp="everyone"/>
      <w:r w:rsidRPr="007870CC">
        <w:rPr>
          <w:rFonts w:cstheme="minorHAnsi"/>
          <w:szCs w:val="22"/>
        </w:rPr>
        <w:t xml:space="preserve">No, the </w:t>
      </w:r>
      <w:r w:rsidR="00A87FF7">
        <w:rPr>
          <w:rFonts w:cstheme="minorHAnsi"/>
          <w:szCs w:val="22"/>
        </w:rPr>
        <w:t>SNDO</w:t>
      </w:r>
      <w:r w:rsidRPr="007870CC">
        <w:rPr>
          <w:rFonts w:cstheme="minorHAnsi"/>
          <w:szCs w:val="22"/>
        </w:rPr>
        <w:t xml:space="preserve"> does not </w:t>
      </w:r>
      <w:r w:rsidR="00A87FF7">
        <w:rPr>
          <w:rFonts w:cstheme="minorHAnsi"/>
          <w:szCs w:val="22"/>
        </w:rPr>
        <w:t>agree with</w:t>
      </w:r>
      <w:r w:rsidRPr="007870CC">
        <w:rPr>
          <w:rFonts w:cstheme="minorHAnsi"/>
          <w:szCs w:val="22"/>
        </w:rPr>
        <w:t xml:space="preserve"> ESMA</w:t>
      </w:r>
      <w:r w:rsidR="00A87FF7">
        <w:rPr>
          <w:rFonts w:cstheme="minorHAnsi"/>
          <w:szCs w:val="22"/>
        </w:rPr>
        <w:t>’s proposal</w:t>
      </w:r>
      <w:r w:rsidRPr="007870CC">
        <w:rPr>
          <w:rFonts w:cstheme="minorHAnsi"/>
          <w:szCs w:val="22"/>
        </w:rPr>
        <w:t xml:space="preserve"> regarding the definition of a liquid market. </w:t>
      </w:r>
      <w:r w:rsidR="00A87FF7">
        <w:rPr>
          <w:rFonts w:cstheme="minorHAnsi"/>
          <w:szCs w:val="22"/>
        </w:rPr>
        <w:t xml:space="preserve">As we argued in our response to the discussion paper, the logically consistent </w:t>
      </w:r>
      <w:r w:rsidR="001E3AA8">
        <w:rPr>
          <w:rFonts w:cstheme="minorHAnsi"/>
          <w:szCs w:val="22"/>
        </w:rPr>
        <w:t xml:space="preserve">alternative is IBIA. The COFIA method fails to consider the heterogeneity of liquidity within classes of instruments. </w:t>
      </w:r>
    </w:p>
    <w:p w:rsidR="00E3255C" w:rsidRDefault="00E3255C" w:rsidP="001E3AA8">
      <w:pPr>
        <w:rPr>
          <w:rFonts w:cstheme="minorHAnsi"/>
          <w:szCs w:val="22"/>
        </w:rPr>
      </w:pPr>
    </w:p>
    <w:p w:rsidR="001E3AA8" w:rsidRDefault="001E3AA8" w:rsidP="001E3AA8">
      <w:r>
        <w:t xml:space="preserve">For example, even within the otherwise homogeneous class of Swedish nominal government bonds, there are striking differences in their degree of liquidity, reflecting, </w:t>
      </w:r>
      <w:r w:rsidRPr="001E3AA8">
        <w:rPr>
          <w:i/>
        </w:rPr>
        <w:t>inter alia</w:t>
      </w:r>
      <w:r>
        <w:t>, remaining time to maturity and whether the bond is on the run or off the run. The differences in liquidity increase further when one consider inflation-linked bonds or bonds denominated in foreign currency</w:t>
      </w:r>
      <w:r w:rsidRPr="001E3AA8">
        <w:t xml:space="preserve"> </w:t>
      </w:r>
      <w:r>
        <w:t>issued by the SNDO on behalf of the Swedish government, which are significantly less liquid. There is thus no such thing as a class of instrument that can be labelled “</w:t>
      </w:r>
      <w:r w:rsidR="00E3255C">
        <w:t>Swedish sovereign bonds” that can be assumed to have</w:t>
      </w:r>
      <w:r>
        <w:t xml:space="preserve"> </w:t>
      </w:r>
      <w:r w:rsidR="00E3255C">
        <w:t xml:space="preserve">homogeneous liquidity characteristics. </w:t>
      </w:r>
      <w:r>
        <w:t>I</w:t>
      </w:r>
      <w:r w:rsidR="00E3255C">
        <w:t>nevitably, i</w:t>
      </w:r>
      <w:r>
        <w:t xml:space="preserve">t is even more inappropriate to </w:t>
      </w:r>
      <w:r w:rsidR="00E3255C">
        <w:t>consider</w:t>
      </w:r>
      <w:r>
        <w:t xml:space="preserve"> </w:t>
      </w:r>
      <w:r w:rsidR="00E3255C">
        <w:t xml:space="preserve">something </w:t>
      </w:r>
      <w:r>
        <w:t>called “European sovereign bonds”</w:t>
      </w:r>
      <w:r w:rsidR="00E3255C">
        <w:t xml:space="preserve"> a sufficiently homogeneous class of instruments for the purposes of MiFID.</w:t>
      </w:r>
      <w:r>
        <w:t xml:space="preserve"> </w:t>
      </w:r>
    </w:p>
    <w:p w:rsidR="001E3AA8" w:rsidRDefault="001E3AA8" w:rsidP="001E3AA8"/>
    <w:p w:rsidR="00E3255C" w:rsidRDefault="00E3255C" w:rsidP="001E3AA8">
      <w:r>
        <w:t xml:space="preserve">That incorrect classifications would occur is borne out by the data presented by ESMA. The tests </w:t>
      </w:r>
      <w:r w:rsidR="00712809">
        <w:t xml:space="preserve">in Table 5 </w:t>
      </w:r>
      <w:r>
        <w:t xml:space="preserve">show that </w:t>
      </w:r>
      <w:r w:rsidR="00712809">
        <w:t xml:space="preserve">no less than 42 per cent of sovereign bonds that would have been classified as liquid </w:t>
      </w:r>
      <w:r w:rsidR="00712809" w:rsidRPr="00712809">
        <w:rPr>
          <w:i/>
        </w:rPr>
        <w:t>ex ante</w:t>
      </w:r>
      <w:r w:rsidR="00712809">
        <w:t xml:space="preserve"> do not meet the liquidity criteria in terms of number of trading days. That is much too high a failure rate</w:t>
      </w:r>
      <w:r w:rsidR="00B21047">
        <w:t xml:space="preserve"> in the truly important classification</w:t>
      </w:r>
      <w:r w:rsidR="00712809">
        <w:t xml:space="preserve">. (ESMA use of the </w:t>
      </w:r>
      <w:r w:rsidR="00712809" w:rsidRPr="00712809">
        <w:rPr>
          <w:i/>
        </w:rPr>
        <w:t>total</w:t>
      </w:r>
      <w:r w:rsidR="00712809">
        <w:t xml:space="preserve"> share of correctly classified bonds as an argument for COFIA is misleading. The classification of a bond as illiquid – whether correct or incorrect – means that the rules are not applied. That cannot, </w:t>
      </w:r>
      <w:r w:rsidR="00712809" w:rsidRPr="00712809">
        <w:rPr>
          <w:i/>
        </w:rPr>
        <w:t>per se</w:t>
      </w:r>
      <w:r w:rsidR="00712809">
        <w:t>, have detrimental effects on liquidity.)</w:t>
      </w:r>
    </w:p>
    <w:p w:rsidR="001E3AA8" w:rsidRDefault="001E3AA8" w:rsidP="001E3AA8"/>
    <w:p w:rsidR="00E91D8D" w:rsidRDefault="00B21047" w:rsidP="001E3AA8">
      <w:pPr>
        <w:rPr>
          <w:rFonts w:cstheme="minorHAnsi"/>
          <w:szCs w:val="22"/>
        </w:rPr>
      </w:pPr>
      <w:r>
        <w:rPr>
          <w:rFonts w:cstheme="minorHAnsi"/>
          <w:szCs w:val="22"/>
        </w:rPr>
        <w:t>We therefore</w:t>
      </w:r>
      <w:r w:rsidRPr="007870CC">
        <w:rPr>
          <w:rFonts w:cstheme="minorHAnsi"/>
          <w:szCs w:val="22"/>
        </w:rPr>
        <w:t xml:space="preserve"> </w:t>
      </w:r>
      <w:r>
        <w:rPr>
          <w:rFonts w:cstheme="minorHAnsi"/>
          <w:szCs w:val="22"/>
        </w:rPr>
        <w:t xml:space="preserve">remain concerned that </w:t>
      </w:r>
      <w:r w:rsidRPr="007870CC">
        <w:rPr>
          <w:rFonts w:cstheme="minorHAnsi"/>
          <w:szCs w:val="22"/>
        </w:rPr>
        <w:t xml:space="preserve">COFIA </w:t>
      </w:r>
      <w:r>
        <w:rPr>
          <w:rFonts w:cstheme="minorHAnsi"/>
          <w:szCs w:val="22"/>
        </w:rPr>
        <w:t xml:space="preserve">will not </w:t>
      </w:r>
      <w:r w:rsidRPr="007870CC">
        <w:rPr>
          <w:rFonts w:cstheme="minorHAnsi"/>
          <w:szCs w:val="22"/>
        </w:rPr>
        <w:t xml:space="preserve">achieve the </w:t>
      </w:r>
      <w:r>
        <w:rPr>
          <w:rFonts w:cstheme="minorHAnsi"/>
          <w:szCs w:val="22"/>
        </w:rPr>
        <w:t>explicit</w:t>
      </w:r>
      <w:r w:rsidRPr="007870CC">
        <w:rPr>
          <w:rFonts w:cstheme="minorHAnsi"/>
          <w:szCs w:val="22"/>
        </w:rPr>
        <w:t xml:space="preserve"> aim</w:t>
      </w:r>
      <w:r>
        <w:rPr>
          <w:rFonts w:cstheme="minorHAnsi"/>
          <w:szCs w:val="22"/>
        </w:rPr>
        <w:t xml:space="preserve"> in the level 1 text of </w:t>
      </w:r>
      <w:r w:rsidRPr="007870CC">
        <w:rPr>
          <w:rFonts w:cstheme="minorHAnsi"/>
          <w:szCs w:val="22"/>
        </w:rPr>
        <w:t>ensur</w:t>
      </w:r>
      <w:r>
        <w:rPr>
          <w:rFonts w:cstheme="minorHAnsi"/>
          <w:szCs w:val="22"/>
        </w:rPr>
        <w:t>ing</w:t>
      </w:r>
      <w:r w:rsidRPr="007870CC">
        <w:rPr>
          <w:rFonts w:cstheme="minorHAnsi"/>
          <w:szCs w:val="22"/>
        </w:rPr>
        <w:t xml:space="preserve"> that only truly liquid instruments are subject to transparency requirements</w:t>
      </w:r>
      <w:r>
        <w:rPr>
          <w:rFonts w:cstheme="minorHAnsi"/>
          <w:szCs w:val="22"/>
        </w:rPr>
        <w:t xml:space="preserve">. </w:t>
      </w:r>
      <w:r w:rsidR="00E91D8D">
        <w:rPr>
          <w:rFonts w:cstheme="minorHAnsi"/>
          <w:szCs w:val="22"/>
        </w:rPr>
        <w:t>In addition, by using issuance size as the only criterion for the classification, the COFIA proposal fails to consider the full set of criteria stated in Article 2</w:t>
      </w:r>
      <w:r w:rsidR="005B3523">
        <w:rPr>
          <w:rFonts w:cstheme="minorHAnsi"/>
          <w:szCs w:val="22"/>
        </w:rPr>
        <w:t>(1)</w:t>
      </w:r>
      <w:r w:rsidR="00E91D8D">
        <w:rPr>
          <w:rFonts w:cstheme="minorHAnsi"/>
          <w:szCs w:val="22"/>
        </w:rPr>
        <w:t xml:space="preserve">(17)(a). </w:t>
      </w:r>
    </w:p>
    <w:p w:rsidR="00E91D8D" w:rsidRDefault="00E91D8D" w:rsidP="001E3AA8">
      <w:pPr>
        <w:rPr>
          <w:rFonts w:cstheme="minorHAnsi"/>
          <w:szCs w:val="22"/>
        </w:rPr>
      </w:pPr>
    </w:p>
    <w:p w:rsidR="007A52A8" w:rsidRDefault="007A52A8" w:rsidP="00E91D8D">
      <w:r>
        <w:t>The SNDO also wants to emphasize</w:t>
      </w:r>
      <w:r w:rsidR="00853206">
        <w:t xml:space="preserve"> – as we did in our comments on ESMA’s discussion paper –</w:t>
      </w:r>
      <w:r>
        <w:t xml:space="preserve"> the dynamic effects of the classification method adopted. A bond that is incorrectly classified as liquid will most likely become even less liquid, as the ability of market makers to trade in it will suffer. As a result, the degree of heterogeneity within any one class of </w:t>
      </w:r>
      <w:r>
        <w:lastRenderedPageBreak/>
        <w:t xml:space="preserve">instruments will increase. </w:t>
      </w:r>
      <w:r w:rsidR="005B3523">
        <w:t xml:space="preserve">But a liquidity test based solely on issuance size will not recognize this. </w:t>
      </w:r>
      <w:r>
        <w:t xml:space="preserve">This means that over time, the </w:t>
      </w:r>
      <w:r w:rsidR="00853206">
        <w:t xml:space="preserve">liquidity classifications </w:t>
      </w:r>
      <w:r>
        <w:t>will become more and more misleading</w:t>
      </w:r>
      <w:r w:rsidR="005B3523">
        <w:t>. A simple recalibration will not solve this problem</w:t>
      </w:r>
      <w:r w:rsidR="00871F61">
        <w:t xml:space="preserve">. </w:t>
      </w:r>
      <w:r w:rsidR="00853206">
        <w:t>This</w:t>
      </w:r>
      <w:r w:rsidR="00871F61">
        <w:t xml:space="preserve"> is a</w:t>
      </w:r>
      <w:r w:rsidR="00853206">
        <w:t>n unavoidable</w:t>
      </w:r>
      <w:r w:rsidR="00871F61">
        <w:t xml:space="preserve"> flaw in an approach based on too simplistic </w:t>
      </w:r>
      <w:r w:rsidR="00BA5A90">
        <w:t xml:space="preserve">a </w:t>
      </w:r>
      <w:r w:rsidR="00871F61">
        <w:t>view of the determinants of the liquidity of financial instrument</w:t>
      </w:r>
      <w:r w:rsidR="00BA5A90">
        <w:t>s</w:t>
      </w:r>
      <w:r w:rsidR="00871F61">
        <w:t>.</w:t>
      </w:r>
    </w:p>
    <w:p w:rsidR="00E91D8D" w:rsidRDefault="00E91D8D" w:rsidP="00E91D8D"/>
    <w:p w:rsidR="00DB1925" w:rsidRDefault="00DB1925" w:rsidP="00DB1925">
      <w:r>
        <w:t xml:space="preserve">We acknowledge that IBIA is more complicated to implement. However, “regulatory simplicity” is an insufficient argument for an approach that ignores important criteria stated in the level 1 text. </w:t>
      </w:r>
      <w:r w:rsidR="00853206">
        <w:t>MiFIR effectively request complexity</w:t>
      </w:r>
      <w:r w:rsidR="006E66D3">
        <w:t xml:space="preserve"> also in the level 2 regulations</w:t>
      </w:r>
      <w:r w:rsidR="00853206">
        <w:t xml:space="preserve">, a fact that cannot be ignored. </w:t>
      </w:r>
      <w:r>
        <w:t xml:space="preserve">Moreover, simplicity is costly, since it </w:t>
      </w:r>
      <w:r w:rsidR="006E66D3">
        <w:t>may have</w:t>
      </w:r>
      <w:r>
        <w:t xml:space="preserve"> serious negative effects on liquidity</w:t>
      </w:r>
      <w:r w:rsidR="00D57153">
        <w:t xml:space="preserve"> of important securities markets such as those for sovereign bonds</w:t>
      </w:r>
      <w:r>
        <w:t xml:space="preserve">. This is not an acceptable outcome of level 2 based on legislation that explicitly </w:t>
      </w:r>
      <w:r w:rsidR="00D57153">
        <w:t xml:space="preserve">aims to protect liquidity in the very same markets by using a graded and tailored approach. </w:t>
      </w:r>
    </w:p>
    <w:p w:rsidR="00CA3E24" w:rsidRDefault="00CA3E24" w:rsidP="00CA3E24">
      <w:pPr>
        <w:rPr>
          <w:rFonts w:cstheme="minorHAnsi"/>
          <w:szCs w:val="22"/>
        </w:rPr>
      </w:pPr>
    </w:p>
    <w:p w:rsidR="00DB1925" w:rsidRDefault="00DB1925" w:rsidP="00CA3E24">
      <w:pPr>
        <w:rPr>
          <w:rFonts w:cstheme="minorHAnsi"/>
          <w:szCs w:val="22"/>
        </w:rPr>
      </w:pPr>
      <w:r w:rsidRPr="00DB1925">
        <w:rPr>
          <w:rFonts w:cstheme="minorHAnsi"/>
          <w:b/>
          <w:szCs w:val="22"/>
        </w:rPr>
        <w:t>If the COFIA proposal nevertheless is retained</w:t>
      </w:r>
      <w:r>
        <w:rPr>
          <w:rFonts w:cstheme="minorHAnsi"/>
          <w:szCs w:val="22"/>
        </w:rPr>
        <w:t xml:space="preserve">, changes are necessary to limit the incidence and impact of cases where illiquid bonds are classified as liquid. </w:t>
      </w:r>
      <w:r w:rsidR="00D57153">
        <w:rPr>
          <w:rFonts w:cstheme="minorHAnsi"/>
          <w:szCs w:val="22"/>
        </w:rPr>
        <w:t>A</w:t>
      </w:r>
      <w:r>
        <w:rPr>
          <w:rFonts w:cstheme="minorHAnsi"/>
          <w:szCs w:val="22"/>
        </w:rPr>
        <w:t xml:space="preserve">ssuming that issuance size is the only </w:t>
      </w:r>
      <w:r w:rsidRPr="00DB1925">
        <w:rPr>
          <w:rFonts w:cstheme="minorHAnsi"/>
          <w:i/>
          <w:szCs w:val="22"/>
        </w:rPr>
        <w:t>ex ante</w:t>
      </w:r>
      <w:r>
        <w:rPr>
          <w:rFonts w:cstheme="minorHAnsi"/>
          <w:szCs w:val="22"/>
        </w:rPr>
        <w:t xml:space="preserve"> criterion, the threshold should be raised significantly. This would reduce the number of bonds classified as liquid and, by </w:t>
      </w:r>
      <w:r w:rsidR="006E66D3">
        <w:rPr>
          <w:rFonts w:cstheme="minorHAnsi"/>
          <w:szCs w:val="22"/>
        </w:rPr>
        <w:t>construction</w:t>
      </w:r>
      <w:r>
        <w:rPr>
          <w:rFonts w:cstheme="minorHAnsi"/>
          <w:szCs w:val="22"/>
        </w:rPr>
        <w:t>, reduce the number of such false classifications.</w:t>
      </w:r>
    </w:p>
    <w:p w:rsidR="00D57153" w:rsidRDefault="00D57153" w:rsidP="00CA3E24">
      <w:pPr>
        <w:rPr>
          <w:rFonts w:cstheme="minorHAnsi"/>
          <w:szCs w:val="22"/>
        </w:rPr>
      </w:pPr>
    </w:p>
    <w:p w:rsidR="00D57153" w:rsidRDefault="00D57153" w:rsidP="00CA3E24">
      <w:pPr>
        <w:rPr>
          <w:sz w:val="23"/>
          <w:szCs w:val="23"/>
        </w:rPr>
      </w:pPr>
      <w:r>
        <w:rPr>
          <w:rFonts w:cstheme="minorHAnsi"/>
          <w:szCs w:val="22"/>
        </w:rPr>
        <w:t>A better approach would be to consider more variables in the classification, i.e. make a true test of the (expected) liquidity of the instrument. Such a test can be based on the criteria used in the ESMA’s assessment of in table 5</w:t>
      </w:r>
      <w:r w:rsidR="008C4682">
        <w:rPr>
          <w:rFonts w:cstheme="minorHAnsi"/>
          <w:szCs w:val="22"/>
        </w:rPr>
        <w:t xml:space="preserve"> (and based on the level 1 text)</w:t>
      </w:r>
      <w:r>
        <w:rPr>
          <w:rFonts w:cstheme="minorHAnsi"/>
          <w:szCs w:val="22"/>
        </w:rPr>
        <w:t xml:space="preserve">, but with different numbers. For example, one or two </w:t>
      </w:r>
      <w:r w:rsidR="001D59E5">
        <w:rPr>
          <w:rFonts w:cstheme="minorHAnsi"/>
          <w:szCs w:val="22"/>
        </w:rPr>
        <w:t>(</w:t>
      </w:r>
      <w:r>
        <w:rPr>
          <w:rFonts w:cstheme="minorHAnsi"/>
          <w:szCs w:val="22"/>
        </w:rPr>
        <w:t>small</w:t>
      </w:r>
      <w:r w:rsidR="001D59E5">
        <w:rPr>
          <w:rFonts w:cstheme="minorHAnsi"/>
          <w:szCs w:val="22"/>
        </w:rPr>
        <w:t>)</w:t>
      </w:r>
      <w:r>
        <w:rPr>
          <w:rFonts w:cstheme="minorHAnsi"/>
          <w:szCs w:val="22"/>
        </w:rPr>
        <w:t xml:space="preserve"> trades per day is a poor approximation of </w:t>
      </w:r>
      <w:r w:rsidR="001D59E5">
        <w:rPr>
          <w:rFonts w:cstheme="minorHAnsi"/>
          <w:szCs w:val="22"/>
        </w:rPr>
        <w:t>a</w:t>
      </w:r>
      <w:r>
        <w:rPr>
          <w:rFonts w:cstheme="minorHAnsi"/>
          <w:szCs w:val="22"/>
        </w:rPr>
        <w:t xml:space="preserve"> situation “</w:t>
      </w:r>
      <w:r>
        <w:rPr>
          <w:sz w:val="23"/>
          <w:szCs w:val="23"/>
        </w:rPr>
        <w:t xml:space="preserve">where there are ready and willing buyers and sellers on a continuous basis”. </w:t>
      </w:r>
      <w:r w:rsidR="001D59E5">
        <w:rPr>
          <w:sz w:val="23"/>
          <w:szCs w:val="23"/>
        </w:rPr>
        <w:t>In that definition, both “buyers” and “sellers” are in the plural, i.e. there should be more than one of each. Moreover, “</w:t>
      </w:r>
      <w:r w:rsidR="006E66D3">
        <w:rPr>
          <w:sz w:val="23"/>
          <w:szCs w:val="23"/>
        </w:rPr>
        <w:t xml:space="preserve">on a </w:t>
      </w:r>
      <w:r w:rsidR="001D59E5">
        <w:rPr>
          <w:sz w:val="23"/>
          <w:szCs w:val="23"/>
        </w:rPr>
        <w:t>continuous basis” means “on an on-going basis”, i.e. they should be present throughout each and every trading day. The SNDO refrains from proposing specific numbers, but we are convinced that they should all be higher than the ones applied in Table 5</w:t>
      </w:r>
      <w:r w:rsidR="001178EE">
        <w:rPr>
          <w:sz w:val="23"/>
          <w:szCs w:val="23"/>
        </w:rPr>
        <w:t xml:space="preserve">. </w:t>
      </w:r>
    </w:p>
    <w:p w:rsidR="001178EE" w:rsidRDefault="001178EE" w:rsidP="00CA3E24">
      <w:pPr>
        <w:rPr>
          <w:sz w:val="23"/>
          <w:szCs w:val="23"/>
        </w:rPr>
      </w:pPr>
    </w:p>
    <w:p w:rsidR="001178EE" w:rsidRDefault="001178EE" w:rsidP="00CA3E24">
      <w:pPr>
        <w:rPr>
          <w:sz w:val="23"/>
          <w:szCs w:val="23"/>
        </w:rPr>
      </w:pPr>
      <w:r>
        <w:rPr>
          <w:sz w:val="23"/>
          <w:szCs w:val="23"/>
        </w:rPr>
        <w:t xml:space="preserve">Also note that if ESMA were to repeat the “back test” of issuance size as sole criterion reported in Table 5 based on more stringent liquidity criteria, it is inevitable that the number of false positives would increase. This would provide strong arguments for raising the issuance size threshold, i.e. form the basis for the recalibration requested above. </w:t>
      </w:r>
    </w:p>
    <w:p w:rsidR="001D59E5" w:rsidRDefault="001D59E5" w:rsidP="00CA3E24">
      <w:pPr>
        <w:rPr>
          <w:rFonts w:cstheme="minorHAnsi"/>
          <w:szCs w:val="22"/>
        </w:rPr>
      </w:pPr>
    </w:p>
    <w:p w:rsidR="00FA63B0" w:rsidRDefault="001178EE" w:rsidP="00FA63B0">
      <w:r>
        <w:rPr>
          <w:rFonts w:cstheme="minorHAnsi"/>
          <w:szCs w:val="22"/>
        </w:rPr>
        <w:t xml:space="preserve">In addition, in order to make the COFIA approach workable, </w:t>
      </w:r>
      <w:r w:rsidR="00D57153" w:rsidRPr="007870CC">
        <w:rPr>
          <w:rFonts w:cstheme="minorHAnsi"/>
          <w:szCs w:val="22"/>
        </w:rPr>
        <w:t xml:space="preserve">ESMA must </w:t>
      </w:r>
      <w:r>
        <w:rPr>
          <w:rFonts w:cstheme="minorHAnsi"/>
          <w:szCs w:val="22"/>
        </w:rPr>
        <w:t xml:space="preserve">redesign the </w:t>
      </w:r>
      <w:r w:rsidR="00D57153" w:rsidRPr="001178EE">
        <w:rPr>
          <w:rFonts w:cstheme="minorHAnsi"/>
          <w:szCs w:val="22"/>
        </w:rPr>
        <w:t>SSTI thresholds</w:t>
      </w:r>
      <w:r>
        <w:rPr>
          <w:rFonts w:cstheme="minorHAnsi"/>
          <w:szCs w:val="22"/>
        </w:rPr>
        <w:t>. As the SNDO emphasized in our comments on the discussion paper, it is inappropriate to link the LIS and SSTI thresholds. They serve fundamentally different purposes</w:t>
      </w:r>
      <w:r w:rsidR="00FA63B0">
        <w:t xml:space="preserve"> and should therefore be set separately. As illustrated by both Article 11(1)(c) and Article 18(10), “size specific” is intended to allay the concerns that liquidity providers (and systematic internalisers, in particular) are exposed to undue risk. These concerns are most acute in markets dominated by wholesale transactions, where as a result virtually </w:t>
      </w:r>
      <w:r w:rsidR="00FA63B0" w:rsidRPr="00A74A4F">
        <w:rPr>
          <w:b/>
          <w:i/>
        </w:rPr>
        <w:t>all</w:t>
      </w:r>
      <w:r w:rsidR="00FA63B0">
        <w:t xml:space="preserve"> transactions are large in scale in an absolute sense. The Swedish government bond market is a case in point. </w:t>
      </w:r>
    </w:p>
    <w:p w:rsidR="00FA63B0" w:rsidRDefault="00FA63B0" w:rsidP="00FA63B0"/>
    <w:p w:rsidR="00FA63B0" w:rsidRDefault="00FA63B0" w:rsidP="00FA63B0">
      <w:pPr>
        <w:rPr>
          <w:rFonts w:cstheme="minorHAnsi"/>
          <w:szCs w:val="22"/>
        </w:rPr>
      </w:pPr>
      <w:r>
        <w:t xml:space="preserve">“Large in scale”, on the other hand, is applicable in all types of trading systems, including order-driven markets, as seen, for example, from its application to trading in shares. If the two concepts are linked, as proposed by ESMA, the purpose of the size specific criterion may be lost, exposing liquidity providers to undue risk. Again, this would be an unacceptable outcome of Level 2 regulations. </w:t>
      </w:r>
      <w:r>
        <w:rPr>
          <w:rFonts w:cstheme="minorHAnsi"/>
          <w:szCs w:val="22"/>
        </w:rPr>
        <w:t>This means that</w:t>
      </w:r>
      <w:r w:rsidR="0093247F">
        <w:rPr>
          <w:rFonts w:cstheme="minorHAnsi"/>
          <w:szCs w:val="22"/>
        </w:rPr>
        <w:t>,</w:t>
      </w:r>
      <w:r>
        <w:rPr>
          <w:rFonts w:cstheme="minorHAnsi"/>
          <w:szCs w:val="22"/>
        </w:rPr>
        <w:t xml:space="preserve"> ideally, the SSTI criterion should </w:t>
      </w:r>
      <w:r w:rsidR="0093247F">
        <w:rPr>
          <w:rFonts w:cstheme="minorHAnsi"/>
          <w:szCs w:val="22"/>
        </w:rPr>
        <w:t xml:space="preserve">be set separately from the LIS based on an analysis of what would constitute “undue risks” to liquidity providers. </w:t>
      </w:r>
    </w:p>
    <w:p w:rsidR="00FA63B0" w:rsidRDefault="00FA63B0" w:rsidP="00D57153">
      <w:pPr>
        <w:rPr>
          <w:rFonts w:cstheme="minorHAnsi"/>
          <w:szCs w:val="22"/>
        </w:rPr>
      </w:pPr>
    </w:p>
    <w:p w:rsidR="00434F23" w:rsidRDefault="00434F23" w:rsidP="00434F23">
      <w:r>
        <w:t xml:space="preserve">A practical approach is suggested by the fact that MiFIR specifically identifies the distinction between retail and wholesale investors as a point of reference in relation to the size specific criterion. It would therefore be in line with the Level 1 text to use this as a basis for defining the size specific threshold. For example, setting the threshold at 1 million euros would with a wide margin capture what could reasonably be regarded as retail transactions. A solution based on rapid reporting of </w:t>
      </w:r>
      <w:r w:rsidR="006E66D3">
        <w:t xml:space="preserve">such </w:t>
      </w:r>
      <w:r>
        <w:t xml:space="preserve">retail size transaction and deferral for all others would give retail investors the desired protection under the MiFID/MiFIR framework, without interfering with market makers’ ability to manage their risk exposures in </w:t>
      </w:r>
      <w:r w:rsidR="006E66D3">
        <w:t>ways that protect</w:t>
      </w:r>
      <w:r>
        <w:t xml:space="preserve"> their ability to provide liquidity to </w:t>
      </w:r>
      <w:r w:rsidR="00DE5CB6">
        <w:t xml:space="preserve">wholesale </w:t>
      </w:r>
      <w:r>
        <w:t xml:space="preserve">investors and </w:t>
      </w:r>
      <w:r w:rsidR="00DE5CB6">
        <w:t xml:space="preserve">to </w:t>
      </w:r>
      <w:r>
        <w:t>issuers.</w:t>
      </w:r>
    </w:p>
    <w:p w:rsidR="00434F23" w:rsidRDefault="00434F23" w:rsidP="00434F23">
      <w:pPr>
        <w:rPr>
          <w:rFonts w:cstheme="minorHAnsi"/>
          <w:szCs w:val="22"/>
        </w:rPr>
      </w:pPr>
    </w:p>
    <w:p w:rsidR="0093247F" w:rsidRDefault="00FA63B0" w:rsidP="00D57153">
      <w:pPr>
        <w:rPr>
          <w:rFonts w:cstheme="minorHAnsi"/>
          <w:szCs w:val="22"/>
        </w:rPr>
      </w:pPr>
      <w:r w:rsidRPr="00FA63B0">
        <w:rPr>
          <w:rFonts w:cstheme="minorHAnsi"/>
          <w:b/>
          <w:szCs w:val="22"/>
        </w:rPr>
        <w:t xml:space="preserve">If a link </w:t>
      </w:r>
      <w:r w:rsidR="0093247F">
        <w:rPr>
          <w:rFonts w:cstheme="minorHAnsi"/>
          <w:b/>
          <w:szCs w:val="22"/>
        </w:rPr>
        <w:t>between</w:t>
      </w:r>
      <w:r w:rsidRPr="00FA63B0">
        <w:rPr>
          <w:rFonts w:cstheme="minorHAnsi"/>
          <w:b/>
          <w:szCs w:val="22"/>
        </w:rPr>
        <w:t xml:space="preserve"> the LIS </w:t>
      </w:r>
      <w:r w:rsidR="0093247F">
        <w:rPr>
          <w:rFonts w:cstheme="minorHAnsi"/>
          <w:b/>
          <w:szCs w:val="22"/>
        </w:rPr>
        <w:t xml:space="preserve">and SSTI </w:t>
      </w:r>
      <w:r w:rsidRPr="00FA63B0">
        <w:rPr>
          <w:rFonts w:cstheme="minorHAnsi"/>
          <w:b/>
          <w:szCs w:val="22"/>
        </w:rPr>
        <w:t>threshold</w:t>
      </w:r>
      <w:r w:rsidR="0093247F">
        <w:rPr>
          <w:rFonts w:cstheme="minorHAnsi"/>
          <w:b/>
          <w:szCs w:val="22"/>
        </w:rPr>
        <w:t>s</w:t>
      </w:r>
      <w:r w:rsidRPr="00FA63B0">
        <w:rPr>
          <w:rFonts w:cstheme="minorHAnsi"/>
          <w:b/>
          <w:szCs w:val="22"/>
        </w:rPr>
        <w:t xml:space="preserve"> is nevertheless retained</w:t>
      </w:r>
      <w:r>
        <w:rPr>
          <w:rFonts w:cstheme="minorHAnsi"/>
          <w:szCs w:val="22"/>
        </w:rPr>
        <w:t xml:space="preserve">, the SSTI threshold should be a much smaller percentage of the LIS than 50 per cent. </w:t>
      </w:r>
      <w:r w:rsidR="0093247F">
        <w:rPr>
          <w:rFonts w:cstheme="minorHAnsi"/>
          <w:szCs w:val="22"/>
        </w:rPr>
        <w:t xml:space="preserve">The SNDO considers 10 per cent to be a maximum </w:t>
      </w:r>
      <w:r w:rsidR="00434F23">
        <w:rPr>
          <w:rFonts w:cstheme="minorHAnsi"/>
          <w:szCs w:val="22"/>
        </w:rPr>
        <w:t>percentage ratio</w:t>
      </w:r>
      <w:r w:rsidR="0093247F">
        <w:rPr>
          <w:rFonts w:cstheme="minorHAnsi"/>
          <w:szCs w:val="22"/>
        </w:rPr>
        <w:t xml:space="preserve">. </w:t>
      </w:r>
      <w:r w:rsidR="00DE5CB6">
        <w:rPr>
          <w:rFonts w:cstheme="minorHAnsi"/>
          <w:szCs w:val="22"/>
        </w:rPr>
        <w:t>See also Q77.</w:t>
      </w:r>
    </w:p>
    <w:p w:rsidR="0093247F" w:rsidRDefault="0093247F" w:rsidP="00D57153">
      <w:pPr>
        <w:rPr>
          <w:rFonts w:cstheme="minorHAnsi"/>
          <w:szCs w:val="22"/>
        </w:rPr>
      </w:pPr>
    </w:p>
    <w:permEnd w:id="82169847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871F61" w:rsidP="00EC2C93">
      <w:pPr>
        <w:keepNext/>
      </w:pPr>
      <w:permStart w:id="1551898617" w:edGrp="everyone"/>
      <w:r>
        <w:t xml:space="preserve">No. If COFIA is adopted a more granular set of sub-classes must be introduced. </w:t>
      </w:r>
      <w:r w:rsidR="00AB1220">
        <w:t>Within</w:t>
      </w:r>
      <w:r>
        <w:t xml:space="preserve"> the class of European sovereign bonds, it is necessary to distinguish between (at least) nominal and inflation-linked bonds in domestic currency. A further sub-class should be sovereign bonds in foreign currency. As noted under Q57, these instruments constitute fundamentally different asset classes</w:t>
      </w:r>
      <w:r w:rsidR="00AB1220">
        <w:t>, held by investors with different needs and trading patterns</w:t>
      </w:r>
      <w:r>
        <w:t>. As</w:t>
      </w:r>
      <w:r w:rsidR="00AB1220">
        <w:t xml:space="preserve"> a result, their liquidity characteristics </w:t>
      </w:r>
      <w:r w:rsidR="006E66D3">
        <w:t xml:space="preserve">(ex ante) </w:t>
      </w:r>
      <w:r w:rsidR="00AB1220">
        <w:t xml:space="preserve">are also fundamentally different. </w:t>
      </w:r>
    </w:p>
    <w:permEnd w:id="155189861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lastRenderedPageBreak/>
        <w:t>&lt;ESMA_QUESTION_CP_MIFID_59&gt;</w:t>
      </w:r>
    </w:p>
    <w:p w:rsidR="00577C33" w:rsidRDefault="00577C33" w:rsidP="00EC2C93">
      <w:pPr>
        <w:keepNext/>
      </w:pPr>
      <w:permStart w:id="498947298" w:edGrp="everyone"/>
      <w:r>
        <w:t>TYPE YOUR TEXT HERE</w:t>
      </w:r>
    </w:p>
    <w:permEnd w:id="49894729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176374354" w:edGrp="everyone"/>
      <w:r>
        <w:t>TYPE YOUR TEXT HERE</w:t>
      </w:r>
    </w:p>
    <w:permEnd w:id="1176374354"/>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356008751" w:edGrp="everyone"/>
      <w:r>
        <w:t>TYPE YOUR TEXT HERE</w:t>
      </w:r>
    </w:p>
    <w:permEnd w:id="356008751"/>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730034110" w:edGrp="everyone"/>
      <w:r>
        <w:t>TYPE YOUR TEXT HERE</w:t>
      </w:r>
    </w:p>
    <w:permEnd w:id="1730034110"/>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213201192" w:edGrp="everyone"/>
      <w:r>
        <w:t>TYPE YOUR TEXT HERE</w:t>
      </w:r>
    </w:p>
    <w:permEnd w:id="21320119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w:t>
      </w:r>
      <w:r>
        <w:lastRenderedPageBreak/>
        <w:t xml:space="preserve">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83052143" w:edGrp="everyone"/>
      <w:r>
        <w:t>TYPE YOUR TEXT HERE</w:t>
      </w:r>
    </w:p>
    <w:permEnd w:id="18305214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83304996" w:edGrp="everyone"/>
      <w:r>
        <w:t>TYPE YOUR TEXT HERE</w:t>
      </w:r>
    </w:p>
    <w:permEnd w:id="783304996"/>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127043932" w:edGrp="everyone"/>
      <w:r>
        <w:t>TYPE YOUR TEXT HERE</w:t>
      </w:r>
    </w:p>
    <w:permEnd w:id="1127043932"/>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lastRenderedPageBreak/>
        <w:t>&lt;ESMA_QUESTION_CP_MIFID_67&gt;</w:t>
      </w:r>
    </w:p>
    <w:p w:rsidR="00577C33" w:rsidRDefault="00577C33" w:rsidP="00EC2C93">
      <w:pPr>
        <w:keepNext/>
      </w:pPr>
      <w:permStart w:id="1006261451" w:edGrp="everyone"/>
      <w:r>
        <w:t>TYPE YOUR TEXT HERE</w:t>
      </w:r>
    </w:p>
    <w:permEnd w:id="1006261451"/>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892164716" w:edGrp="everyone"/>
      <w:r>
        <w:t>TYPE YOUR TEXT HERE</w:t>
      </w:r>
    </w:p>
    <w:permEnd w:id="1892164716"/>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973147014" w:edGrp="everyone"/>
      <w:r>
        <w:t>TYPE YOUR TEXT HERE</w:t>
      </w:r>
    </w:p>
    <w:permEnd w:id="973147014"/>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476227675" w:edGrp="everyone"/>
      <w:r>
        <w:t>TYPE YOUR TEXT HERE</w:t>
      </w:r>
    </w:p>
    <w:permEnd w:id="1476227675"/>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661287363" w:edGrp="everyone"/>
      <w:r>
        <w:t>TYPE YOUR TEXT HERE</w:t>
      </w:r>
    </w:p>
    <w:permEnd w:id="1661287363"/>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lastRenderedPageBreak/>
        <w:t>&lt;ESMA_QUESTION_CP_MIFID_72&gt;</w:t>
      </w:r>
    </w:p>
    <w:p w:rsidR="00577C33" w:rsidRDefault="00577C33" w:rsidP="00EC2C93">
      <w:pPr>
        <w:keepNext/>
      </w:pPr>
      <w:permStart w:id="993465683" w:edGrp="everyone"/>
      <w:r>
        <w:t>TYPE YOUR TEXT HERE</w:t>
      </w:r>
    </w:p>
    <w:permEnd w:id="993465683"/>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1114074470" w:edGrp="everyone"/>
      <w:r>
        <w:t>TYPE YOUR TEXT HERE</w:t>
      </w:r>
    </w:p>
    <w:permEnd w:id="1114074470"/>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916462694" w:edGrp="everyone"/>
      <w:r>
        <w:t>TYPE YOUR TEXT HERE</w:t>
      </w:r>
    </w:p>
    <w:permEnd w:id="916462694"/>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2135122056" w:edGrp="everyone"/>
      <w:r>
        <w:t>TYPE YOUR TEXT HERE</w:t>
      </w:r>
    </w:p>
    <w:permEnd w:id="2135122056"/>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600286549" w:edGrp="everyone"/>
      <w:r>
        <w:t>TYPE YOUR TEXT HERE</w:t>
      </w:r>
    </w:p>
    <w:permEnd w:id="1600286549"/>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161A93" w:rsidRDefault="00161A93" w:rsidP="00EC2C93">
      <w:pPr>
        <w:keepNext/>
      </w:pPr>
      <w:permStart w:id="1926264358" w:edGrp="everyone"/>
      <w:r>
        <w:t>(2) No, the SNDO does not agree. As argued under Q57, LIS and SSTI have different purposes and should be set separately. A str</w:t>
      </w:r>
      <w:r w:rsidR="00853206">
        <w:t>aightforward way of setting SSTI</w:t>
      </w:r>
      <w:r>
        <w:t xml:space="preserve"> would be to link to retail size transactions, say below 1 million euros. If SSTI is still inked to LIS, the ratio mu</w:t>
      </w:r>
      <w:r w:rsidR="00853206">
        <w:t>st</w:t>
      </w:r>
      <w:r>
        <w:t xml:space="preserve"> be significant lower than 50 per cent to work in markets where virtually all transactions are of wholesale size. The SNDO suggests 10 per cent of LIS or less. </w:t>
      </w:r>
    </w:p>
    <w:p w:rsidR="00E72B3B" w:rsidRDefault="00E72B3B" w:rsidP="00EC2C93">
      <w:pPr>
        <w:keepNext/>
      </w:pPr>
    </w:p>
    <w:p w:rsidR="00E72B3B" w:rsidRDefault="00E72B3B" w:rsidP="00EC2C93">
      <w:pPr>
        <w:keepNext/>
      </w:pPr>
      <w:r>
        <w:t xml:space="preserve">(4) </w:t>
      </w:r>
      <w:r w:rsidR="00CE1CE4">
        <w:t xml:space="preserve">Unless the SSTI threshold is set at a level that </w:t>
      </w:r>
      <w:r w:rsidR="00857077">
        <w:t>affect</w:t>
      </w:r>
      <w:r w:rsidR="00CE1CE4">
        <w:t xml:space="preserve"> only retail transactions, t</w:t>
      </w:r>
      <w:r>
        <w:t xml:space="preserve">he SNDO sees reasons to </w:t>
      </w:r>
      <w:r w:rsidR="00857077">
        <w:t xml:space="preserve">set a lower </w:t>
      </w:r>
      <w:r w:rsidR="00BB3FA2">
        <w:t>pre</w:t>
      </w:r>
      <w:r w:rsidR="00857077">
        <w:t>-</w:t>
      </w:r>
      <w:r w:rsidR="00BB3FA2">
        <w:t>trade</w:t>
      </w:r>
      <w:r w:rsidR="00857077">
        <w:t xml:space="preserve"> threshold</w:t>
      </w:r>
      <w:r w:rsidR="00BB3FA2">
        <w:t xml:space="preserve">. The pre-trade threshold effectively works like a commitment to transact, i.e. </w:t>
      </w:r>
      <w:r w:rsidR="00853206">
        <w:t xml:space="preserve">the liquidity provider </w:t>
      </w:r>
      <w:r w:rsidR="00BB3FA2">
        <w:t>is obligated to take on the risk</w:t>
      </w:r>
      <w:r w:rsidR="00853206">
        <w:t>, not matter what</w:t>
      </w:r>
      <w:r w:rsidR="00BB3FA2">
        <w:t>. The post-trade threshold</w:t>
      </w:r>
      <w:r w:rsidR="00853206">
        <w:t>, on the other hand,</w:t>
      </w:r>
      <w:r w:rsidR="00BB3FA2">
        <w:t xml:space="preserve"> obligates the liquidity provider to report</w:t>
      </w:r>
      <w:r w:rsidR="00853206">
        <w:t xml:space="preserve"> the transaction</w:t>
      </w:r>
      <w:r w:rsidR="00BB3FA2">
        <w:t xml:space="preserve">, but also leaves </w:t>
      </w:r>
      <w:r w:rsidR="00857077">
        <w:t xml:space="preserve">some </w:t>
      </w:r>
      <w:r w:rsidR="00BB3FA2">
        <w:t xml:space="preserve">scope to act quickly to </w:t>
      </w:r>
      <w:r w:rsidR="00853206">
        <w:t xml:space="preserve">try to </w:t>
      </w:r>
      <w:r w:rsidR="00BB3FA2">
        <w:t xml:space="preserve">unwind the </w:t>
      </w:r>
      <w:r w:rsidR="00853206">
        <w:t xml:space="preserve">risks of the </w:t>
      </w:r>
      <w:r w:rsidR="00BB3FA2">
        <w:t>tra</w:t>
      </w:r>
      <w:r w:rsidR="00853206">
        <w:t xml:space="preserve">nsaction </w:t>
      </w:r>
      <w:r w:rsidR="00BB3FA2">
        <w:t xml:space="preserve">before that report has to be made. Other things equal, this argues for setting a lower </w:t>
      </w:r>
      <w:r w:rsidR="00CE1CE4">
        <w:t xml:space="preserve">pre-trade </w:t>
      </w:r>
      <w:r w:rsidR="00BB3FA2">
        <w:t xml:space="preserve">threshold </w:t>
      </w:r>
      <w:r w:rsidR="00CE1CE4">
        <w:t>in order not to expose liquidity providers to undue risk.</w:t>
      </w:r>
      <w:r w:rsidR="00BB3FA2">
        <w:t xml:space="preserve"> </w:t>
      </w:r>
    </w:p>
    <w:p w:rsidR="00CE1CE4" w:rsidRDefault="00CE1CE4" w:rsidP="00EC2C93">
      <w:pPr>
        <w:keepNext/>
      </w:pPr>
    </w:p>
    <w:p w:rsidR="00CE1CE4" w:rsidRDefault="00CE1CE4" w:rsidP="00EC2C93">
      <w:pPr>
        <w:keepNext/>
      </w:pPr>
      <w:r>
        <w:t xml:space="preserve">(5) If COFIA is adopted, </w:t>
      </w:r>
      <w:r w:rsidR="00857077">
        <w:t xml:space="preserve">the LIS </w:t>
      </w:r>
      <w:r>
        <w:t>threshold</w:t>
      </w:r>
      <w:r w:rsidR="00857077">
        <w:t>s</w:t>
      </w:r>
      <w:r>
        <w:t xml:space="preserve"> must be reviewed at least annually and possibly even more frequently. This is essential to mitigate the risk that poorly calibrated thresholds turn out to have serious </w:t>
      </w:r>
      <w:r w:rsidR="00857077">
        <w:t xml:space="preserve">persistent </w:t>
      </w:r>
      <w:r>
        <w:t xml:space="preserve">effects on liquidity of instruments. </w:t>
      </w:r>
    </w:p>
    <w:permEnd w:id="1926264358"/>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w:t>
      </w:r>
      <w:r>
        <w:lastRenderedPageBreak/>
        <w:t>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24600542" w:edGrp="everyone"/>
      <w:r>
        <w:t>TYPE YOUR TEXT HERE</w:t>
      </w:r>
    </w:p>
    <w:permEnd w:id="24600542"/>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091268199" w:edGrp="everyone"/>
      <w:r>
        <w:t>TYPE YOUR TEXT HERE</w:t>
      </w:r>
    </w:p>
    <w:permEnd w:id="1091268199"/>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900335857" w:edGrp="everyone"/>
      <w:r>
        <w:t>TYPE YOUR TEXT HERE</w:t>
      </w:r>
    </w:p>
    <w:permEnd w:id="900335857"/>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498730538" w:edGrp="everyone"/>
      <w:r>
        <w:t>TYPE YOUR TEXT HERE</w:t>
      </w:r>
    </w:p>
    <w:permEnd w:id="498730538"/>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&lt;ESMA_QUESTION_CP_MIFID_82&gt;</w:t>
      </w:r>
    </w:p>
    <w:p w:rsidR="00577C33" w:rsidRDefault="00577C33" w:rsidP="00EC2C93">
      <w:pPr>
        <w:keepNext/>
      </w:pPr>
      <w:permStart w:id="1452677727" w:edGrp="everyone"/>
      <w:r>
        <w:t>TYPE YOUR TEXT HERE</w:t>
      </w:r>
    </w:p>
    <w:permEnd w:id="1452677727"/>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161A93" w:rsidP="00EC2C93">
      <w:pPr>
        <w:keepNext/>
      </w:pPr>
      <w:permStart w:id="601128185" w:edGrp="everyone"/>
      <w:r>
        <w:t xml:space="preserve">Yes. It is important to allow scope for national considerations and these are best handled by the NCAs. </w:t>
      </w:r>
    </w:p>
    <w:permEnd w:id="601128185"/>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49959269" w:edGrp="everyone"/>
      <w:r>
        <w:t>TYPE YOUR TEXT HERE</w:t>
      </w:r>
    </w:p>
    <w:permEnd w:id="149959269"/>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482037544" w:edGrp="everyone"/>
      <w:r>
        <w:t>TYPE YOUR TEXT HERE</w:t>
      </w:r>
    </w:p>
    <w:permEnd w:id="148203754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554258927" w:edGrp="everyone"/>
      <w:r>
        <w:t>TYPE YOUR TEXT HERE</w:t>
      </w:r>
    </w:p>
    <w:permEnd w:id="1554258927"/>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588025862" w:edGrp="everyone"/>
      <w:r>
        <w:t>TYPE YOUR TEXT HERE</w:t>
      </w:r>
    </w:p>
    <w:permEnd w:id="1588025862"/>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17307529" w:edGrp="everyone"/>
      <w:r>
        <w:t>TYPE YOUR TEXT HERE</w:t>
      </w:r>
    </w:p>
    <w:permEnd w:id="917307529"/>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lastRenderedPageBreak/>
        <w:t>&lt;ESMA_QUESTION_CP_MIFID_89&gt;</w:t>
      </w:r>
    </w:p>
    <w:p w:rsidR="00577C33" w:rsidRDefault="00577C33" w:rsidP="00EC2C93">
      <w:pPr>
        <w:keepNext/>
      </w:pPr>
      <w:permStart w:id="1419200301" w:edGrp="everyone"/>
      <w:r>
        <w:t>TYPE YOUR TEXT HERE</w:t>
      </w:r>
    </w:p>
    <w:permEnd w:id="141920030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647065418" w:edGrp="everyone"/>
      <w:r>
        <w:t>TYPE YOUR TEXT HERE</w:t>
      </w:r>
    </w:p>
    <w:permEnd w:id="647065418"/>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240005920" w:edGrp="everyone"/>
      <w:r>
        <w:t>TYPE YOUR TEXT HERE</w:t>
      </w:r>
    </w:p>
    <w:permEnd w:id="24000592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493988705" w:edGrp="everyone"/>
      <w:r>
        <w:t>TYPE YOUR TEXT HERE</w:t>
      </w:r>
    </w:p>
    <w:permEnd w:id="1493988705"/>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956791634" w:edGrp="everyone"/>
      <w:r>
        <w:t>TYPE YOUR TEXT HERE</w:t>
      </w:r>
    </w:p>
    <w:permEnd w:id="956791634"/>
    <w:p w:rsidR="00577C33" w:rsidRDefault="00577C33" w:rsidP="00EC2C93">
      <w:pPr>
        <w:keepNext/>
      </w:pPr>
      <w:r>
        <w:t>&lt;ESMA_QUESTION_CP_MIFID_93&gt;</w:t>
      </w:r>
      <w:bookmarkStart w:id="10" w:name="_GoBack"/>
      <w:bookmarkEnd w:id="10"/>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676046622" w:edGrp="everyone"/>
      <w:r>
        <w:t>TYPE YOUR TEXT HERE</w:t>
      </w:r>
    </w:p>
    <w:permEnd w:id="1676046622"/>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524969376" w:edGrp="everyone"/>
      <w:r>
        <w:t>TYPE YOUR TEXT HERE</w:t>
      </w:r>
    </w:p>
    <w:permEnd w:id="1524969376"/>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380275857" w:edGrp="everyone"/>
      <w:r>
        <w:t>TYPE YOUR TEXT HERE</w:t>
      </w:r>
    </w:p>
    <w:permEnd w:id="1380275857"/>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326063593" w:edGrp="everyone"/>
      <w:r>
        <w:t>TYPE YOUR TEXT HERE</w:t>
      </w:r>
    </w:p>
    <w:permEnd w:id="326063593"/>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671445376" w:edGrp="everyone"/>
      <w:r>
        <w:t>TYPE YOUR TEXT HERE</w:t>
      </w:r>
    </w:p>
    <w:permEnd w:id="1671445376"/>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636304735" w:edGrp="everyone"/>
      <w:r>
        <w:t>TYPE YOUR TEXT HERE</w:t>
      </w:r>
    </w:p>
    <w:permEnd w:id="636304735"/>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8861282" w:edGrp="everyone"/>
      <w:r>
        <w:t>TYPE YOUR TEXT HERE</w:t>
      </w:r>
    </w:p>
    <w:permEnd w:id="8861282"/>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685664547" w:edGrp="everyone"/>
      <w:r>
        <w:t>TYPE YOUR TEXT HERE</w:t>
      </w:r>
    </w:p>
    <w:permEnd w:id="685664547"/>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43478097" w:edGrp="everyone"/>
      <w:r>
        <w:t>TYPE YOUR TEXT HERE</w:t>
      </w:r>
    </w:p>
    <w:permEnd w:id="1143478097"/>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352039173" w:edGrp="everyone"/>
      <w:r>
        <w:t>TYPE YOUR TEXT HERE</w:t>
      </w:r>
    </w:p>
    <w:permEnd w:id="1352039173"/>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839467880" w:edGrp="everyone"/>
      <w:r>
        <w:t>TYPE YOUR TEXT HERE</w:t>
      </w:r>
    </w:p>
    <w:permEnd w:id="839467880"/>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609308030" w:edGrp="everyone"/>
      <w:r>
        <w:t>TYPE YOUR TEXT HERE</w:t>
      </w:r>
    </w:p>
    <w:permEnd w:id="609308030"/>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279409935" w:edGrp="everyone"/>
      <w:r>
        <w:t>TYPE YOUR TEXT HERE</w:t>
      </w:r>
    </w:p>
    <w:permEnd w:id="27940993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80313018" w:edGrp="everyone"/>
      <w:r>
        <w:t>TYPE YOUR TEXT HERE</w:t>
      </w:r>
    </w:p>
    <w:permEnd w:id="8031301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833914919" w:edGrp="everyone"/>
      <w:r>
        <w:t>TYPE YOUR TEXT HERE</w:t>
      </w:r>
    </w:p>
    <w:permEnd w:id="1833914919"/>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779827207" w:edGrp="everyone"/>
      <w:r>
        <w:t>TYPE YOUR TEXT HERE</w:t>
      </w:r>
    </w:p>
    <w:permEnd w:id="779827207"/>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654154695" w:edGrp="everyone"/>
      <w:r>
        <w:t>TYPE YOUR TEXT HERE</w:t>
      </w:r>
    </w:p>
    <w:permEnd w:id="1654154695"/>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615150446" w:edGrp="everyone"/>
      <w:r>
        <w:t>TYPE YOUR TEXT HERE</w:t>
      </w:r>
    </w:p>
    <w:permEnd w:id="1615150446"/>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7340154" w:edGrp="everyone"/>
      <w:r>
        <w:t>TYPE YOUR TEXT HERE</w:t>
      </w:r>
    </w:p>
    <w:permEnd w:id="7340154"/>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2033086444" w:edGrp="everyone"/>
      <w:r>
        <w:t>TYPE YOUR TEXT HERE</w:t>
      </w:r>
    </w:p>
    <w:permEnd w:id="2033086444"/>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814372192" w:edGrp="everyone"/>
      <w:r>
        <w:t>TYPE YOUR TEXT HERE</w:t>
      </w:r>
    </w:p>
    <w:permEnd w:id="1814372192"/>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753472463" w:edGrp="everyone"/>
      <w:r>
        <w:t>TYPE YOUR TEXT HERE</w:t>
      </w:r>
    </w:p>
    <w:permEnd w:id="753472463"/>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409163878" w:edGrp="everyone"/>
      <w:r>
        <w:t>TYPE YOUR TEXT HERE</w:t>
      </w:r>
    </w:p>
    <w:permEnd w:id="1409163878"/>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155626890" w:edGrp="everyone"/>
      <w:r>
        <w:t>TYPE YOUR TEXT HERE</w:t>
      </w:r>
    </w:p>
    <w:permEnd w:id="1155626890"/>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337459070" w:edGrp="everyone"/>
      <w:r>
        <w:t>TYPE YOUR TEXT HERE</w:t>
      </w:r>
    </w:p>
    <w:permEnd w:id="337459070"/>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7223342" w:edGrp="everyone"/>
      <w:r>
        <w:t>TYPE YOUR TEXT HERE</w:t>
      </w:r>
    </w:p>
    <w:permEnd w:id="127223342"/>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506611826" w:edGrp="everyone"/>
      <w:r>
        <w:t>TYPE YOUR TEXT HERE</w:t>
      </w:r>
    </w:p>
    <w:permEnd w:id="1506611826"/>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785343679" w:edGrp="everyone"/>
      <w:r>
        <w:t>TYPE YOUR TEXT HERE</w:t>
      </w:r>
    </w:p>
    <w:permEnd w:id="785343679"/>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491415786" w:edGrp="everyone"/>
      <w:r>
        <w:t>TYPE YOUR TEXT HERE</w:t>
      </w:r>
    </w:p>
    <w:permEnd w:id="491415786"/>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661752798" w:edGrp="everyone"/>
      <w:r>
        <w:t>TYPE YOUR TEXT HERE</w:t>
      </w:r>
    </w:p>
    <w:permEnd w:id="1661752798"/>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492273212" w:edGrp="everyone"/>
      <w:r>
        <w:t>TYPE YOUR TEXT HERE</w:t>
      </w:r>
    </w:p>
    <w:permEnd w:id="492273212"/>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583758271" w:edGrp="everyone"/>
      <w:r>
        <w:t>TYPE YOUR TEXT HERE</w:t>
      </w:r>
    </w:p>
    <w:permEnd w:id="1583758271"/>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877413921" w:edGrp="everyone"/>
      <w:r>
        <w:t>TYPE YOUR TEXT HERE</w:t>
      </w:r>
    </w:p>
    <w:permEnd w:id="877413921"/>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558042750" w:edGrp="everyone"/>
      <w:r>
        <w:t>TYPE YOUR TEXT HERE</w:t>
      </w:r>
    </w:p>
    <w:permEnd w:id="558042750"/>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193823085" w:edGrp="everyone"/>
      <w:r>
        <w:t>TYPE YOUR TEXT HERE</w:t>
      </w:r>
    </w:p>
    <w:permEnd w:id="1193823085"/>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63779468" w:edGrp="everyone"/>
      <w:r>
        <w:t>TYPE YOUR TEXT HERE</w:t>
      </w:r>
    </w:p>
    <w:permEnd w:id="16377946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260398582" w:edGrp="everyone"/>
      <w:r>
        <w:t>TYPE YOUR TEXT HERE</w:t>
      </w:r>
    </w:p>
    <w:permEnd w:id="1260398582"/>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706428929" w:edGrp="everyone"/>
      <w:r>
        <w:t>TYPE YOUR TEXT HERE</w:t>
      </w:r>
    </w:p>
    <w:permEnd w:id="706428929"/>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382421003" w:edGrp="everyone"/>
      <w:r>
        <w:t>TYPE YOUR TEXT HERE</w:t>
      </w:r>
    </w:p>
    <w:permEnd w:id="1382421003"/>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134256743" w:edGrp="everyone"/>
      <w:r>
        <w:t>TYPE YOUR TEXT HERE</w:t>
      </w:r>
    </w:p>
    <w:permEnd w:id="1134256743"/>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065042652" w:edGrp="everyone"/>
      <w:r>
        <w:t>TYPE YOUR TEXT HERE</w:t>
      </w:r>
    </w:p>
    <w:permEnd w:id="1065042652"/>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29114317" w:edGrp="everyone"/>
      <w:r>
        <w:t>TYPE YOUR TEXT HERE</w:t>
      </w:r>
    </w:p>
    <w:permEnd w:id="129114317"/>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787309205" w:edGrp="everyone"/>
      <w:r>
        <w:t>TYPE YOUR TEXT HERE</w:t>
      </w:r>
    </w:p>
    <w:permEnd w:id="78730920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309409815" w:edGrp="everyone"/>
      <w:r>
        <w:t>TYPE YOUR TEXT HERE</w:t>
      </w:r>
    </w:p>
    <w:permEnd w:id="1309409815"/>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2049399223" w:edGrp="everyone"/>
      <w:r>
        <w:t>TYPE YOUR TEXT HERE</w:t>
      </w:r>
    </w:p>
    <w:permEnd w:id="2049399223"/>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751436026" w:edGrp="everyone"/>
      <w:r>
        <w:t>TYPE YOUR TEXT HERE</w:t>
      </w:r>
    </w:p>
    <w:permEnd w:id="751436026"/>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2103343415" w:edGrp="everyone"/>
      <w:r>
        <w:t>TYPE YOUR TEXT HERE</w:t>
      </w:r>
    </w:p>
    <w:permEnd w:id="2103343415"/>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924605971" w:edGrp="everyone"/>
      <w:r>
        <w:t>TYPE YOUR TEXT HERE</w:t>
      </w:r>
    </w:p>
    <w:permEnd w:id="924605971"/>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29332375" w:edGrp="everyone"/>
      <w:r>
        <w:t>TYPE YOUR TEXT HERE</w:t>
      </w:r>
    </w:p>
    <w:permEnd w:id="129332375"/>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665806365" w:edGrp="everyone"/>
      <w:r>
        <w:t>TYPE YOUR TEXT HERE</w:t>
      </w:r>
    </w:p>
    <w:permEnd w:id="665806365"/>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641552422" w:edGrp="everyone"/>
      <w:r>
        <w:t>TYPE YOUR TEXT HERE</w:t>
      </w:r>
    </w:p>
    <w:permEnd w:id="1641552422"/>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921588852" w:edGrp="everyone"/>
      <w:r>
        <w:t>TYPE YOUR TEXT HERE</w:t>
      </w:r>
    </w:p>
    <w:permEnd w:id="921588852"/>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377830340" w:edGrp="everyone"/>
      <w:r>
        <w:t>TYPE YOUR TEXT HERE</w:t>
      </w:r>
    </w:p>
    <w:permEnd w:id="1377830340"/>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621184355" w:edGrp="everyone"/>
      <w:r>
        <w:t>TYPE YOUR TEXT HERE</w:t>
      </w:r>
    </w:p>
    <w:permEnd w:id="1621184355"/>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770201936" w:edGrp="everyone"/>
      <w:r>
        <w:t>TYPE YOUR TEXT HERE</w:t>
      </w:r>
    </w:p>
    <w:permEnd w:id="770201936"/>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434542311" w:edGrp="everyone"/>
      <w:r>
        <w:t>TYPE YOUR TEXT HERE</w:t>
      </w:r>
    </w:p>
    <w:permEnd w:id="1434542311"/>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019767766" w:edGrp="everyone"/>
      <w:r>
        <w:t>TYPE YOUR TEXT HERE</w:t>
      </w:r>
    </w:p>
    <w:permEnd w:id="1019767766"/>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51668655" w:edGrp="everyone"/>
      <w:r>
        <w:t>TYPE YOUR TEXT HERE</w:t>
      </w:r>
    </w:p>
    <w:permEnd w:id="1651668655"/>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04335877" w:edGrp="everyone"/>
      <w:r>
        <w:t>TYPE YOUR TEXT HERE</w:t>
      </w:r>
    </w:p>
    <w:permEnd w:id="104335877"/>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830436994" w:edGrp="everyone"/>
      <w:r>
        <w:t>TYPE YOUR TEXT HERE</w:t>
      </w:r>
    </w:p>
    <w:permEnd w:id="1830436994"/>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306741506" w:edGrp="everyone"/>
      <w:r>
        <w:t>TYPE YOUR TEXT HERE</w:t>
      </w:r>
    </w:p>
    <w:permEnd w:id="1306741506"/>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485896198" w:edGrp="everyone"/>
      <w:r>
        <w:t>TYPE YOUR TEXT HERE</w:t>
      </w:r>
    </w:p>
    <w:permEnd w:id="485896198"/>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852913369" w:edGrp="everyone"/>
      <w:r>
        <w:t>TYPE YOUR TEXT HERE</w:t>
      </w:r>
    </w:p>
    <w:permEnd w:id="1852913369"/>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786463595" w:edGrp="everyone"/>
      <w:r>
        <w:t>TYPE YOUR TEXT HERE</w:t>
      </w:r>
    </w:p>
    <w:permEnd w:id="1786463595"/>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017008241" w:edGrp="everyone"/>
      <w:r>
        <w:t>TYPE YOUR TEXT HERE</w:t>
      </w:r>
    </w:p>
    <w:permEnd w:id="1017008241"/>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260517250" w:edGrp="everyone"/>
      <w:r>
        <w:t>TYPE YOUR TEXT HERE</w:t>
      </w:r>
    </w:p>
    <w:permEnd w:id="260517250"/>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96044516" w:edGrp="everyone"/>
      <w:r>
        <w:t>TYPE YOUR TEXT HERE</w:t>
      </w:r>
    </w:p>
    <w:permEnd w:id="196044516"/>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340437413" w:edGrp="everyone"/>
      <w:r>
        <w:t>TYPE YOUR TEXT HERE</w:t>
      </w:r>
    </w:p>
    <w:permEnd w:id="1340437413"/>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352218856" w:edGrp="everyone"/>
      <w:r>
        <w:t>TYPE YOUR TEXT HERE</w:t>
      </w:r>
    </w:p>
    <w:permEnd w:id="1352218856"/>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850618618" w:edGrp="everyone"/>
      <w:r>
        <w:t>TYPE YOUR TEXT HERE</w:t>
      </w:r>
    </w:p>
    <w:permEnd w:id="1850618618"/>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935421703" w:edGrp="everyone"/>
      <w:r>
        <w:t>TYPE YOUR TEXT HERE</w:t>
      </w:r>
    </w:p>
    <w:permEnd w:id="93542170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51916274" w:edGrp="everyone"/>
      <w:r>
        <w:t>TYPE YOUR TEXT HERE</w:t>
      </w:r>
    </w:p>
    <w:permEnd w:id="17519162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260997675" w:edGrp="everyone"/>
      <w:r>
        <w:t>TYPE YOUR TEXT HERE</w:t>
      </w:r>
    </w:p>
    <w:permEnd w:id="12609976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830950759" w:edGrp="everyone"/>
      <w:r>
        <w:t>TYPE YOUR TEXT HERE</w:t>
      </w:r>
    </w:p>
    <w:permEnd w:id="1830950759"/>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249327696" w:edGrp="everyone"/>
      <w:r>
        <w:t>TYPE YOUR TEXT HERE</w:t>
      </w:r>
    </w:p>
    <w:permEnd w:id="249327696"/>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866019275" w:edGrp="everyone"/>
      <w:r>
        <w:t>TYPE YOUR TEXT HERE</w:t>
      </w:r>
    </w:p>
    <w:permEnd w:id="1866019275"/>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57685355" w:edGrp="everyone"/>
      <w:r>
        <w:t>TYPE YOUR TEXT HERE</w:t>
      </w:r>
    </w:p>
    <w:permEnd w:id="57685355"/>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002180162" w:edGrp="everyone"/>
      <w:r>
        <w:t>TYPE YOUR TEXT HERE</w:t>
      </w:r>
    </w:p>
    <w:permEnd w:id="1002180162"/>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28675296" w:edGrp="everyone"/>
      <w:r>
        <w:t>TYPE YOUR TEXT HERE</w:t>
      </w:r>
    </w:p>
    <w:permEnd w:id="128675296"/>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2019254868" w:edGrp="everyone"/>
      <w:r>
        <w:t>TYPE YOUR TEXT HERE</w:t>
      </w:r>
    </w:p>
    <w:permEnd w:id="2019254868"/>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913050315" w:edGrp="everyone"/>
      <w:r>
        <w:t>TYPE YOUR TEXT HERE</w:t>
      </w:r>
    </w:p>
    <w:permEnd w:id="913050315"/>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323241137" w:edGrp="everyone"/>
      <w:r>
        <w:t>TYPE YOUR TEXT HERE</w:t>
      </w:r>
    </w:p>
    <w:permEnd w:id="1323241137"/>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243337690" w:edGrp="everyone"/>
      <w:r>
        <w:t>TYPE YOUR TEXT HERE</w:t>
      </w:r>
    </w:p>
    <w:permEnd w:id="243337690"/>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755704241" w:edGrp="everyone"/>
      <w:r>
        <w:t>TYPE YOUR TEXT HERE</w:t>
      </w:r>
    </w:p>
    <w:permEnd w:id="755704241"/>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006775847" w:edGrp="everyone"/>
      <w:r>
        <w:t>TYPE YOUR TEXT HERE</w:t>
      </w:r>
    </w:p>
    <w:permEnd w:id="100677584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67721218" w:edGrp="everyone"/>
      <w:r>
        <w:t>TYPE YOUR TEXT HERE</w:t>
      </w:r>
    </w:p>
    <w:permEnd w:id="6772121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112084141" w:edGrp="everyone"/>
      <w:r>
        <w:t>TYPE YOUR TEXT HERE</w:t>
      </w:r>
    </w:p>
    <w:permEnd w:id="1112084141"/>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569517148" w:edGrp="everyone"/>
      <w:r>
        <w:t>TYPE YOUR TEXT HERE</w:t>
      </w:r>
    </w:p>
    <w:permEnd w:id="569517148"/>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483357207" w:edGrp="everyone"/>
      <w:r>
        <w:t>TYPE YOUR TEXT HERE</w:t>
      </w:r>
    </w:p>
    <w:permEnd w:id="483357207"/>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748724145" w:edGrp="everyone"/>
      <w:r>
        <w:t>TYPE YOUR TEXT HERE</w:t>
      </w:r>
    </w:p>
    <w:permEnd w:id="1748724145"/>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22530832" w:edGrp="everyone"/>
      <w:r>
        <w:t>TYPE YOUR TEXT HERE</w:t>
      </w:r>
    </w:p>
    <w:permEnd w:id="1922530832"/>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886854409" w:edGrp="everyone"/>
      <w:r>
        <w:t>TYPE YOUR TEXT HERE</w:t>
      </w:r>
    </w:p>
    <w:permEnd w:id="886854409"/>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54869471" w:edGrp="everyone"/>
      <w:r>
        <w:t>TYPE YOUR TEXT HERE</w:t>
      </w:r>
    </w:p>
    <w:permEnd w:id="154869471"/>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920206254" w:edGrp="everyone"/>
      <w:r>
        <w:t>TYPE YOUR TEXT HERE</w:t>
      </w:r>
    </w:p>
    <w:permEnd w:id="920206254"/>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880104851" w:edGrp="everyone"/>
      <w:r>
        <w:t>TYPE YOUR TEXT HERE</w:t>
      </w:r>
    </w:p>
    <w:permEnd w:id="880104851"/>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880566011" w:edGrp="everyone"/>
      <w:r>
        <w:t>TYPE YOUR TEXT HERE</w:t>
      </w:r>
    </w:p>
    <w:permEnd w:id="1880566011"/>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659125930" w:edGrp="everyone"/>
      <w:r>
        <w:t>TYPE YOUR TEXT HERE</w:t>
      </w:r>
    </w:p>
    <w:permEnd w:id="659125930"/>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926124251" w:edGrp="everyone"/>
      <w:r>
        <w:t>TYPE YOUR TEXT HERE</w:t>
      </w:r>
    </w:p>
    <w:permEnd w:id="1926124251"/>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400055285" w:edGrp="everyone"/>
      <w:r>
        <w:t>TYPE YOUR TEXT HERE</w:t>
      </w:r>
    </w:p>
    <w:permEnd w:id="1400055285"/>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394207230" w:edGrp="everyone"/>
      <w:r>
        <w:t>TYPE YOUR TEXT HERE</w:t>
      </w:r>
    </w:p>
    <w:permEnd w:id="394207230"/>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615849482" w:edGrp="everyone"/>
      <w:r>
        <w:t>TYPE YOUR TEXT HERE</w:t>
      </w:r>
    </w:p>
    <w:permEnd w:id="615849482"/>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889218526" w:edGrp="everyone"/>
      <w:r>
        <w:t>TYPE YOUR TEXT HERE</w:t>
      </w:r>
    </w:p>
    <w:permEnd w:id="889218526"/>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601403857" w:edGrp="everyone"/>
      <w:r>
        <w:t>TYPE YOUR TEXT HERE</w:t>
      </w:r>
    </w:p>
    <w:permEnd w:id="1601403857"/>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790187887" w:edGrp="everyone"/>
      <w:r>
        <w:t>TYPE YOUR TEXT HERE</w:t>
      </w:r>
    </w:p>
    <w:permEnd w:id="1790187887"/>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240487222" w:edGrp="everyone"/>
      <w:r>
        <w:t>TYPE YOUR TEXT HERE</w:t>
      </w:r>
    </w:p>
    <w:permEnd w:id="1240487222"/>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714703624" w:edGrp="everyone"/>
      <w:r>
        <w:t>TYPE YOUR TEXT HERE</w:t>
      </w:r>
    </w:p>
    <w:permEnd w:id="1714703624"/>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739665013" w:edGrp="everyone"/>
      <w:r>
        <w:t>TYPE YOUR TEXT HERE</w:t>
      </w:r>
    </w:p>
    <w:permEnd w:id="1739665013"/>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923759837" w:edGrp="everyone"/>
      <w:r>
        <w:t>TYPE YOUR TEXT HERE</w:t>
      </w:r>
    </w:p>
    <w:permEnd w:id="1923759837"/>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399333775" w:edGrp="everyone"/>
      <w:r>
        <w:t>TYPE YOUR TEXT HERE</w:t>
      </w:r>
    </w:p>
    <w:permEnd w:id="1399333775"/>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270839172" w:edGrp="everyone"/>
      <w:r>
        <w:t>TYPE YOUR TEXT HERE</w:t>
      </w:r>
    </w:p>
    <w:permEnd w:id="127083917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283468912" w:edGrp="everyone"/>
      <w:r>
        <w:t>TYPE YOUR TEXT HERE</w:t>
      </w:r>
    </w:p>
    <w:permEnd w:id="1283468912"/>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677842138" w:edGrp="everyone"/>
      <w:r>
        <w:t>TYPE YOUR TEXT HERE</w:t>
      </w:r>
    </w:p>
    <w:permEnd w:id="677842138"/>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63918580" w:edGrp="everyone"/>
      <w:r>
        <w:t>TYPE YOUR TEXT HERE</w:t>
      </w:r>
    </w:p>
    <w:permEnd w:id="163918580"/>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081911982" w:edGrp="everyone"/>
      <w:r>
        <w:t>TYPE YOUR TEXT HERE</w:t>
      </w:r>
    </w:p>
    <w:permEnd w:id="2081911982"/>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630229655" w:edGrp="everyone"/>
      <w:r>
        <w:t>TYPE YOUR TEXT HERE</w:t>
      </w:r>
    </w:p>
    <w:permEnd w:id="1630229655"/>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658717586" w:edGrp="everyone"/>
      <w:r>
        <w:t>TYPE YOUR TEXT HERE</w:t>
      </w:r>
    </w:p>
    <w:permEnd w:id="1658717586"/>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755917650" w:edGrp="everyone"/>
      <w:r>
        <w:t>TYPE YOUR TEXT HERE</w:t>
      </w:r>
    </w:p>
    <w:permEnd w:id="1755917650"/>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2095804736" w:edGrp="everyone"/>
      <w:r>
        <w:t>TYPE YOUR TEXT HERE</w:t>
      </w:r>
    </w:p>
    <w:permEnd w:id="2095804736"/>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049891205" w:edGrp="everyone"/>
      <w:r>
        <w:t>TYPE YOUR TEXT HERE</w:t>
      </w:r>
    </w:p>
    <w:permEnd w:id="1049891205"/>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979476875" w:edGrp="everyone"/>
      <w:r>
        <w:t>TYPE YOUR TEXT HERE</w:t>
      </w:r>
    </w:p>
    <w:permEnd w:id="1979476875"/>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390860624" w:edGrp="everyone"/>
      <w:r>
        <w:t>TYPE YOUR TEXT HERE</w:t>
      </w:r>
    </w:p>
    <w:permEnd w:id="390860624"/>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869466432" w:edGrp="everyone"/>
      <w:r>
        <w:t>TYPE YOUR TEXT HERE</w:t>
      </w:r>
    </w:p>
    <w:permEnd w:id="869466432"/>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130720288" w:edGrp="everyone"/>
      <w:r>
        <w:t>TYPE YOUR TEXT HERE</w:t>
      </w:r>
    </w:p>
    <w:permEnd w:id="1130720288"/>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01930532" w:edGrp="everyone"/>
      <w:r>
        <w:t>TYPE YOUR TEXT HERE</w:t>
      </w:r>
    </w:p>
    <w:permEnd w:id="201930532"/>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87733297" w:edGrp="everyone"/>
      <w:r>
        <w:t>TYPE YOUR TEXT HERE</w:t>
      </w:r>
    </w:p>
    <w:permEnd w:id="28773329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466092379" w:edGrp="everyone"/>
      <w:r>
        <w:t>TYPE YOUR TEXT HERE</w:t>
      </w:r>
    </w:p>
    <w:permEnd w:id="466092379"/>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270248160" w:edGrp="everyone"/>
      <w:r>
        <w:t>TYPE YOUR TEXT HERE</w:t>
      </w:r>
    </w:p>
    <w:permEnd w:id="1270248160"/>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258897760" w:edGrp="everyone"/>
      <w:r>
        <w:t>TYPE YOUR TEXT HERE</w:t>
      </w:r>
    </w:p>
    <w:permEnd w:id="125889776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620195154" w:edGrp="everyone"/>
      <w:r>
        <w:t>TYPE YOUR TEXT HERE</w:t>
      </w:r>
    </w:p>
    <w:permEnd w:id="620195154"/>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827950713" w:edGrp="everyone"/>
      <w:r>
        <w:t>TYPE YOUR TEXT HERE</w:t>
      </w:r>
    </w:p>
    <w:permEnd w:id="1827950713"/>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15683900" w:edGrp="everyone"/>
      <w:r>
        <w:t>TYPE YOUR TEXT HERE</w:t>
      </w:r>
    </w:p>
    <w:permEnd w:id="215683900"/>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750147160" w:edGrp="everyone"/>
      <w:r>
        <w:t>TYPE YOUR TEXT HERE</w:t>
      </w:r>
    </w:p>
    <w:permEnd w:id="750147160"/>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56979863" w:edGrp="everyone"/>
      <w:r>
        <w:t>TYPE YOUR TEXT HERE</w:t>
      </w:r>
    </w:p>
    <w:permEnd w:id="56979863"/>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925734982" w:edGrp="everyone"/>
      <w:r>
        <w:t>TYPE YOUR TEXT HERE</w:t>
      </w:r>
    </w:p>
    <w:permEnd w:id="1925734982"/>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165767254" w:edGrp="everyone"/>
      <w:r>
        <w:t>TYPE YOUR TEXT HERE</w:t>
      </w:r>
    </w:p>
    <w:permEnd w:id="1165767254"/>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029533618" w:edGrp="everyone"/>
      <w:r>
        <w:t>TYPE YOUR TEXT HERE</w:t>
      </w:r>
    </w:p>
    <w:permEnd w:id="102953361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703224672" w:edGrp="everyone"/>
      <w:r>
        <w:t>TYPE YOUR TEXT HERE</w:t>
      </w:r>
    </w:p>
    <w:permEnd w:id="703224672"/>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357131553" w:edGrp="everyone"/>
      <w:r>
        <w:t>TYPE YOUR TEXT HERE</w:t>
      </w:r>
    </w:p>
    <w:permEnd w:id="1357131553"/>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645809053" w:edGrp="everyone"/>
      <w:r>
        <w:t>TYPE YOUR TEXT HERE</w:t>
      </w:r>
    </w:p>
    <w:permEnd w:id="1645809053"/>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145251290" w:edGrp="everyone"/>
      <w:r>
        <w:t>TYPE YOUR TEXT HERE</w:t>
      </w:r>
    </w:p>
    <w:permEnd w:id="1145251290"/>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053915242" w:edGrp="everyone"/>
      <w:r>
        <w:t>TYPE YOUR TEXT HERE</w:t>
      </w:r>
    </w:p>
    <w:permEnd w:id="1053915242"/>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307172753" w:edGrp="everyone"/>
      <w:r>
        <w:t>TYPE YOUR TEXT HERE</w:t>
      </w:r>
    </w:p>
    <w:permEnd w:id="307172753"/>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500253279" w:edGrp="everyone"/>
      <w:r>
        <w:t>TYPE YOUR TEXT HERE</w:t>
      </w:r>
    </w:p>
    <w:permEnd w:id="1500253279"/>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143113504" w:edGrp="everyone"/>
      <w:r>
        <w:t>TYPE YOUR TEXT HERE</w:t>
      </w:r>
    </w:p>
    <w:permEnd w:id="214311350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871717331" w:edGrp="everyone"/>
      <w:r>
        <w:t>TYPE YOUR TEXT HERE</w:t>
      </w:r>
    </w:p>
    <w:permEnd w:id="871717331"/>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825794961" w:edGrp="everyone"/>
      <w:r>
        <w:t>TYPE YOUR TEXT HERE</w:t>
      </w:r>
    </w:p>
    <w:permEnd w:id="1825794961"/>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241397186" w:edGrp="everyone"/>
      <w:r>
        <w:t>TYPE YOUR TEXT HERE</w:t>
      </w:r>
    </w:p>
    <w:permEnd w:id="1241397186"/>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038049611" w:edGrp="everyone"/>
      <w:r>
        <w:t>TYPE YOUR TEXT HERE</w:t>
      </w:r>
    </w:p>
    <w:permEnd w:id="1038049611"/>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459228545" w:edGrp="everyone"/>
      <w:r>
        <w:t>TYPE YOUR TEXT HERE</w:t>
      </w:r>
    </w:p>
    <w:permEnd w:id="459228545"/>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550472386" w:edGrp="everyone"/>
      <w:r>
        <w:t>TYPE YOUR TEXT HERE</w:t>
      </w:r>
    </w:p>
    <w:permEnd w:id="1550472386"/>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477779636" w:edGrp="everyone"/>
      <w:r>
        <w:t>TYPE YOUR TEXT HERE</w:t>
      </w:r>
    </w:p>
    <w:permEnd w:id="1477779636"/>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754163442" w:edGrp="everyone"/>
      <w:r>
        <w:t>TYPE YOUR TEXT HERE</w:t>
      </w:r>
    </w:p>
    <w:permEnd w:id="1754163442"/>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06" w:rsidRDefault="00853206" w:rsidP="007E7997">
      <w:pPr>
        <w:spacing w:line="240" w:lineRule="auto"/>
      </w:pPr>
      <w:r>
        <w:separator/>
      </w:r>
    </w:p>
  </w:endnote>
  <w:endnote w:type="continuationSeparator" w:id="0">
    <w:p w:rsidR="00853206" w:rsidRDefault="00853206"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06" w:rsidRDefault="00853206">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853206" w:rsidRDefault="00853206" w:rsidP="00375BA2">
        <w:pPr>
          <w:pStyle w:val="Footer"/>
          <w:jc w:val="right"/>
        </w:pPr>
        <w:r>
          <w:fldChar w:fldCharType="begin"/>
        </w:r>
        <w:r>
          <w:instrText xml:space="preserve"> PAGE   \* MERGEFORMAT </w:instrText>
        </w:r>
        <w:r>
          <w:fldChar w:fldCharType="separate"/>
        </w:r>
        <w:r w:rsidR="00F81BD7">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06" w:rsidRDefault="00853206" w:rsidP="007E7997">
      <w:pPr>
        <w:spacing w:line="240" w:lineRule="auto"/>
      </w:pPr>
      <w:r>
        <w:separator/>
      </w:r>
    </w:p>
  </w:footnote>
  <w:footnote w:type="continuationSeparator" w:id="0">
    <w:p w:rsidR="00853206" w:rsidRDefault="00853206" w:rsidP="007E7997">
      <w:pPr>
        <w:spacing w:line="240" w:lineRule="auto"/>
      </w:pPr>
      <w:r>
        <w:continuationSeparator/>
      </w:r>
    </w:p>
  </w:footnote>
  <w:footnote w:id="1">
    <w:p w:rsidR="00853206" w:rsidRPr="00AA7A30" w:rsidRDefault="00853206"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06" w:rsidRDefault="00853206">
    <w:pPr>
      <w:pStyle w:val="Header"/>
    </w:pPr>
    <w:r>
      <w:rPr>
        <w:noProof/>
        <w:lang w:val="sv-SE" w:eastAsia="sv-S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06" w:rsidRDefault="00853206" w:rsidP="00B50534">
    <w:pPr>
      <w:pStyle w:val="Header"/>
      <w:jc w:val="right"/>
      <w:rPr>
        <w:b/>
        <w:color w:val="FF0000"/>
      </w:rPr>
    </w:pPr>
  </w:p>
  <w:p w:rsidR="00853206" w:rsidRDefault="00853206" w:rsidP="00B50534">
    <w:pPr>
      <w:pStyle w:val="Header"/>
      <w:jc w:val="right"/>
      <w:rPr>
        <w:b/>
        <w:color w:val="FF0000"/>
      </w:rPr>
    </w:pPr>
    <w:r w:rsidRPr="008D5F86">
      <w:rPr>
        <w:rFonts w:ascii="Arial" w:hAnsi="Arial" w:cs="Arial"/>
        <w:noProof/>
        <w:lang w:val="sv-SE" w:eastAsia="sv-S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853206" w:rsidRPr="00B50534" w:rsidRDefault="00853206" w:rsidP="00B50534">
    <w:pPr>
      <w:pStyle w:val="Header"/>
      <w:jc w:val="right"/>
      <w:rPr>
        <w:b/>
        <w:color w:val="FF0000"/>
      </w:rPr>
    </w:pPr>
    <w:r w:rsidRPr="0038331A">
      <w:rPr>
        <w:b/>
        <w:noProof/>
        <w:color w:val="FF0000"/>
        <w:sz w:val="20"/>
        <w:lang w:val="sv-SE" w:eastAsia="sv-S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178EE"/>
    <w:rsid w:val="00130EF9"/>
    <w:rsid w:val="001319C7"/>
    <w:rsid w:val="00136584"/>
    <w:rsid w:val="00144AAD"/>
    <w:rsid w:val="00161A93"/>
    <w:rsid w:val="0017613C"/>
    <w:rsid w:val="00192A12"/>
    <w:rsid w:val="001B2151"/>
    <w:rsid w:val="001B3CFF"/>
    <w:rsid w:val="001B4996"/>
    <w:rsid w:val="001D47A5"/>
    <w:rsid w:val="001D59E5"/>
    <w:rsid w:val="001E3AA8"/>
    <w:rsid w:val="001F3D9D"/>
    <w:rsid w:val="002574D1"/>
    <w:rsid w:val="00270D5A"/>
    <w:rsid w:val="00287C8F"/>
    <w:rsid w:val="00296EA1"/>
    <w:rsid w:val="002A13F4"/>
    <w:rsid w:val="002D7925"/>
    <w:rsid w:val="002E1C11"/>
    <w:rsid w:val="00314117"/>
    <w:rsid w:val="00317EDF"/>
    <w:rsid w:val="003279E7"/>
    <w:rsid w:val="0033324D"/>
    <w:rsid w:val="003454ED"/>
    <w:rsid w:val="00366D42"/>
    <w:rsid w:val="00375BA2"/>
    <w:rsid w:val="0038331A"/>
    <w:rsid w:val="003C4EB5"/>
    <w:rsid w:val="003F39B1"/>
    <w:rsid w:val="00434F23"/>
    <w:rsid w:val="00435FE9"/>
    <w:rsid w:val="00445696"/>
    <w:rsid w:val="00455213"/>
    <w:rsid w:val="00484BC5"/>
    <w:rsid w:val="00486D05"/>
    <w:rsid w:val="00487944"/>
    <w:rsid w:val="00526E5D"/>
    <w:rsid w:val="00565193"/>
    <w:rsid w:val="005739A3"/>
    <w:rsid w:val="0057799E"/>
    <w:rsid w:val="00577C33"/>
    <w:rsid w:val="0059703C"/>
    <w:rsid w:val="005B3523"/>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E66D3"/>
    <w:rsid w:val="006F53E8"/>
    <w:rsid w:val="00706072"/>
    <w:rsid w:val="00712809"/>
    <w:rsid w:val="00754B57"/>
    <w:rsid w:val="00797E0C"/>
    <w:rsid w:val="007A52A8"/>
    <w:rsid w:val="007E7997"/>
    <w:rsid w:val="00824095"/>
    <w:rsid w:val="00830D00"/>
    <w:rsid w:val="00846692"/>
    <w:rsid w:val="00853206"/>
    <w:rsid w:val="00857077"/>
    <w:rsid w:val="00867DB2"/>
    <w:rsid w:val="00871F61"/>
    <w:rsid w:val="0089075A"/>
    <w:rsid w:val="008C4682"/>
    <w:rsid w:val="008C767A"/>
    <w:rsid w:val="008D5C28"/>
    <w:rsid w:val="009243C8"/>
    <w:rsid w:val="0093247F"/>
    <w:rsid w:val="00940EFD"/>
    <w:rsid w:val="009558EB"/>
    <w:rsid w:val="009663D9"/>
    <w:rsid w:val="00983B53"/>
    <w:rsid w:val="0099526D"/>
    <w:rsid w:val="009C7694"/>
    <w:rsid w:val="009D7294"/>
    <w:rsid w:val="009E5107"/>
    <w:rsid w:val="00A026A4"/>
    <w:rsid w:val="00A410CC"/>
    <w:rsid w:val="00A42B43"/>
    <w:rsid w:val="00A501F5"/>
    <w:rsid w:val="00A53AF0"/>
    <w:rsid w:val="00A800EF"/>
    <w:rsid w:val="00A87FF7"/>
    <w:rsid w:val="00A91D91"/>
    <w:rsid w:val="00AA054E"/>
    <w:rsid w:val="00AB1220"/>
    <w:rsid w:val="00AB7542"/>
    <w:rsid w:val="00AC79E0"/>
    <w:rsid w:val="00AE4FC7"/>
    <w:rsid w:val="00AE6C93"/>
    <w:rsid w:val="00AF3B7F"/>
    <w:rsid w:val="00B04283"/>
    <w:rsid w:val="00B11730"/>
    <w:rsid w:val="00B15C0B"/>
    <w:rsid w:val="00B17AF3"/>
    <w:rsid w:val="00B21047"/>
    <w:rsid w:val="00B27499"/>
    <w:rsid w:val="00B40D81"/>
    <w:rsid w:val="00B50534"/>
    <w:rsid w:val="00B52E10"/>
    <w:rsid w:val="00B655D1"/>
    <w:rsid w:val="00B91B6E"/>
    <w:rsid w:val="00B944A7"/>
    <w:rsid w:val="00BA5A90"/>
    <w:rsid w:val="00BB3FA2"/>
    <w:rsid w:val="00BB449C"/>
    <w:rsid w:val="00BC2561"/>
    <w:rsid w:val="00BC422A"/>
    <w:rsid w:val="00BE225E"/>
    <w:rsid w:val="00BF25CD"/>
    <w:rsid w:val="00C0358F"/>
    <w:rsid w:val="00C035F1"/>
    <w:rsid w:val="00C0696A"/>
    <w:rsid w:val="00C212A5"/>
    <w:rsid w:val="00C978C6"/>
    <w:rsid w:val="00CA3E24"/>
    <w:rsid w:val="00CB50EF"/>
    <w:rsid w:val="00CB791A"/>
    <w:rsid w:val="00CD47B2"/>
    <w:rsid w:val="00CE1CE4"/>
    <w:rsid w:val="00CE49F8"/>
    <w:rsid w:val="00CF7783"/>
    <w:rsid w:val="00D14F6A"/>
    <w:rsid w:val="00D22F2F"/>
    <w:rsid w:val="00D46275"/>
    <w:rsid w:val="00D57153"/>
    <w:rsid w:val="00D73338"/>
    <w:rsid w:val="00D978C6"/>
    <w:rsid w:val="00DB1925"/>
    <w:rsid w:val="00DE5CB6"/>
    <w:rsid w:val="00DF1ED8"/>
    <w:rsid w:val="00DF3785"/>
    <w:rsid w:val="00E24D42"/>
    <w:rsid w:val="00E3255C"/>
    <w:rsid w:val="00E3456B"/>
    <w:rsid w:val="00E640E2"/>
    <w:rsid w:val="00E72B3B"/>
    <w:rsid w:val="00E91D8D"/>
    <w:rsid w:val="00EA2103"/>
    <w:rsid w:val="00EB791D"/>
    <w:rsid w:val="00EC2C93"/>
    <w:rsid w:val="00EC6BD8"/>
    <w:rsid w:val="00ED74D7"/>
    <w:rsid w:val="00EF667D"/>
    <w:rsid w:val="00F226E0"/>
    <w:rsid w:val="00F401BC"/>
    <w:rsid w:val="00F53CBE"/>
    <w:rsid w:val="00F5412D"/>
    <w:rsid w:val="00F67EBD"/>
    <w:rsid w:val="00F80FAB"/>
    <w:rsid w:val="00F81BD7"/>
    <w:rsid w:val="00FA63B0"/>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70BD-F180-4A9C-9DCE-109D4725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309</TotalTime>
  <Pages>51</Pages>
  <Words>14056</Words>
  <Characters>74499</Characters>
  <Application>Microsoft Office Word</Application>
  <DocSecurity>8</DocSecurity>
  <Lines>620</Lines>
  <Paragraphs>176</Paragraphs>
  <ScaleCrop>false</ScaleCrop>
  <HeadingPairs>
    <vt:vector size="2" baseType="variant">
      <vt:variant>
        <vt:lpstr>Title</vt:lpstr>
      </vt:variant>
      <vt:variant>
        <vt:i4>1</vt:i4>
      </vt:variant>
    </vt:vector>
  </HeadingPairs>
  <TitlesOfParts>
    <vt:vector size="1" baseType="lpstr">
      <vt:lpstr/>
    </vt:vector>
  </TitlesOfParts>
  <Company>Riksgalden</Company>
  <LinksUpToDate>false</LinksUpToDate>
  <CharactersWithSpaces>88379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aenache</dc:creator>
  <cp:lastModifiedBy>Lars Hörngren</cp:lastModifiedBy>
  <cp:revision>12</cp:revision>
  <dcterms:created xsi:type="dcterms:W3CDTF">2015-02-27T09:59:00Z</dcterms:created>
  <dcterms:modified xsi:type="dcterms:W3CDTF">2015-03-02T14:26:00Z</dcterms:modified>
</cp:coreProperties>
</file>