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trPr>
          <w:trHeight w:val="284"/>
        </w:trPr>
        <w:tc>
          <w:tcPr>
            <w:tcW w:w="9412" w:type="dxa"/>
          </w:tcPr>
          <w:p>
            <w:pPr>
              <w:pStyle w:val="00bDBInfo"/>
              <w:rPr>
                <w:rFonts w:cs="Arial"/>
              </w:rPr>
            </w:pPr>
            <w:bookmarkStart w:id="0" w:name="_UserCurPos"/>
            <w:bookmarkEnd w:id="0"/>
            <w:r>
              <w:rPr>
                <w:rFonts w:cs="Arial"/>
              </w:rPr>
              <w:t>10 November 2015</w:t>
            </w:r>
          </w:p>
        </w:tc>
      </w:tr>
    </w:tbl>
    <w:p>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trPr>
          <w:trHeight w:hRule="exact" w:val="1209"/>
        </w:trPr>
        <w:tc>
          <w:tcPr>
            <w:tcW w:w="9397" w:type="dxa"/>
            <w:vAlign w:val="bottom"/>
          </w:tcPr>
          <w:p>
            <w:pPr>
              <w:pStyle w:val="01aDBTitle"/>
              <w:rPr>
                <w:rFonts w:cs="Arial"/>
              </w:rPr>
            </w:pPr>
            <w:r>
              <w:rPr>
                <w:rFonts w:cs="Arial"/>
              </w:rPr>
              <w:t xml:space="preserve">Reply form for the </w:t>
            </w:r>
          </w:p>
          <w:p>
            <w:pPr>
              <w:pStyle w:val="01aDBTitle"/>
              <w:rPr>
                <w:rFonts w:cs="Arial"/>
              </w:rPr>
            </w:pPr>
            <w:r>
              <w:rPr>
                <w:rFonts w:cs="Arial"/>
              </w:rPr>
              <w:t xml:space="preserve">Consultation Paper on </w:t>
            </w:r>
            <w:r>
              <w:t xml:space="preserve"> </w:t>
            </w:r>
            <w:r>
              <w:rPr>
                <w:rFonts w:cs="Arial"/>
              </w:rPr>
              <w:t>PRIIPs Key Information Documents</w:t>
            </w:r>
          </w:p>
          <w:p>
            <w:pPr>
              <w:pStyle w:val="01aDBTitle"/>
              <w:rPr>
                <w:rFonts w:cs="Arial"/>
              </w:rPr>
            </w:pPr>
          </w:p>
        </w:tc>
      </w:tr>
      <w:tr>
        <w:trPr>
          <w:trHeight w:hRule="exact" w:val="605"/>
        </w:trPr>
        <w:tc>
          <w:tcPr>
            <w:tcW w:w="9397" w:type="dxa"/>
            <w:tcMar>
              <w:top w:w="142" w:type="dxa"/>
            </w:tcMar>
          </w:tcPr>
          <w:p>
            <w:pPr>
              <w:pStyle w:val="01bDBSubtitle"/>
              <w:rPr>
                <w:rFonts w:ascii="Arial" w:hAnsi="Arial" w:cs="Arial"/>
              </w:rPr>
            </w:pPr>
            <w:r>
              <w:rPr>
                <w:rFonts w:ascii="Arial" w:hAnsi="Arial" w:cs="Arial"/>
              </w:rPr>
              <w:t xml:space="preserve"> </w:t>
            </w:r>
          </w:p>
        </w:tc>
      </w:tr>
    </w:tbl>
    <w:p>
      <w:pPr>
        <w:pStyle w:val="05HeadlinenoIndex"/>
        <w:rPr>
          <w:rFonts w:cs="Arial"/>
        </w:rPr>
        <w:sectPr>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trPr>
          <w:trHeight w:hRule="exact" w:val="964"/>
        </w:trPr>
        <w:tc>
          <w:tcPr>
            <w:tcW w:w="2325" w:type="dxa"/>
          </w:tcPr>
          <w:p>
            <w:pPr>
              <w:pStyle w:val="02Date"/>
              <w:rPr>
                <w:rFonts w:cs="Arial"/>
              </w:rPr>
            </w:pPr>
            <w:r>
              <w:rPr>
                <w:rFonts w:cs="Arial"/>
              </w:rPr>
              <w:lastRenderedPageBreak/>
              <w:t xml:space="preserve">Date: 10 </w:t>
            </w:r>
            <w:r>
              <w:t xml:space="preserve"> </w:t>
            </w:r>
            <w:r>
              <w:rPr>
                <w:rFonts w:cs="Arial"/>
              </w:rPr>
              <w:t>November 2015</w:t>
            </w:r>
          </w:p>
        </w:tc>
      </w:tr>
    </w:tbl>
    <w:p>
      <w:pPr>
        <w:pStyle w:val="05HeadlinenoIndex"/>
        <w:rPr>
          <w:rFonts w:cs="Arial"/>
        </w:rPr>
      </w:pPr>
      <w:bookmarkStart w:id="1" w:name="_Toc280628648"/>
      <w:r>
        <w:rPr>
          <w:rFonts w:cs="Arial"/>
        </w:rPr>
        <w:t xml:space="preserve">Responding to this paper </w:t>
      </w:r>
      <w:bookmarkStart w:id="2" w:name="_GoBack"/>
      <w:bookmarkEnd w:id="2"/>
    </w:p>
    <w:p>
      <w:pPr>
        <w:pStyle w:val="04BodyText"/>
        <w:spacing w:before="120" w:after="120"/>
        <w:rPr>
          <w:rFonts w:cs="Arial"/>
        </w:rPr>
      </w:pPr>
      <w:r>
        <w:rPr>
          <w:rFonts w:cs="Arial"/>
        </w:rPr>
        <w:t>The European Securities and Markets Authority (ESMA) invites responses to the specific questions listed in the ESMA Consultation Paper on PRIIPs Key Information Documents, published on the ESMA website.</w:t>
      </w:r>
    </w:p>
    <w:p>
      <w:pPr>
        <w:autoSpaceDE w:val="0"/>
        <w:autoSpaceDN w:val="0"/>
        <w:adjustRightInd w:val="0"/>
        <w:spacing w:before="120" w:after="120" w:line="276" w:lineRule="auto"/>
        <w:jc w:val="both"/>
        <w:rPr>
          <w:rStyle w:val="Strong4"/>
          <w:rFonts w:cs="Arial"/>
          <w:i/>
        </w:rPr>
      </w:pPr>
    </w:p>
    <w:p>
      <w:pPr>
        <w:autoSpaceDE w:val="0"/>
        <w:autoSpaceDN w:val="0"/>
        <w:adjustRightInd w:val="0"/>
        <w:spacing w:before="120" w:after="120" w:line="276" w:lineRule="auto"/>
        <w:jc w:val="both"/>
        <w:rPr>
          <w:rStyle w:val="Strong4"/>
          <w:rFonts w:cs="Arial"/>
          <w:i/>
        </w:rPr>
      </w:pPr>
      <w:r>
        <w:rPr>
          <w:rStyle w:val="Strong4"/>
          <w:rFonts w:cs="Arial"/>
          <w:i/>
        </w:rPr>
        <w:t>Instructions</w:t>
      </w:r>
    </w:p>
    <w:p>
      <w:pPr>
        <w:pStyle w:val="04BodyText"/>
        <w:spacing w:before="120" w:after="120"/>
        <w:rPr>
          <w:rFonts w:cs="Arial"/>
        </w:rPr>
      </w:pPr>
      <w:r>
        <w:rPr>
          <w:rFonts w:cs="Arial"/>
        </w:rPr>
        <w:t>Please note that, in order to facilitate the analysis of the large number of responses expected, you are requested to use this file to send your response to ESMA so as to allow us to process it properly. Ther</w:t>
      </w:r>
      <w:r>
        <w:rPr>
          <w:rFonts w:cs="Arial"/>
        </w:rPr>
        <w:t>e</w:t>
      </w:r>
      <w:r>
        <w:rPr>
          <w:rFonts w:cs="Arial"/>
        </w:rPr>
        <w:t>fore, ESMA will only be able to consider responses which follow the instructions described below:</w:t>
      </w:r>
    </w:p>
    <w:p>
      <w:pPr>
        <w:pStyle w:val="04bList"/>
        <w:numPr>
          <w:ilvl w:val="0"/>
          <w:numId w:val="32"/>
        </w:numPr>
        <w:spacing w:before="120" w:after="120"/>
        <w:rPr>
          <w:rFonts w:cs="Arial"/>
        </w:rPr>
      </w:pPr>
      <w:r>
        <w:rPr>
          <w:rFonts w:cs="Arial"/>
        </w:rPr>
        <w:t>use this form and send your responses in Word format (pdf documents will not be considered e</w:t>
      </w:r>
      <w:r>
        <w:rPr>
          <w:rFonts w:cs="Arial"/>
        </w:rPr>
        <w:t>x</w:t>
      </w:r>
      <w:r>
        <w:rPr>
          <w:rFonts w:cs="Arial"/>
        </w:rPr>
        <w:t>cept for annexes);</w:t>
      </w:r>
    </w:p>
    <w:p>
      <w:pPr>
        <w:pStyle w:val="04bList"/>
        <w:numPr>
          <w:ilvl w:val="0"/>
          <w:numId w:val="32"/>
        </w:numPr>
        <w:spacing w:before="120" w:after="120"/>
        <w:rPr>
          <w:rFonts w:cs="Arial"/>
        </w:rPr>
      </w:pPr>
      <w:r>
        <w:rPr>
          <w:rFonts w:cs="Arial"/>
        </w:rPr>
        <w:t>do not remove the tags of type &lt;ESMA_QUESTION_PRIIPS_1&gt; - i.e. the response to one que</w:t>
      </w:r>
      <w:r>
        <w:rPr>
          <w:rFonts w:cs="Arial"/>
        </w:rPr>
        <w:t>s</w:t>
      </w:r>
      <w:r>
        <w:rPr>
          <w:rFonts w:cs="Arial"/>
        </w:rPr>
        <w:t>tion has to be framed by the 2 tags corresponding to the question; and</w:t>
      </w:r>
    </w:p>
    <w:p>
      <w:pPr>
        <w:pStyle w:val="04bList"/>
        <w:numPr>
          <w:ilvl w:val="0"/>
          <w:numId w:val="32"/>
        </w:numPr>
        <w:spacing w:before="120" w:after="120"/>
        <w:rPr>
          <w:rFonts w:cs="Arial"/>
        </w:rPr>
      </w:pPr>
      <w:r>
        <w:rPr>
          <w:rFonts w:cs="Arial"/>
        </w:rPr>
        <w:t>if you do not have a response to a question, do not delete it and leave the text “TYPE YOUR TEXT HERE” between the tags.</w:t>
      </w:r>
    </w:p>
    <w:p>
      <w:pPr>
        <w:pStyle w:val="04bList"/>
        <w:numPr>
          <w:ilvl w:val="0"/>
          <w:numId w:val="0"/>
        </w:numPr>
        <w:spacing w:before="120" w:after="120"/>
        <w:rPr>
          <w:rFonts w:cs="Arial"/>
        </w:rPr>
      </w:pPr>
      <w:r>
        <w:rPr>
          <w:rFonts w:cs="Arial"/>
        </w:rPr>
        <w:t>Responses are most helpful:</w:t>
      </w:r>
    </w:p>
    <w:p>
      <w:pPr>
        <w:pStyle w:val="04bList"/>
        <w:numPr>
          <w:ilvl w:val="0"/>
          <w:numId w:val="33"/>
        </w:numPr>
        <w:spacing w:before="120" w:after="120"/>
        <w:rPr>
          <w:rFonts w:cs="Arial"/>
        </w:rPr>
      </w:pPr>
      <w:r>
        <w:rPr>
          <w:rFonts w:cs="Arial"/>
        </w:rPr>
        <w:t>if they respond to the question stated;</w:t>
      </w:r>
    </w:p>
    <w:p>
      <w:pPr>
        <w:pStyle w:val="04bList"/>
        <w:numPr>
          <w:ilvl w:val="0"/>
          <w:numId w:val="33"/>
        </w:numPr>
        <w:spacing w:before="120" w:after="120"/>
        <w:rPr>
          <w:rFonts w:cs="Arial"/>
        </w:rPr>
      </w:pPr>
      <w:r>
        <w:rPr>
          <w:rFonts w:cs="Arial"/>
        </w:rPr>
        <w:t>contain a clear rationale, including on any related costs and benefits; and</w:t>
      </w:r>
    </w:p>
    <w:p>
      <w:pPr>
        <w:pStyle w:val="04bList"/>
        <w:numPr>
          <w:ilvl w:val="0"/>
          <w:numId w:val="33"/>
        </w:numPr>
        <w:spacing w:before="120" w:after="120"/>
        <w:rPr>
          <w:rFonts w:cs="Arial"/>
        </w:rPr>
      </w:pPr>
      <w:r>
        <w:rPr>
          <w:rFonts w:cs="Arial"/>
        </w:rPr>
        <w:t>describe any alternatives that ESMA should consider</w:t>
      </w:r>
    </w:p>
    <w:p>
      <w:pPr>
        <w:pStyle w:val="04BodyText"/>
        <w:spacing w:before="120" w:after="120"/>
        <w:jc w:val="left"/>
        <w:rPr>
          <w:rFonts w:cs="Arial"/>
          <w:b/>
        </w:rPr>
      </w:pPr>
    </w:p>
    <w:p>
      <w:pPr>
        <w:pStyle w:val="04BodyText"/>
        <w:spacing w:before="120" w:after="120"/>
        <w:jc w:val="left"/>
        <w:rPr>
          <w:rFonts w:cs="Arial"/>
          <w:b/>
        </w:rPr>
      </w:pPr>
      <w:r>
        <w:rPr>
          <w:rFonts w:cs="Arial"/>
          <w:b/>
        </w:rPr>
        <w:t>Naming protocol</w:t>
      </w:r>
    </w:p>
    <w:p>
      <w:pPr>
        <w:pStyle w:val="04BodyText"/>
        <w:spacing w:before="120" w:after="120"/>
        <w:jc w:val="left"/>
        <w:rPr>
          <w:rFonts w:cs="Arial"/>
        </w:rPr>
      </w:pPr>
      <w:r>
        <w:rPr>
          <w:rFonts w:cs="Arial"/>
        </w:rPr>
        <w:t>In order to facilitate the handling of stakeholders responses please save your document using the follo</w:t>
      </w:r>
      <w:r>
        <w:rPr>
          <w:rFonts w:cs="Arial"/>
        </w:rPr>
        <w:t>w</w:t>
      </w:r>
      <w:r>
        <w:rPr>
          <w:rFonts w:cs="Arial"/>
        </w:rPr>
        <w:t>ing format:</w:t>
      </w:r>
    </w:p>
    <w:p>
      <w:pPr>
        <w:pStyle w:val="04BodyText"/>
        <w:spacing w:before="120" w:after="120"/>
        <w:jc w:val="left"/>
        <w:rPr>
          <w:rFonts w:cs="Arial"/>
        </w:rPr>
      </w:pPr>
      <w:r>
        <w:rPr>
          <w:rFonts w:cs="Arial"/>
        </w:rPr>
        <w:t>ESMA_ PRIIPS _NAMEOFCOMPANY_NAMEOFDOCUMENT.</w:t>
      </w:r>
    </w:p>
    <w:p>
      <w:pPr>
        <w:pStyle w:val="04BodyText"/>
        <w:spacing w:before="120" w:after="120"/>
        <w:jc w:val="left"/>
        <w:rPr>
          <w:rFonts w:cs="Arial"/>
        </w:rPr>
      </w:pPr>
      <w:r>
        <w:rPr>
          <w:rFonts w:cs="Arial"/>
        </w:rPr>
        <w:t>E.g. if the respondent were XXXX, the name of the reply form would be:</w:t>
      </w:r>
    </w:p>
    <w:p>
      <w:pPr>
        <w:pStyle w:val="04BodyText"/>
        <w:spacing w:before="120" w:after="120"/>
        <w:jc w:val="left"/>
        <w:rPr>
          <w:rFonts w:cs="Arial"/>
        </w:rPr>
      </w:pPr>
      <w:r>
        <w:rPr>
          <w:rFonts w:cs="Arial"/>
        </w:rPr>
        <w:t xml:space="preserve">ESMA_ PRIIPS_XXXX_REPLYFORM or </w:t>
      </w:r>
    </w:p>
    <w:p>
      <w:pPr>
        <w:pStyle w:val="04BodyText"/>
        <w:spacing w:before="120" w:after="120"/>
        <w:jc w:val="left"/>
        <w:rPr>
          <w:rFonts w:cs="Arial"/>
        </w:rPr>
      </w:pPr>
      <w:r>
        <w:rPr>
          <w:rFonts w:cs="Arial"/>
        </w:rPr>
        <w:t>ESMA_ PRIIPS_XXXX_ANNEX1</w:t>
      </w:r>
    </w:p>
    <w:p>
      <w:pPr>
        <w:pStyle w:val="04bList"/>
        <w:numPr>
          <w:ilvl w:val="0"/>
          <w:numId w:val="0"/>
        </w:numPr>
        <w:spacing w:before="120" w:after="120"/>
        <w:rPr>
          <w:rFonts w:cs="Arial"/>
        </w:rPr>
      </w:pPr>
      <w:r>
        <w:rPr>
          <w:rFonts w:cs="Arial"/>
        </w:rPr>
        <w:t>To help you navigate this document more easily, bookmarks are available in “Navigation Pane” for Word 2010 and in “Document Map” for Word 2007.</w:t>
      </w:r>
    </w:p>
    <w:p>
      <w:pPr>
        <w:autoSpaceDE w:val="0"/>
        <w:autoSpaceDN w:val="0"/>
        <w:adjustRightInd w:val="0"/>
        <w:spacing w:before="120" w:after="120" w:line="276" w:lineRule="auto"/>
        <w:jc w:val="both"/>
        <w:rPr>
          <w:rFonts w:cs="Arial"/>
          <w:b/>
          <w:bCs/>
          <w:i/>
          <w:color w:val="000000"/>
          <w:szCs w:val="20"/>
          <w:lang w:eastAsia="en-GB"/>
        </w:rPr>
      </w:pPr>
    </w:p>
    <w:p>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pPr>
        <w:pStyle w:val="04BodyText"/>
        <w:spacing w:before="120" w:after="120"/>
        <w:rPr>
          <w:rFonts w:cs="Arial"/>
        </w:rPr>
      </w:pPr>
      <w:r>
        <w:rPr>
          <w:rFonts w:cs="Arial"/>
        </w:rPr>
        <w:t xml:space="preserve">Responses must reach us by </w:t>
      </w:r>
      <w:r>
        <w:rPr>
          <w:rFonts w:cs="Arial"/>
          <w:b/>
        </w:rPr>
        <w:t>29 January 2016.</w:t>
      </w:r>
    </w:p>
    <w:p>
      <w:pPr>
        <w:pStyle w:val="04BodyText"/>
        <w:spacing w:before="120" w:after="120"/>
        <w:rPr>
          <w:rFonts w:cs="Arial"/>
        </w:rPr>
      </w:pPr>
      <w:r>
        <w:rPr>
          <w:rFonts w:cs="Arial"/>
        </w:rPr>
        <w:t xml:space="preserve">All contributions should be submitted online at </w:t>
      </w:r>
      <w:hyperlink r:id="rId13" w:history="1">
        <w:r>
          <w:rPr>
            <w:rStyle w:val="Hyperlink"/>
            <w:rFonts w:cs="Arial"/>
          </w:rPr>
          <w:t>www.esma.europa.eu</w:t>
        </w:r>
      </w:hyperlink>
      <w:r>
        <w:rPr>
          <w:rFonts w:cs="Arial"/>
        </w:rPr>
        <w:t xml:space="preserve"> under the heading ‘Your i</w:t>
      </w:r>
      <w:r>
        <w:rPr>
          <w:rFonts w:cs="Arial"/>
        </w:rPr>
        <w:t>n</w:t>
      </w:r>
      <w:r>
        <w:rPr>
          <w:rFonts w:cs="Arial"/>
        </w:rPr>
        <w:t xml:space="preserve">put/Consultations’. </w:t>
      </w:r>
    </w:p>
    <w:p>
      <w:pPr>
        <w:autoSpaceDE w:val="0"/>
        <w:autoSpaceDN w:val="0"/>
        <w:adjustRightInd w:val="0"/>
        <w:spacing w:before="120" w:after="120" w:line="276" w:lineRule="auto"/>
        <w:jc w:val="both"/>
        <w:rPr>
          <w:rFonts w:cs="Arial"/>
          <w:b/>
          <w:bCs/>
          <w:i/>
          <w:color w:val="000000"/>
          <w:szCs w:val="20"/>
          <w:lang w:eastAsia="en-GB"/>
        </w:rPr>
      </w:pPr>
      <w:bookmarkStart w:id="3" w:name="_Toc335141334"/>
    </w:p>
    <w:p>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lastRenderedPageBreak/>
        <w:t>Publication of responses</w:t>
      </w:r>
      <w:bookmarkEnd w:id="3"/>
    </w:p>
    <w:p>
      <w:pPr>
        <w:pStyle w:val="04BodyText"/>
        <w:spacing w:before="120" w:after="120"/>
        <w:rPr>
          <w:rFonts w:cs="Arial"/>
        </w:rPr>
      </w:pPr>
      <w:r>
        <w:rPr>
          <w:rFonts w:cs="Arial"/>
        </w:rPr>
        <w:t xml:space="preserve">All contributions received will be published following the end of the consultation period, unless otherwise requested. </w:t>
      </w:r>
      <w:r>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Pr>
          <w:rFonts w:cs="Arial"/>
        </w:rPr>
        <w:t xml:space="preserve"> Note also that a confidential response may be requested from us in accordance with ESMA’s rules on access to doc</w:t>
      </w:r>
      <w:r>
        <w:rPr>
          <w:rFonts w:cs="Arial"/>
        </w:rPr>
        <w:t>u</w:t>
      </w:r>
      <w:r>
        <w:rPr>
          <w:rFonts w:cs="Arial"/>
        </w:rPr>
        <w:t>ments. We may consult you if we receive such a request. Any decision we make is reviewable by ESMA’s Board of Appeal and the European Ombudsman.</w:t>
      </w:r>
    </w:p>
    <w:p>
      <w:pPr>
        <w:autoSpaceDE w:val="0"/>
        <w:autoSpaceDN w:val="0"/>
        <w:adjustRightInd w:val="0"/>
        <w:spacing w:before="120" w:after="120" w:line="276" w:lineRule="auto"/>
        <w:jc w:val="both"/>
        <w:rPr>
          <w:rFonts w:cs="Arial"/>
          <w:b/>
          <w:bCs/>
          <w:i/>
          <w:color w:val="000000"/>
          <w:szCs w:val="20"/>
          <w:lang w:eastAsia="en-GB"/>
        </w:rPr>
      </w:pPr>
      <w:bookmarkStart w:id="4" w:name="_Toc335141335"/>
    </w:p>
    <w:p>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Data protection</w:t>
      </w:r>
      <w:bookmarkEnd w:id="4"/>
    </w:p>
    <w:p>
      <w:pPr>
        <w:autoSpaceDE w:val="0"/>
        <w:autoSpaceDN w:val="0"/>
        <w:adjustRightInd w:val="0"/>
        <w:spacing w:before="120" w:after="120" w:line="276" w:lineRule="auto"/>
        <w:jc w:val="both"/>
        <w:rPr>
          <w:rFonts w:cs="Arial"/>
          <w:szCs w:val="20"/>
        </w:rPr>
      </w:pPr>
      <w:r>
        <w:rPr>
          <w:rFonts w:cs="Arial"/>
          <w:szCs w:val="20"/>
        </w:rPr>
        <w:t xml:space="preserve">Information on data protection can be found at </w:t>
      </w:r>
      <w:hyperlink r:id="rId14" w:history="1">
        <w:r>
          <w:rPr>
            <w:rStyle w:val="Hyperlink"/>
            <w:rFonts w:cs="Arial"/>
            <w:szCs w:val="20"/>
          </w:rPr>
          <w:t>www.esma.europa.eu</w:t>
        </w:r>
      </w:hyperlink>
      <w:r>
        <w:rPr>
          <w:rFonts w:cs="Arial"/>
          <w:szCs w:val="20"/>
        </w:rPr>
        <w:t xml:space="preserve"> under the </w:t>
      </w:r>
      <w:r>
        <w:rPr>
          <w:rFonts w:cs="Arial"/>
          <w:szCs w:val="22"/>
          <w:lang w:eastAsia="en-GB"/>
        </w:rPr>
        <w:t>headings ‘Legal notice’ and ‘Data protection’</w:t>
      </w:r>
      <w:r>
        <w:rPr>
          <w:rFonts w:cs="Arial"/>
          <w:szCs w:val="20"/>
        </w:rPr>
        <w:t>.</w:t>
      </w:r>
    </w:p>
    <w:p>
      <w:pPr>
        <w:autoSpaceDE w:val="0"/>
        <w:autoSpaceDN w:val="0"/>
        <w:adjustRightInd w:val="0"/>
        <w:spacing w:before="120" w:after="120" w:line="276" w:lineRule="auto"/>
        <w:jc w:val="both"/>
        <w:rPr>
          <w:rFonts w:cs="Arial"/>
          <w:szCs w:val="20"/>
        </w:rPr>
      </w:pPr>
    </w:p>
    <w:bookmarkEnd w:id="1"/>
    <w:p>
      <w:pPr>
        <w:rPr>
          <w:rFonts w:cs="Arial"/>
          <w:b/>
          <w:bCs/>
          <w:kern w:val="32"/>
          <w:sz w:val="24"/>
          <w:szCs w:val="32"/>
        </w:rPr>
      </w:pPr>
      <w:r>
        <w:br w:type="page"/>
      </w:r>
    </w:p>
    <w:p>
      <w:pPr>
        <w:spacing w:after="120" w:line="264" w:lineRule="auto"/>
      </w:pPr>
    </w:p>
    <w:p>
      <w:pPr>
        <w:pStyle w:val="Heading1"/>
        <w:numPr>
          <w:ilvl w:val="0"/>
          <w:numId w:val="0"/>
        </w:numPr>
        <w:ind w:left="431" w:hanging="431"/>
      </w:pPr>
      <w:r>
        <w:t>Introduction</w:t>
      </w:r>
    </w:p>
    <w:p/>
    <w:p>
      <w:pPr>
        <w:rPr>
          <w:rStyle w:val="IntenseEmphasis"/>
        </w:rPr>
      </w:pPr>
      <w:r>
        <w:rPr>
          <w:rStyle w:val="IntenseEmphasis"/>
        </w:rPr>
        <w:t>Please make your introductory comments below, if any:</w:t>
      </w:r>
    </w:p>
    <w:p>
      <w:pPr>
        <w:rPr>
          <w:rStyle w:val="IntenseEmphasis"/>
        </w:rPr>
      </w:pPr>
    </w:p>
    <w:p>
      <w:r>
        <w:t>&lt;ESMA_COMMENT_</w:t>
      </w:r>
      <w:r>
        <w:rPr>
          <w:rFonts w:cs="Arial"/>
        </w:rPr>
        <w:t>PRIIPS</w:t>
      </w:r>
      <w:r>
        <w:t>_1&gt;</w:t>
      </w:r>
    </w:p>
    <w:p>
      <w:pPr>
        <w:rPr>
          <w:rFonts w:cs="Arial"/>
          <w:szCs w:val="20"/>
          <w:lang w:val="en-US"/>
        </w:rPr>
      </w:pPr>
      <w:permStart w:id="647132205" w:edGrp="everyone"/>
      <w:r>
        <w:rPr>
          <w:rFonts w:cs="Arial"/>
          <w:szCs w:val="20"/>
          <w:lang w:val="en-US"/>
        </w:rPr>
        <w:t xml:space="preserve">These comments are submitted by </w:t>
      </w:r>
      <w:proofErr w:type="spellStart"/>
      <w:r>
        <w:rPr>
          <w:rFonts w:cs="Arial"/>
          <w:szCs w:val="20"/>
          <w:lang w:val="en-US"/>
        </w:rPr>
        <w:t>Nicolò</w:t>
      </w:r>
      <w:proofErr w:type="spellEnd"/>
      <w:r>
        <w:rPr>
          <w:rFonts w:cs="Arial"/>
          <w:szCs w:val="20"/>
          <w:lang w:val="en-US"/>
        </w:rPr>
        <w:t xml:space="preserve"> Juvara, Salvatore Iannitti, Pietro Altomani and Antonio Ortu, from the law firm Norton Rose Fulbright Studio Legale. We authorize the publication of these comments in any form whatsoever.</w:t>
      </w:r>
    </w:p>
    <w:p>
      <w:pPr>
        <w:rPr>
          <w:rFonts w:cs="Arial"/>
          <w:szCs w:val="20"/>
          <w:lang w:val="en-US"/>
        </w:rPr>
      </w:pPr>
    </w:p>
    <w:p>
      <w:pPr>
        <w:rPr>
          <w:rFonts w:cs="Arial"/>
          <w:szCs w:val="20"/>
          <w:lang w:val="en-US"/>
        </w:rPr>
      </w:pPr>
      <w:r>
        <w:rPr>
          <w:rFonts w:cs="Arial"/>
          <w:szCs w:val="20"/>
          <w:lang w:val="en-US"/>
        </w:rPr>
        <w:t>In addition to comments submitted under questions 9 and 12 below, we also have the following co</w:t>
      </w:r>
      <w:r>
        <w:rPr>
          <w:rFonts w:cs="Arial"/>
          <w:szCs w:val="20"/>
          <w:lang w:val="en-US"/>
        </w:rPr>
        <w:t>m</w:t>
      </w:r>
      <w:r>
        <w:rPr>
          <w:rFonts w:cs="Arial"/>
          <w:szCs w:val="20"/>
          <w:lang w:val="en-US"/>
        </w:rPr>
        <w:t>ments:</w:t>
      </w:r>
    </w:p>
    <w:p>
      <w:pPr>
        <w:rPr>
          <w:rFonts w:cs="Arial"/>
          <w:szCs w:val="20"/>
          <w:lang w:val="en-US"/>
        </w:rPr>
      </w:pPr>
    </w:p>
    <w:p>
      <w:pPr>
        <w:rPr>
          <w:rFonts w:cs="Arial"/>
          <w:szCs w:val="20"/>
          <w:lang w:val="en-US"/>
        </w:rPr>
      </w:pPr>
      <w:r>
        <w:rPr>
          <w:rFonts w:cs="Arial"/>
          <w:szCs w:val="20"/>
          <w:lang w:val="en-US"/>
        </w:rPr>
        <w:t xml:space="preserve">- </w:t>
      </w:r>
      <w:proofErr w:type="gramStart"/>
      <w:r>
        <w:rPr>
          <w:rFonts w:cs="Arial"/>
          <w:szCs w:val="20"/>
          <w:lang w:val="en-US"/>
        </w:rPr>
        <w:t>in</w:t>
      </w:r>
      <w:proofErr w:type="gramEnd"/>
      <w:r>
        <w:rPr>
          <w:rFonts w:cs="Arial"/>
          <w:szCs w:val="20"/>
          <w:lang w:val="en-US"/>
        </w:rPr>
        <w:t xml:space="preserve"> relation to whereas no. 8 of the draft regulation</w:t>
      </w:r>
    </w:p>
    <w:p>
      <w:pPr>
        <w:rPr>
          <w:rFonts w:cs="Arial"/>
          <w:szCs w:val="20"/>
          <w:lang w:val="en-US"/>
        </w:rPr>
      </w:pPr>
    </w:p>
    <w:p>
      <w:pPr>
        <w:rPr>
          <w:rFonts w:cs="Arial"/>
          <w:szCs w:val="20"/>
          <w:lang w:val="en-US"/>
        </w:rPr>
      </w:pPr>
      <w:r>
        <w:rPr>
          <w:rFonts w:cs="Arial"/>
          <w:szCs w:val="20"/>
          <w:lang w:val="en-US"/>
        </w:rPr>
        <w:t xml:space="preserve">With reference to </w:t>
      </w:r>
      <w:proofErr w:type="spellStart"/>
      <w:r>
        <w:rPr>
          <w:rFonts w:cs="Arial"/>
          <w:szCs w:val="20"/>
          <w:lang w:val="en-US"/>
        </w:rPr>
        <w:t>PRIIPS</w:t>
      </w:r>
      <w:proofErr w:type="spellEnd"/>
      <w:r>
        <w:rPr>
          <w:rFonts w:cs="Arial"/>
          <w:szCs w:val="20"/>
          <w:lang w:val="en-US"/>
        </w:rPr>
        <w:t xml:space="preserve"> offering many underlying investment options, we believe that the indication of the range of risks, performance and costs that the investor may expect across the different options offered may be too wide and therefore misleading. We suggest that this information is provided (by way of exa</w:t>
      </w:r>
      <w:r>
        <w:rPr>
          <w:rFonts w:cs="Arial"/>
          <w:szCs w:val="20"/>
          <w:lang w:val="en-US"/>
        </w:rPr>
        <w:t>m</w:t>
      </w:r>
      <w:r>
        <w:rPr>
          <w:rFonts w:cs="Arial"/>
          <w:szCs w:val="20"/>
          <w:lang w:val="en-US"/>
        </w:rPr>
        <w:t>ple, only) with reference to the most frequent options, or to the ones pre-combined by the manufacturer</w:t>
      </w:r>
    </w:p>
    <w:p>
      <w:pPr>
        <w:rPr>
          <w:rFonts w:cs="Arial"/>
          <w:szCs w:val="20"/>
          <w:lang w:val="en-US"/>
        </w:rPr>
      </w:pPr>
    </w:p>
    <w:p>
      <w:pPr>
        <w:rPr>
          <w:rFonts w:cs="Arial"/>
          <w:szCs w:val="20"/>
          <w:lang w:val="en-US"/>
        </w:rPr>
      </w:pPr>
      <w:r>
        <w:rPr>
          <w:rFonts w:cs="Arial"/>
          <w:szCs w:val="20"/>
          <w:lang w:val="en-US"/>
        </w:rPr>
        <w:t xml:space="preserve">- </w:t>
      </w:r>
      <w:proofErr w:type="gramStart"/>
      <w:r>
        <w:rPr>
          <w:rFonts w:cs="Arial"/>
          <w:szCs w:val="20"/>
          <w:lang w:val="en-US"/>
        </w:rPr>
        <w:t>in</w:t>
      </w:r>
      <w:proofErr w:type="gramEnd"/>
      <w:r>
        <w:rPr>
          <w:rFonts w:cs="Arial"/>
          <w:szCs w:val="20"/>
          <w:lang w:val="en-US"/>
        </w:rPr>
        <w:t xml:space="preserve"> relation to whereas art. 5 of the draft regulation</w:t>
      </w:r>
    </w:p>
    <w:p>
      <w:pPr>
        <w:rPr>
          <w:rFonts w:cs="Arial"/>
          <w:szCs w:val="20"/>
          <w:lang w:val="en-US"/>
        </w:rPr>
      </w:pPr>
    </w:p>
    <w:p>
      <w:pPr>
        <w:rPr>
          <w:rFonts w:cs="Arial"/>
          <w:szCs w:val="20"/>
          <w:lang w:val="en-US"/>
        </w:rPr>
      </w:pPr>
      <w:r>
        <w:rPr>
          <w:rFonts w:cs="Arial"/>
          <w:szCs w:val="20"/>
          <w:lang w:val="en-US"/>
        </w:rPr>
        <w:t>It is not clear what the regulation means by requiring the manufacturer to adequately document the co</w:t>
      </w:r>
      <w:r>
        <w:rPr>
          <w:rFonts w:cs="Arial"/>
          <w:szCs w:val="20"/>
          <w:lang w:val="en-US"/>
        </w:rPr>
        <w:t>m</w:t>
      </w:r>
      <w:r>
        <w:rPr>
          <w:rFonts w:cs="Arial"/>
          <w:szCs w:val="20"/>
          <w:lang w:val="en-US"/>
        </w:rPr>
        <w:t>putation and subsequent amendments of the summary risk indicators. Is this a reference to the internal processes of the manufacturer?</w:t>
      </w:r>
    </w:p>
    <w:p>
      <w:pPr>
        <w:rPr>
          <w:rFonts w:cs="Arial"/>
          <w:szCs w:val="20"/>
          <w:lang w:val="en-US"/>
        </w:rPr>
      </w:pPr>
    </w:p>
    <w:p>
      <w:pPr>
        <w:rPr>
          <w:rFonts w:cs="Arial"/>
          <w:szCs w:val="20"/>
          <w:lang w:val="en-US"/>
        </w:rPr>
      </w:pPr>
      <w:r>
        <w:rPr>
          <w:rFonts w:cs="Arial"/>
          <w:szCs w:val="20"/>
          <w:lang w:val="en-US"/>
        </w:rPr>
        <w:t xml:space="preserve">- </w:t>
      </w:r>
      <w:proofErr w:type="gramStart"/>
      <w:r>
        <w:rPr>
          <w:rFonts w:cs="Arial"/>
          <w:szCs w:val="20"/>
          <w:lang w:val="en-US"/>
        </w:rPr>
        <w:t>in</w:t>
      </w:r>
      <w:proofErr w:type="gramEnd"/>
      <w:r>
        <w:rPr>
          <w:rFonts w:cs="Arial"/>
          <w:szCs w:val="20"/>
          <w:lang w:val="en-US"/>
        </w:rPr>
        <w:t xml:space="preserve"> relation to Annex II, Part 1 (Methodology underpinning the market risk assessment)</w:t>
      </w:r>
    </w:p>
    <w:p>
      <w:pPr>
        <w:rPr>
          <w:rFonts w:cs="Arial"/>
          <w:szCs w:val="20"/>
          <w:lang w:val="en-US"/>
        </w:rPr>
      </w:pPr>
    </w:p>
    <w:p>
      <w:pPr>
        <w:rPr>
          <w:rFonts w:cs="Arial"/>
          <w:szCs w:val="20"/>
          <w:lang w:val="en-US"/>
        </w:rPr>
      </w:pPr>
      <w:r>
        <w:rPr>
          <w:rFonts w:cs="Arial"/>
          <w:szCs w:val="20"/>
          <w:lang w:val="en-US"/>
        </w:rPr>
        <w:t>We suggest a differentiation of the classification criteria for the unit linked products, depending on whether or not a capital protection is offered by the manufacturer                                                                                                                                                               </w:t>
      </w:r>
    </w:p>
    <w:p>
      <w:pPr>
        <w:rPr>
          <w:rFonts w:cs="Arial"/>
          <w:szCs w:val="20"/>
          <w:lang w:val="en-US"/>
        </w:rPr>
      </w:pPr>
    </w:p>
    <w:p>
      <w:pPr>
        <w:rPr>
          <w:rFonts w:cs="Arial"/>
          <w:szCs w:val="20"/>
          <w:lang w:val="en-US"/>
        </w:rPr>
      </w:pPr>
      <w:r>
        <w:rPr>
          <w:rFonts w:cs="Arial"/>
          <w:szCs w:val="20"/>
          <w:lang w:val="en-US"/>
        </w:rPr>
        <w:t xml:space="preserve">- </w:t>
      </w:r>
      <w:proofErr w:type="gramStart"/>
      <w:r>
        <w:rPr>
          <w:rFonts w:cs="Arial"/>
          <w:szCs w:val="20"/>
          <w:lang w:val="en-US"/>
        </w:rPr>
        <w:t>in</w:t>
      </w:r>
      <w:proofErr w:type="gramEnd"/>
      <w:r>
        <w:rPr>
          <w:rFonts w:cs="Arial"/>
          <w:szCs w:val="20"/>
          <w:lang w:val="en-US"/>
        </w:rPr>
        <w:t xml:space="preserve"> relation to Annex II, Part 1 II (General principles  for MRM).</w:t>
      </w:r>
    </w:p>
    <w:p>
      <w:pPr>
        <w:rPr>
          <w:rFonts w:cs="Arial"/>
          <w:szCs w:val="20"/>
          <w:lang w:val="en-US"/>
        </w:rPr>
      </w:pPr>
    </w:p>
    <w:p>
      <w:pPr>
        <w:rPr>
          <w:rFonts w:cs="Arial"/>
          <w:szCs w:val="20"/>
          <w:lang w:val="en-US"/>
        </w:rPr>
      </w:pPr>
      <w:r>
        <w:rPr>
          <w:rFonts w:cs="Arial"/>
          <w:szCs w:val="20"/>
          <w:lang w:val="en-US"/>
        </w:rPr>
        <w:t xml:space="preserve">It is not clear how the downward adjustment of the </w:t>
      </w:r>
      <w:proofErr w:type="spellStart"/>
      <w:r>
        <w:rPr>
          <w:rFonts w:cs="Arial"/>
          <w:szCs w:val="20"/>
          <w:lang w:val="en-US"/>
        </w:rPr>
        <w:t>RHP</w:t>
      </w:r>
      <w:proofErr w:type="spellEnd"/>
      <w:r>
        <w:rPr>
          <w:rFonts w:cs="Arial"/>
          <w:szCs w:val="20"/>
          <w:lang w:val="en-US"/>
        </w:rPr>
        <w:t xml:space="preserve"> mentioned in paragraph 8 should be used by the manufacturer (we assume that it will be only for the update of the documentation to be distributed to future customers).</w:t>
      </w:r>
    </w:p>
    <w:p>
      <w:pPr>
        <w:rPr>
          <w:rFonts w:cs="Arial"/>
          <w:szCs w:val="20"/>
          <w:lang w:val="en-US"/>
        </w:rPr>
      </w:pPr>
    </w:p>
    <w:p>
      <w:pPr>
        <w:rPr>
          <w:rFonts w:cs="Arial"/>
          <w:szCs w:val="20"/>
          <w:lang w:val="en-US"/>
        </w:rPr>
      </w:pPr>
      <w:r>
        <w:rPr>
          <w:rFonts w:cs="Arial"/>
          <w:szCs w:val="20"/>
          <w:lang w:val="en-US"/>
        </w:rPr>
        <w:t xml:space="preserve">- </w:t>
      </w:r>
      <w:proofErr w:type="gramStart"/>
      <w:r>
        <w:rPr>
          <w:rFonts w:cs="Arial"/>
          <w:szCs w:val="20"/>
          <w:lang w:val="en-US"/>
        </w:rPr>
        <w:t>in</w:t>
      </w:r>
      <w:proofErr w:type="gramEnd"/>
      <w:r>
        <w:rPr>
          <w:rFonts w:cs="Arial"/>
          <w:szCs w:val="20"/>
          <w:lang w:val="en-US"/>
        </w:rPr>
        <w:t xml:space="preserve"> relation to Annex II, Part 2.</w:t>
      </w:r>
    </w:p>
    <w:p>
      <w:pPr>
        <w:rPr>
          <w:rFonts w:cs="Arial"/>
          <w:szCs w:val="20"/>
          <w:lang w:val="en-US"/>
        </w:rPr>
      </w:pPr>
    </w:p>
    <w:p>
      <w:pPr>
        <w:rPr>
          <w:rFonts w:cs="Arial"/>
          <w:szCs w:val="20"/>
          <w:lang w:val="en-US"/>
        </w:rPr>
      </w:pPr>
      <w:r>
        <w:rPr>
          <w:rFonts w:cs="Arial"/>
          <w:szCs w:val="20"/>
          <w:lang w:val="en-US"/>
        </w:rPr>
        <w:t>We suggest that, for life insurance products, the methodology for assessing the credit risk takes in due consideration the rights that – under the relevant legislation – insured parties hold over the assets cove</w:t>
      </w:r>
      <w:r>
        <w:rPr>
          <w:rFonts w:cs="Arial"/>
          <w:szCs w:val="20"/>
          <w:lang w:val="en-US"/>
        </w:rPr>
        <w:t>r</w:t>
      </w:r>
      <w:r>
        <w:rPr>
          <w:rFonts w:cs="Arial"/>
          <w:szCs w:val="20"/>
          <w:lang w:val="en-US"/>
        </w:rPr>
        <w:t>ing reserves assigned to the product.</w:t>
      </w:r>
    </w:p>
    <w:permEnd w:id="647132205"/>
    <w:p>
      <w:r>
        <w:t>&lt;ESMA_COMMENT_</w:t>
      </w:r>
      <w:r>
        <w:rPr>
          <w:rFonts w:cs="Arial"/>
        </w:rPr>
        <w:t xml:space="preserve"> PRIIPS</w:t>
      </w:r>
      <w:r>
        <w:t>_1&gt;</w:t>
      </w:r>
    </w:p>
    <w:p>
      <w:pPr>
        <w:pStyle w:val="QUESTIONSESMA"/>
      </w:pPr>
      <w:r>
        <w:rPr>
          <w:rFonts w:cs="Arial"/>
        </w:rPr>
        <w:br w:type="page"/>
      </w:r>
    </w:p>
    <w:p>
      <w:pPr>
        <w:pBdr>
          <w:top w:val="single" w:sz="4" w:space="1" w:color="auto"/>
          <w:left w:val="single" w:sz="4" w:space="4" w:color="auto"/>
          <w:bottom w:val="single" w:sz="4" w:space="2" w:color="auto"/>
          <w:right w:val="single" w:sz="4" w:space="4" w:color="auto"/>
        </w:pBdr>
        <w:jc w:val="both"/>
        <w:rPr>
          <w:b/>
          <w:i/>
          <w:iCs/>
        </w:rPr>
      </w:pPr>
      <w:r>
        <w:rPr>
          <w:b/>
          <w:i/>
          <w:iCs/>
        </w:rPr>
        <w:lastRenderedPageBreak/>
        <w:t>Question 1</w:t>
      </w:r>
    </w:p>
    <w:p>
      <w:pPr>
        <w:pBdr>
          <w:top w:val="single" w:sz="4" w:space="1" w:color="auto"/>
          <w:left w:val="single" w:sz="4" w:space="4" w:color="auto"/>
          <w:bottom w:val="single" w:sz="4" w:space="2" w:color="auto"/>
          <w:right w:val="single" w:sz="4" w:space="4" w:color="auto"/>
        </w:pBdr>
        <w:jc w:val="both"/>
      </w:pPr>
      <w:r>
        <w:rPr>
          <w:i/>
          <w:iCs/>
        </w:rPr>
        <w:t>Would you see merit in the ESAs clarifying further the criteria set out in Recital 18 mentioned above by way of guidelines?</w:t>
      </w:r>
    </w:p>
    <w:p/>
    <w:p>
      <w:r>
        <w:t>&lt;ESMA_QUESTION_PRIIPS_1&gt;</w:t>
      </w:r>
    </w:p>
    <w:p>
      <w:permStart w:id="890860576" w:edGrp="everyone"/>
      <w:r>
        <w:t>TYPE YOUR TEXT HERE</w:t>
      </w:r>
    </w:p>
    <w:permEnd w:id="890860576"/>
    <w:p>
      <w:r>
        <w:t>&lt;ESMA_QUESTION_PRIIPS_1&gt;</w:t>
      </w:r>
    </w:p>
    <w:p/>
    <w:p>
      <w:pPr>
        <w:rPr>
          <w:rFonts w:cstheme="minorBidi"/>
          <w:b/>
          <w:szCs w:val="22"/>
          <w:lang w:eastAsia="en-US"/>
        </w:rPr>
      </w:pPr>
    </w:p>
    <w:p>
      <w:pPr>
        <w:pBdr>
          <w:top w:val="single" w:sz="4" w:space="1" w:color="auto"/>
          <w:left w:val="single" w:sz="4" w:space="4" w:color="auto"/>
          <w:bottom w:val="single" w:sz="4" w:space="1" w:color="auto"/>
          <w:right w:val="single" w:sz="4" w:space="4" w:color="auto"/>
        </w:pBdr>
        <w:rPr>
          <w:rFonts w:ascii="Calibri" w:hAnsi="Calibri"/>
          <w:b/>
          <w:i/>
          <w:sz w:val="22"/>
          <w:lang w:eastAsia="en-US"/>
        </w:rPr>
      </w:pPr>
      <w:r>
        <w:rPr>
          <w:rFonts w:ascii="Calibri" w:hAnsi="Calibri"/>
          <w:b/>
          <w:i/>
          <w:sz w:val="22"/>
          <w:lang w:eastAsia="en-US"/>
        </w:rPr>
        <w:t>Question 2</w:t>
      </w:r>
    </w:p>
    <w:p>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i/>
          <w:sz w:val="22"/>
          <w:lang w:eastAsia="en-US"/>
        </w:rPr>
      </w:pPr>
      <w:r>
        <w:rPr>
          <w:rFonts w:ascii="Calibri" w:hAnsi="Calibri"/>
          <w:i/>
          <w:sz w:val="22"/>
          <w:lang w:eastAsia="en-US"/>
        </w:rPr>
        <w:t>Would you agree with the assumptions used for the proposed default amounts? Are you of the opinion that these prescribed amounts should be amended? If yes, how and why?</w:t>
      </w:r>
    </w:p>
    <w:p>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sz w:val="22"/>
          <w:lang w:eastAsia="en-US"/>
        </w:rPr>
      </w:pPr>
      <w:r>
        <w:rPr>
          <w:rFonts w:ascii="Calibri" w:hAnsi="Calibri"/>
          <w:i/>
          <w:sz w:val="22"/>
          <w:lang w:eastAsia="en-US"/>
        </w:rPr>
        <w:t>Would you favour an approach in which the prescribed standardised amount is the default o</w:t>
      </w:r>
      <w:r>
        <w:rPr>
          <w:rFonts w:ascii="Calibri" w:hAnsi="Calibri"/>
          <w:i/>
          <w:sz w:val="22"/>
          <w:lang w:eastAsia="en-US"/>
        </w:rPr>
        <w:t>p</w:t>
      </w:r>
      <w:r>
        <w:rPr>
          <w:rFonts w:ascii="Calibri" w:hAnsi="Calibri"/>
          <w:i/>
          <w:sz w:val="22"/>
          <w:lang w:eastAsia="en-US"/>
        </w:rPr>
        <w:t>tion, unless the PRIIP has a known required investment amount and price which can be used i</w:t>
      </w:r>
      <w:r>
        <w:rPr>
          <w:rFonts w:ascii="Calibri" w:hAnsi="Calibri"/>
          <w:i/>
          <w:sz w:val="22"/>
          <w:lang w:eastAsia="en-US"/>
        </w:rPr>
        <w:t>n</w:t>
      </w:r>
      <w:r>
        <w:rPr>
          <w:rFonts w:ascii="Calibri" w:hAnsi="Calibri"/>
          <w:i/>
          <w:sz w:val="22"/>
          <w:lang w:eastAsia="en-US"/>
        </w:rPr>
        <w:t>stead?</w:t>
      </w:r>
    </w:p>
    <w:p>
      <w:pPr>
        <w:rPr>
          <w:rFonts w:cstheme="minorBidi"/>
          <w:b/>
          <w:szCs w:val="22"/>
          <w:lang w:eastAsia="en-US"/>
        </w:rPr>
      </w:pPr>
    </w:p>
    <w:p>
      <w:r>
        <w:t>&lt;ESMA_QUESTION_PRIIPS_2&gt;</w:t>
      </w:r>
    </w:p>
    <w:p>
      <w:permStart w:id="610154653" w:edGrp="everyone"/>
      <w:r>
        <w:t>TYPE YOUR TEXT HERE</w:t>
      </w:r>
    </w:p>
    <w:permEnd w:id="610154653"/>
    <w:p>
      <w:pPr>
        <w:rPr>
          <w:lang w:val="fr-FR"/>
        </w:rPr>
      </w:pPr>
      <w:r>
        <w:rPr>
          <w:lang w:val="fr-FR"/>
        </w:rPr>
        <w:t>&lt;ESMA_QUESTION_PRIIPS_2&gt;</w:t>
      </w:r>
    </w:p>
    <w:p>
      <w:pPr>
        <w:rPr>
          <w:lang w:val="fr-FR"/>
        </w:rPr>
      </w:pPr>
    </w:p>
    <w:p>
      <w:pPr>
        <w:rPr>
          <w:lang w:val="fr-FR"/>
        </w:rPr>
      </w:pPr>
    </w:p>
    <w:p>
      <w:pPr>
        <w:keepNext/>
        <w:keepLines/>
        <w:pBdr>
          <w:top w:val="single" w:sz="4" w:space="1" w:color="auto"/>
          <w:left w:val="single" w:sz="4" w:space="4" w:color="auto"/>
          <w:bottom w:val="single" w:sz="4" w:space="1" w:color="auto"/>
          <w:right w:val="single" w:sz="4" w:space="4" w:color="auto"/>
        </w:pBdr>
        <w:rPr>
          <w:b/>
          <w:i/>
          <w:lang w:val="fr-FR"/>
        </w:rPr>
      </w:pPr>
      <w:r>
        <w:rPr>
          <w:b/>
          <w:i/>
          <w:lang w:val="fr-FR"/>
        </w:rPr>
        <w:t>Question 3</w:t>
      </w:r>
    </w:p>
    <w:p>
      <w:pPr>
        <w:keepNext/>
        <w:keepLines/>
        <w:pBdr>
          <w:top w:val="single" w:sz="4" w:space="1" w:color="auto"/>
          <w:left w:val="single" w:sz="4" w:space="4" w:color="auto"/>
          <w:bottom w:val="single" w:sz="4" w:space="1" w:color="auto"/>
          <w:right w:val="single" w:sz="4" w:space="4" w:color="auto"/>
        </w:pBdr>
      </w:pPr>
      <w:r>
        <w:rPr>
          <w:i/>
        </w:rPr>
        <w:t xml:space="preserve">For PRIIPs that fall into category II and for which the Cornish Fisher expansion is used as a methodology to compute the VaR equivalent Volatility do you think a bootstrapping approach should be used instead? Please explain the reasons for your opinion? </w:t>
      </w:r>
    </w:p>
    <w:p/>
    <w:p>
      <w:r>
        <w:t>&lt;ESMA_QUESTION_PRIIPS_3&gt;</w:t>
      </w:r>
    </w:p>
    <w:p>
      <w:permStart w:id="1523803832" w:edGrp="everyone"/>
      <w:r>
        <w:t>TYPE YOUR TEXT HERE</w:t>
      </w:r>
    </w:p>
    <w:permEnd w:id="1523803832"/>
    <w:p>
      <w:pPr>
        <w:rPr>
          <w:lang w:val="fr-FR"/>
        </w:rPr>
      </w:pPr>
      <w:r>
        <w:rPr>
          <w:lang w:val="fr-FR"/>
        </w:rPr>
        <w:t>&lt;ESMA_QUESTION_PRIIPS_3&gt;</w:t>
      </w:r>
    </w:p>
    <w:p>
      <w:pPr>
        <w:rPr>
          <w:lang w:val="fr-FR"/>
        </w:rPr>
      </w:pPr>
    </w:p>
    <w:p>
      <w:pPr>
        <w:rPr>
          <w:lang w:val="fr-FR"/>
        </w:rPr>
      </w:pPr>
    </w:p>
    <w:p>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Pr>
          <w:rFonts w:ascii="Calibri" w:hAnsi="Calibri"/>
          <w:b/>
          <w:i/>
          <w:sz w:val="22"/>
          <w:lang w:val="fr-FR" w:eastAsia="en-US"/>
        </w:rPr>
        <w:t>Question 4</w:t>
      </w:r>
    </w:p>
    <w:p>
      <w:pPr>
        <w:pBdr>
          <w:top w:val="single" w:sz="4" w:space="1" w:color="auto"/>
          <w:left w:val="single" w:sz="4" w:space="4" w:color="auto"/>
          <w:bottom w:val="single" w:sz="4" w:space="1" w:color="auto"/>
          <w:right w:val="single" w:sz="4" w:space="4" w:color="auto"/>
        </w:pBdr>
        <w:rPr>
          <w:rFonts w:ascii="Calibri" w:hAnsi="Calibri"/>
          <w:i/>
          <w:sz w:val="22"/>
          <w:lang w:eastAsia="en-US"/>
        </w:rPr>
      </w:pPr>
      <w:r>
        <w:rPr>
          <w:rFonts w:ascii="Calibri" w:hAnsi="Calibri"/>
          <w:i/>
          <w:sz w:val="22"/>
          <w:lang w:eastAsia="en-US"/>
        </w:rPr>
        <w:t>Would you favour a different confidence interval to compute the VaR? If so, please explain which conf</w:t>
      </w:r>
      <w:r>
        <w:rPr>
          <w:rFonts w:ascii="Calibri" w:hAnsi="Calibri"/>
          <w:i/>
          <w:sz w:val="22"/>
          <w:lang w:eastAsia="en-US"/>
        </w:rPr>
        <w:t>i</w:t>
      </w:r>
      <w:r>
        <w:rPr>
          <w:rFonts w:ascii="Calibri" w:hAnsi="Calibri"/>
          <w:i/>
          <w:sz w:val="22"/>
          <w:lang w:eastAsia="en-US"/>
        </w:rPr>
        <w:t xml:space="preserve">dence interval you would use and state your reasons why. </w:t>
      </w:r>
    </w:p>
    <w:p>
      <w:pPr>
        <w:rPr>
          <w:rFonts w:cstheme="minorBidi"/>
          <w:b/>
          <w:szCs w:val="22"/>
          <w:lang w:eastAsia="en-US"/>
        </w:rPr>
      </w:pPr>
    </w:p>
    <w:p>
      <w:r>
        <w:t>&lt;ESMA_QUESTION_PRIIPS_4&gt;</w:t>
      </w:r>
    </w:p>
    <w:p>
      <w:permStart w:id="1053238152" w:edGrp="everyone"/>
      <w:r>
        <w:t>TYPE YOUR TEXT HERE</w:t>
      </w:r>
    </w:p>
    <w:permEnd w:id="1053238152"/>
    <w:p>
      <w:r>
        <w:t>&lt;ESMA_QUESTION_PRIIPS_4&gt;</w:t>
      </w:r>
    </w:p>
    <w:p>
      <w:pPr>
        <w:rPr>
          <w:rFonts w:cstheme="minorBidi"/>
          <w:b/>
          <w:szCs w:val="22"/>
          <w:lang w:eastAsia="en-US"/>
        </w:rPr>
      </w:pPr>
    </w:p>
    <w:p>
      <w:pPr>
        <w:rPr>
          <w:rFonts w:cstheme="minorBidi"/>
          <w:b/>
          <w:szCs w:val="22"/>
          <w:lang w:eastAsia="en-US"/>
        </w:rPr>
      </w:pPr>
    </w:p>
    <w:p>
      <w:pPr>
        <w:pBdr>
          <w:top w:val="single" w:sz="4" w:space="1" w:color="auto"/>
          <w:left w:val="single" w:sz="4" w:space="4" w:color="auto"/>
          <w:bottom w:val="single" w:sz="4" w:space="1" w:color="auto"/>
          <w:right w:val="single" w:sz="4" w:space="4" w:color="auto"/>
        </w:pBdr>
        <w:rPr>
          <w:rFonts w:ascii="Calibri" w:hAnsi="Calibri"/>
          <w:b/>
          <w:i/>
          <w:sz w:val="22"/>
          <w:lang w:eastAsia="en-US"/>
        </w:rPr>
      </w:pPr>
      <w:r>
        <w:rPr>
          <w:rFonts w:ascii="Calibri" w:hAnsi="Calibri"/>
          <w:b/>
          <w:i/>
          <w:sz w:val="22"/>
          <w:lang w:eastAsia="en-US"/>
        </w:rPr>
        <w:t>Question 5</w:t>
      </w:r>
    </w:p>
    <w:p>
      <w:pPr>
        <w:pBdr>
          <w:top w:val="single" w:sz="4" w:space="1" w:color="auto"/>
          <w:left w:val="single" w:sz="4" w:space="4" w:color="auto"/>
          <w:bottom w:val="single" w:sz="4" w:space="1" w:color="auto"/>
          <w:right w:val="single" w:sz="4" w:space="4" w:color="auto"/>
        </w:pBdr>
        <w:rPr>
          <w:rFonts w:ascii="Calibri" w:hAnsi="Calibri"/>
          <w:sz w:val="22"/>
          <w:lang w:eastAsia="en-US"/>
        </w:rPr>
      </w:pPr>
      <w:r>
        <w:rPr>
          <w:rFonts w:ascii="Calibri" w:hAnsi="Calibri"/>
          <w:i/>
          <w:sz w:val="22"/>
          <w:lang w:eastAsia="en-US"/>
        </w:rPr>
        <w:t>Are you of the view that the existence of a compensation or guarantee scheme should be taken into account in the credit risk assessment of a PRIIP? And if you agree, how would you propose to do so?</w:t>
      </w:r>
    </w:p>
    <w:p>
      <w:pPr>
        <w:rPr>
          <w:rFonts w:cstheme="minorBidi"/>
          <w:b/>
          <w:szCs w:val="22"/>
          <w:lang w:eastAsia="en-US"/>
        </w:rPr>
      </w:pPr>
    </w:p>
    <w:p>
      <w:r>
        <w:t>&lt;ESMA_QUESTION_PRIIPS_5&gt;</w:t>
      </w:r>
    </w:p>
    <w:p>
      <w:permStart w:id="1633359605" w:edGrp="everyone"/>
      <w:r>
        <w:t>TYPE YOUR TEXT HERE</w:t>
      </w:r>
    </w:p>
    <w:permEnd w:id="1633359605"/>
    <w:p>
      <w:pPr>
        <w:rPr>
          <w:lang w:val="fr-FR"/>
        </w:rPr>
      </w:pPr>
      <w:r>
        <w:rPr>
          <w:lang w:val="fr-FR"/>
        </w:rPr>
        <w:t>&lt;ESMA_QUESTION_PRIIPS_5&gt;</w:t>
      </w:r>
    </w:p>
    <w:p>
      <w:pPr>
        <w:rPr>
          <w:lang w:val="fr-FR"/>
        </w:rPr>
      </w:pPr>
    </w:p>
    <w:p>
      <w:pPr>
        <w:rPr>
          <w:lang w:val="fr-FR"/>
        </w:rPr>
      </w:pPr>
    </w:p>
    <w:p>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Pr>
          <w:rFonts w:ascii="Calibri" w:hAnsi="Calibri"/>
          <w:b/>
          <w:i/>
          <w:sz w:val="22"/>
          <w:lang w:val="fr-FR" w:eastAsia="en-US"/>
        </w:rPr>
        <w:t>Question 6</w:t>
      </w:r>
    </w:p>
    <w:p>
      <w:pPr>
        <w:pBdr>
          <w:top w:val="single" w:sz="4" w:space="1" w:color="auto"/>
          <w:left w:val="single" w:sz="4" w:space="4" w:color="auto"/>
          <w:bottom w:val="single" w:sz="4" w:space="1" w:color="auto"/>
          <w:right w:val="single" w:sz="4" w:space="4" w:color="auto"/>
        </w:pBdr>
        <w:rPr>
          <w:rFonts w:ascii="Calibri" w:hAnsi="Calibri"/>
          <w:i/>
          <w:sz w:val="22"/>
          <w:lang w:eastAsia="en-US"/>
        </w:rPr>
      </w:pPr>
      <w:r>
        <w:rPr>
          <w:rFonts w:ascii="Calibri" w:hAnsi="Calibri"/>
          <w:i/>
          <w:sz w:val="22"/>
          <w:lang w:eastAsia="en-US"/>
        </w:rPr>
        <w:t>Would you favour PRIIP manufacturers having the option to voluntarily increase the disclosed SRI? In which circumstances? Would such an approach entail unintended consequences?</w:t>
      </w:r>
    </w:p>
    <w:p>
      <w:pPr>
        <w:rPr>
          <w:rFonts w:ascii="Calibri" w:hAnsi="Calibri"/>
          <w:b/>
          <w:sz w:val="22"/>
          <w:lang w:eastAsia="en-US"/>
        </w:rPr>
      </w:pPr>
    </w:p>
    <w:p>
      <w:r>
        <w:lastRenderedPageBreak/>
        <w:t>&lt;ESMA_QUESTION_PRIIPS_6&gt;</w:t>
      </w:r>
    </w:p>
    <w:p>
      <w:permStart w:id="1666593320" w:edGrp="everyone"/>
      <w:r>
        <w:t>TYPE YOUR TEXT HERE</w:t>
      </w:r>
    </w:p>
    <w:permEnd w:id="1666593320"/>
    <w:p>
      <w:pPr>
        <w:rPr>
          <w:lang w:val="fr-FR"/>
        </w:rPr>
      </w:pPr>
      <w:r>
        <w:rPr>
          <w:lang w:val="fr-FR"/>
        </w:rPr>
        <w:t>&lt;ESMA_QUESTION_PRIIPS_6&gt;</w:t>
      </w:r>
    </w:p>
    <w:p>
      <w:pPr>
        <w:rPr>
          <w:rFonts w:ascii="Calibri" w:hAnsi="Calibri"/>
          <w:b/>
          <w:sz w:val="22"/>
          <w:lang w:eastAsia="en-US"/>
        </w:rPr>
      </w:pPr>
    </w:p>
    <w:p>
      <w:pPr>
        <w:rPr>
          <w:rFonts w:ascii="Calibri" w:hAnsi="Calibri"/>
          <w:b/>
          <w:sz w:val="22"/>
          <w:lang w:eastAsia="en-US"/>
        </w:rPr>
      </w:pPr>
    </w:p>
    <w:p>
      <w:pPr>
        <w:pBdr>
          <w:top w:val="single" w:sz="4" w:space="1" w:color="auto"/>
          <w:left w:val="single" w:sz="4" w:space="4" w:color="auto"/>
          <w:bottom w:val="single" w:sz="4" w:space="1" w:color="auto"/>
          <w:right w:val="single" w:sz="4" w:space="4" w:color="auto"/>
        </w:pBdr>
        <w:rPr>
          <w:rFonts w:ascii="Calibri" w:hAnsi="Calibri"/>
          <w:b/>
          <w:i/>
          <w:sz w:val="22"/>
          <w:lang w:eastAsia="en-US"/>
        </w:rPr>
      </w:pPr>
      <w:r>
        <w:rPr>
          <w:rFonts w:ascii="Calibri" w:hAnsi="Calibri"/>
          <w:b/>
          <w:i/>
          <w:sz w:val="22"/>
          <w:lang w:eastAsia="en-US"/>
        </w:rPr>
        <w:t>Question 7</w:t>
      </w:r>
    </w:p>
    <w:p>
      <w:pPr>
        <w:pBdr>
          <w:top w:val="single" w:sz="4" w:space="1" w:color="auto"/>
          <w:left w:val="single" w:sz="4" w:space="4" w:color="auto"/>
          <w:bottom w:val="single" w:sz="4" w:space="1" w:color="auto"/>
          <w:right w:val="single" w:sz="4" w:space="4" w:color="auto"/>
        </w:pBdr>
        <w:rPr>
          <w:rFonts w:ascii="Calibri" w:hAnsi="Calibri"/>
          <w:i/>
          <w:sz w:val="22"/>
          <w:lang w:eastAsia="en-US"/>
        </w:rPr>
      </w:pPr>
      <w:r>
        <w:rPr>
          <w:rFonts w:ascii="Calibri" w:hAnsi="Calibri"/>
          <w:i/>
          <w:sz w:val="22"/>
          <w:lang w:eastAsia="en-US"/>
        </w:rPr>
        <w:t>Do you agree with an adjustment of the credit risk for the tenor, and how would you propose to make such an adjustment?</w:t>
      </w:r>
    </w:p>
    <w:p/>
    <w:p>
      <w:r>
        <w:t>&lt;ESMA_QUESTION_PRIIPS_7&gt;</w:t>
      </w:r>
    </w:p>
    <w:p>
      <w:permStart w:id="135214800" w:edGrp="everyone"/>
      <w:r>
        <w:t>TYPE YOUR TEXT HERE</w:t>
      </w:r>
    </w:p>
    <w:permEnd w:id="135214800"/>
    <w:p>
      <w:pPr>
        <w:rPr>
          <w:lang w:val="fr-FR"/>
        </w:rPr>
      </w:pPr>
      <w:r>
        <w:rPr>
          <w:lang w:val="fr-FR"/>
        </w:rPr>
        <w:t>&lt;ESMA_QUESTION_PRIIPS_7&gt;</w:t>
      </w:r>
    </w:p>
    <w:p>
      <w:pPr>
        <w:pStyle w:val="CPQuestions"/>
        <w:numPr>
          <w:ilvl w:val="0"/>
          <w:numId w:val="0"/>
        </w:numPr>
        <w:rPr>
          <w:rFonts w:cs="Arial"/>
          <w:b w:val="0"/>
          <w:szCs w:val="22"/>
        </w:rPr>
      </w:pPr>
    </w:p>
    <w:p>
      <w:pPr>
        <w:pBdr>
          <w:top w:val="single" w:sz="4" w:space="1" w:color="auto"/>
          <w:left w:val="single" w:sz="4" w:space="4" w:color="auto"/>
          <w:bottom w:val="single" w:sz="4" w:space="1" w:color="auto"/>
          <w:right w:val="single" w:sz="4" w:space="4" w:color="auto"/>
        </w:pBdr>
        <w:rPr>
          <w:rFonts w:ascii="Calibri" w:hAnsi="Calibri"/>
          <w:b/>
          <w:i/>
          <w:sz w:val="22"/>
          <w:lang w:eastAsia="en-US"/>
        </w:rPr>
      </w:pPr>
      <w:r>
        <w:rPr>
          <w:rFonts w:ascii="Calibri" w:hAnsi="Calibri"/>
          <w:b/>
          <w:i/>
          <w:sz w:val="22"/>
          <w:lang w:eastAsia="en-US"/>
        </w:rPr>
        <w:t>Question 8</w:t>
      </w:r>
    </w:p>
    <w:p>
      <w:pPr>
        <w:pBdr>
          <w:top w:val="single" w:sz="4" w:space="1" w:color="auto"/>
          <w:left w:val="single" w:sz="4" w:space="4" w:color="auto"/>
          <w:bottom w:val="single" w:sz="4" w:space="1" w:color="auto"/>
          <w:right w:val="single" w:sz="4" w:space="4" w:color="auto"/>
        </w:pBdr>
        <w:rPr>
          <w:rFonts w:ascii="Calibri" w:hAnsi="Calibri"/>
          <w:b/>
          <w:sz w:val="22"/>
          <w:lang w:eastAsia="en-US"/>
        </w:rPr>
      </w:pPr>
      <w:r>
        <w:rPr>
          <w:rFonts w:ascii="Calibri" w:hAnsi="Calibri"/>
          <w:i/>
          <w:sz w:val="22"/>
          <w:lang w:eastAsia="en-US"/>
        </w:rPr>
        <w:t xml:space="preserve">Do you agree with the scales of the classes MRM, CRM and SRI? If not, please specify your alternative proposal and include your reasoning. </w:t>
      </w:r>
    </w:p>
    <w:p/>
    <w:p>
      <w:r>
        <w:t>&lt;ESMA_QUESTION_PRIIPS_8&gt;</w:t>
      </w:r>
    </w:p>
    <w:p>
      <w:permStart w:id="1068918008" w:edGrp="everyone"/>
      <w:r>
        <w:t>TYPE YOUR TEXT HERE</w:t>
      </w:r>
    </w:p>
    <w:permEnd w:id="1068918008"/>
    <w:p>
      <w:pPr>
        <w:rPr>
          <w:lang w:val="fr-FR"/>
        </w:rPr>
      </w:pPr>
      <w:r>
        <w:rPr>
          <w:lang w:val="fr-FR"/>
        </w:rPr>
        <w:t>&lt;ESMA_QUESTION_PRIIPS_8&gt;</w:t>
      </w:r>
    </w:p>
    <w:p>
      <w:pPr>
        <w:pStyle w:val="CPQuestions"/>
        <w:numPr>
          <w:ilvl w:val="0"/>
          <w:numId w:val="0"/>
        </w:numPr>
        <w:rPr>
          <w:rFonts w:cs="Arial"/>
          <w:b w:val="0"/>
          <w:szCs w:val="22"/>
        </w:rPr>
      </w:pPr>
    </w:p>
    <w:p>
      <w:pPr>
        <w:pBdr>
          <w:top w:val="single" w:sz="4" w:space="1" w:color="auto"/>
          <w:left w:val="single" w:sz="4" w:space="4" w:color="auto"/>
          <w:bottom w:val="single" w:sz="4" w:space="1" w:color="auto"/>
          <w:right w:val="single" w:sz="4" w:space="4" w:color="auto"/>
        </w:pBdr>
        <w:rPr>
          <w:rFonts w:ascii="Calibri" w:hAnsi="Calibri"/>
          <w:b/>
          <w:i/>
          <w:sz w:val="22"/>
          <w:lang w:eastAsia="en-US"/>
        </w:rPr>
      </w:pPr>
      <w:r>
        <w:rPr>
          <w:rFonts w:ascii="Calibri" w:hAnsi="Calibri"/>
          <w:b/>
          <w:i/>
          <w:sz w:val="22"/>
          <w:lang w:eastAsia="en-US"/>
        </w:rPr>
        <w:t>Question 9</w:t>
      </w:r>
    </w:p>
    <w:p>
      <w:pPr>
        <w:pBdr>
          <w:top w:val="single" w:sz="4" w:space="1" w:color="auto"/>
          <w:left w:val="single" w:sz="4" w:space="4" w:color="auto"/>
          <w:bottom w:val="single" w:sz="4" w:space="1" w:color="auto"/>
          <w:right w:val="single" w:sz="4" w:space="4" w:color="auto"/>
        </w:pBdr>
        <w:rPr>
          <w:rFonts w:ascii="Calibri" w:hAnsi="Calibri"/>
          <w:i/>
          <w:sz w:val="22"/>
          <w:lang w:eastAsia="en-US"/>
        </w:rPr>
      </w:pPr>
      <w:r>
        <w:rPr>
          <w:rFonts w:ascii="Calibri" w:hAnsi="Calibri"/>
          <w:i/>
          <w:sz w:val="22"/>
          <w:lang w:eastAsia="en-US"/>
        </w:rPr>
        <w:t>Are you of the opinion that for PRIIPs that offer a capital protection during their whole lifespan and can be redeemed against their initial investment at any time over the life of the PRIIP a qualitatively asses</w:t>
      </w:r>
      <w:r>
        <w:rPr>
          <w:rFonts w:ascii="Calibri" w:hAnsi="Calibri"/>
          <w:i/>
          <w:sz w:val="22"/>
          <w:lang w:eastAsia="en-US"/>
        </w:rPr>
        <w:t>s</w:t>
      </w:r>
      <w:r>
        <w:rPr>
          <w:rFonts w:ascii="Calibri" w:hAnsi="Calibri"/>
          <w:i/>
          <w:sz w:val="22"/>
          <w:lang w:eastAsia="en-US"/>
        </w:rPr>
        <w:t xml:space="preserve">ment and automatic allocation to MRM class 1 should be permitted? </w:t>
      </w:r>
    </w:p>
    <w:p>
      <w:pPr>
        <w:pBdr>
          <w:top w:val="single" w:sz="4" w:space="1" w:color="auto"/>
          <w:left w:val="single" w:sz="4" w:space="4" w:color="auto"/>
          <w:bottom w:val="single" w:sz="4" w:space="1" w:color="auto"/>
          <w:right w:val="single" w:sz="4" w:space="4" w:color="auto"/>
        </w:pBdr>
        <w:rPr>
          <w:rFonts w:ascii="Calibri" w:hAnsi="Calibri"/>
          <w:i/>
          <w:sz w:val="22"/>
          <w:lang w:eastAsia="en-US"/>
        </w:rPr>
      </w:pPr>
      <w:r>
        <w:rPr>
          <w:rFonts w:ascii="Calibri" w:hAnsi="Calibri"/>
          <w:i/>
          <w:sz w:val="22"/>
          <w:lang w:eastAsia="en-US"/>
        </w:rPr>
        <w:t>Are you of the opinion that the criteria of the 5 year tenor is relevant, irrespective of the redemption characteristics?</w:t>
      </w:r>
    </w:p>
    <w:p/>
    <w:p>
      <w:r>
        <w:t>&lt;ESMA_QUESTION_PRIIPS_9&gt;</w:t>
      </w:r>
    </w:p>
    <w:p>
      <w:pPr>
        <w:rPr>
          <w:rFonts w:eastAsiaTheme="minorHAnsi" w:cs="Arial"/>
          <w:szCs w:val="20"/>
          <w:lang w:val="en-US" w:eastAsia="en-US"/>
        </w:rPr>
      </w:pPr>
      <w:permStart w:id="767523735" w:edGrp="everyone"/>
      <w:proofErr w:type="gramStart"/>
      <w:r>
        <w:rPr>
          <w:rFonts w:eastAsiaTheme="minorHAnsi" w:cs="Arial"/>
          <w:szCs w:val="20"/>
          <w:lang w:val="en-US" w:eastAsia="en-US"/>
        </w:rPr>
        <w:t>yes</w:t>
      </w:r>
      <w:proofErr w:type="gramEnd"/>
      <w:r>
        <w:rPr>
          <w:rFonts w:eastAsiaTheme="minorHAnsi" w:cs="Arial"/>
          <w:szCs w:val="20"/>
          <w:lang w:val="en-US" w:eastAsia="en-US"/>
        </w:rPr>
        <w:t>. The possibility for the investor to redeem the investment at any time (when the investment is assisted by a capital protection) provides a sufficient protection for the investor against the risk of inflation and justifies the adoption of a qualitative assessment mechanism (even when the duration of the product is exceeding 5 years).</w:t>
      </w:r>
    </w:p>
    <w:permEnd w:id="767523735"/>
    <w:p>
      <w:pPr>
        <w:rPr>
          <w:lang w:val="fr-FR"/>
        </w:rPr>
      </w:pPr>
      <w:r>
        <w:rPr>
          <w:lang w:val="fr-FR"/>
        </w:rPr>
        <w:t>&lt;ESMA_QUESTION_PRIIPS_9&gt;</w:t>
      </w:r>
    </w:p>
    <w:p>
      <w:pPr>
        <w:pStyle w:val="CPQuestions"/>
        <w:numPr>
          <w:ilvl w:val="0"/>
          <w:numId w:val="0"/>
        </w:numPr>
        <w:rPr>
          <w:rFonts w:cs="Arial"/>
          <w:b w:val="0"/>
          <w:szCs w:val="22"/>
        </w:rPr>
      </w:pPr>
    </w:p>
    <w:p>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Pr>
          <w:rFonts w:ascii="Calibri" w:hAnsi="Calibri"/>
          <w:b/>
          <w:i/>
          <w:sz w:val="22"/>
          <w:lang w:eastAsia="en-US"/>
        </w:rPr>
        <w:t>Question 10</w:t>
      </w:r>
    </w:p>
    <w:p>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Pr>
          <w:rFonts w:ascii="Calibri" w:hAnsi="Calibri"/>
          <w:i/>
          <w:sz w:val="22"/>
          <w:lang w:eastAsia="en-US"/>
        </w:rPr>
        <w:t>Are you aware of other circumstances in which the credit risk assessment should be assumed to be mit</w:t>
      </w:r>
      <w:r>
        <w:rPr>
          <w:rFonts w:ascii="Calibri" w:hAnsi="Calibri"/>
          <w:i/>
          <w:sz w:val="22"/>
          <w:lang w:eastAsia="en-US"/>
        </w:rPr>
        <w:t>i</w:t>
      </w:r>
      <w:r>
        <w:rPr>
          <w:rFonts w:ascii="Calibri" w:hAnsi="Calibri"/>
          <w:i/>
          <w:sz w:val="22"/>
          <w:lang w:eastAsia="en-US"/>
        </w:rPr>
        <w:t xml:space="preserve">gated? If so, please explain why and to what degree it should be assumed to be mitigated? </w:t>
      </w:r>
    </w:p>
    <w:p/>
    <w:p>
      <w:r>
        <w:t>&lt;ESMA_QUESTION_PRIIPS_10&gt;</w:t>
      </w:r>
    </w:p>
    <w:p>
      <w:permStart w:id="154873261" w:edGrp="everyone"/>
      <w:r>
        <w:t>TYPE YOUR TEXT HERE</w:t>
      </w:r>
    </w:p>
    <w:permEnd w:id="154873261"/>
    <w:p>
      <w:pPr>
        <w:rPr>
          <w:lang w:val="fr-FR"/>
        </w:rPr>
      </w:pPr>
      <w:r>
        <w:rPr>
          <w:lang w:val="fr-FR"/>
        </w:rPr>
        <w:t>&lt;ESMA_QUESTION_PRIIPS_10&gt;</w:t>
      </w:r>
    </w:p>
    <w:p>
      <w:pPr>
        <w:pStyle w:val="CPQuestions"/>
        <w:numPr>
          <w:ilvl w:val="0"/>
          <w:numId w:val="0"/>
        </w:numPr>
        <w:rPr>
          <w:rFonts w:cs="Arial"/>
          <w:b w:val="0"/>
          <w:szCs w:val="22"/>
        </w:rPr>
      </w:pPr>
    </w:p>
    <w:p>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Pr>
          <w:rFonts w:ascii="Calibri" w:hAnsi="Calibri"/>
          <w:b/>
          <w:i/>
          <w:sz w:val="22"/>
          <w:lang w:eastAsia="en-US"/>
        </w:rPr>
        <w:lastRenderedPageBreak/>
        <w:t>Question 11</w:t>
      </w:r>
    </w:p>
    <w:p>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Pr>
          <w:rFonts w:ascii="Calibri" w:hAnsi="Calibri"/>
          <w:i/>
          <w:sz w:val="22"/>
          <w:lang w:eastAsia="en-US"/>
        </w:rPr>
        <w:t xml:space="preserve">Do you think that the look through approach to the assessment of credit risk for a PRIIP packaged into another PRIIP is appropriate? </w:t>
      </w:r>
    </w:p>
    <w:p/>
    <w:p>
      <w:r>
        <w:t>&lt;ESMA_QUESTION_PRIIPS_11&gt;</w:t>
      </w:r>
    </w:p>
    <w:p>
      <w:permStart w:id="41503772" w:edGrp="everyone"/>
      <w:r>
        <w:t>TYPE YOUR TEXT HERE</w:t>
      </w:r>
    </w:p>
    <w:permEnd w:id="41503772"/>
    <w:p>
      <w:pPr>
        <w:rPr>
          <w:lang w:val="fr-FR"/>
        </w:rPr>
      </w:pPr>
      <w:r>
        <w:rPr>
          <w:lang w:val="fr-FR"/>
        </w:rPr>
        <w:t>&lt;ESMA_QUESTION_PRIIPS_11&gt;</w:t>
      </w:r>
    </w:p>
    <w:p>
      <w:pPr>
        <w:pStyle w:val="CPQuestions"/>
        <w:numPr>
          <w:ilvl w:val="0"/>
          <w:numId w:val="0"/>
        </w:numPr>
        <w:rPr>
          <w:rFonts w:cs="Arial"/>
          <w:b w:val="0"/>
          <w:szCs w:val="22"/>
        </w:rPr>
      </w:pPr>
    </w:p>
    <w:p>
      <w:pPr>
        <w:pBdr>
          <w:top w:val="single" w:sz="4" w:space="1" w:color="auto"/>
          <w:left w:val="single" w:sz="4" w:space="4" w:color="auto"/>
          <w:bottom w:val="single" w:sz="4" w:space="1" w:color="auto"/>
          <w:right w:val="single" w:sz="4" w:space="4" w:color="auto"/>
        </w:pBdr>
        <w:rPr>
          <w:b/>
          <w:i/>
        </w:rPr>
      </w:pPr>
      <w:r>
        <w:rPr>
          <w:b/>
          <w:i/>
        </w:rPr>
        <w:t>Question 12</w:t>
      </w:r>
    </w:p>
    <w:p>
      <w:pPr>
        <w:pBdr>
          <w:top w:val="single" w:sz="4" w:space="1" w:color="auto"/>
          <w:left w:val="single" w:sz="4" w:space="4" w:color="auto"/>
          <w:bottom w:val="single" w:sz="4" w:space="1" w:color="auto"/>
          <w:right w:val="single" w:sz="4" w:space="4" w:color="auto"/>
        </w:pBdr>
        <w:rPr>
          <w:i/>
        </w:rPr>
      </w:pPr>
      <w:r>
        <w:rPr>
          <w:i/>
        </w:rPr>
        <w:t>Do you think the risk indicator should take into account currency risk when there is a difference between the currency of the PRIIP and the national currency of the investor targeted by the PRIIP manufacturer, even though this risk is not intrinsic to the PRIIP itself, but relates to the typical situation of the targeted investor?</w:t>
      </w:r>
    </w:p>
    <w:p/>
    <w:p>
      <w:r>
        <w:t>&lt;ESMA_QUESTION_PRIIPS_12&gt;</w:t>
      </w:r>
    </w:p>
    <w:p>
      <w:pPr>
        <w:rPr>
          <w:rFonts w:eastAsiaTheme="minorHAnsi" w:cs="Arial"/>
          <w:szCs w:val="20"/>
          <w:lang w:val="en-US" w:eastAsia="en-US"/>
        </w:rPr>
      </w:pPr>
      <w:permStart w:id="974946177" w:edGrp="everyone"/>
      <w:proofErr w:type="gramStart"/>
      <w:r>
        <w:rPr>
          <w:rFonts w:eastAsiaTheme="minorHAnsi" w:cs="Arial"/>
          <w:szCs w:val="20"/>
          <w:lang w:val="en-US" w:eastAsia="en-US"/>
        </w:rPr>
        <w:t>no</w:t>
      </w:r>
      <w:proofErr w:type="gramEnd"/>
      <w:r>
        <w:rPr>
          <w:rFonts w:eastAsiaTheme="minorHAnsi" w:cs="Arial"/>
          <w:szCs w:val="20"/>
          <w:lang w:val="en-US" w:eastAsia="en-US"/>
        </w:rPr>
        <w:t xml:space="preserve">, we believe the risk indicator should not take into account the above described currency risk, because the investor may have an interest in having a diversified portfolio of currencies, depending on its foreign investments (e.g. an European investor may have some activities or properties in the US, which may justify an interest into a dollar’s investment). </w:t>
      </w:r>
    </w:p>
    <w:permEnd w:id="974946177"/>
    <w:p>
      <w:pPr>
        <w:rPr>
          <w:lang w:val="fr-FR"/>
        </w:rPr>
      </w:pPr>
      <w:r>
        <w:rPr>
          <w:lang w:val="fr-FR"/>
        </w:rPr>
        <w:t>&lt;ESMA_QUESTION_PRIIPS_12&gt;</w:t>
      </w:r>
    </w:p>
    <w:p>
      <w:pPr>
        <w:pStyle w:val="CPQuestions"/>
        <w:numPr>
          <w:ilvl w:val="0"/>
          <w:numId w:val="0"/>
        </w:numPr>
        <w:rPr>
          <w:rFonts w:cs="Arial"/>
          <w:b w:val="0"/>
          <w:szCs w:val="22"/>
        </w:rPr>
      </w:pPr>
    </w:p>
    <w:p>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Pr>
          <w:rFonts w:ascii="Calibri" w:hAnsi="Calibri"/>
          <w:b/>
          <w:i/>
          <w:sz w:val="22"/>
          <w:lang w:eastAsia="en-US"/>
        </w:rPr>
        <w:t>Question 13</w:t>
      </w:r>
    </w:p>
    <w:p>
      <w:pPr>
        <w:pBdr>
          <w:top w:val="single" w:sz="4" w:space="1" w:color="auto"/>
          <w:left w:val="single" w:sz="4" w:space="4" w:color="auto"/>
          <w:bottom w:val="single" w:sz="4" w:space="1" w:color="auto"/>
          <w:right w:val="single" w:sz="4" w:space="4" w:color="auto"/>
        </w:pBdr>
        <w:rPr>
          <w:rFonts w:ascii="Calibri" w:hAnsi="Calibri"/>
          <w:i/>
          <w:sz w:val="22"/>
          <w:lang w:eastAsia="en-US"/>
        </w:rPr>
      </w:pPr>
      <w:r>
        <w:rPr>
          <w:rFonts w:ascii="Calibri" w:hAnsi="Calibri"/>
          <w:i/>
          <w:sz w:val="22"/>
          <w:lang w:eastAsia="en-US"/>
        </w:rPr>
        <w:t xml:space="preserve">Are you of the opinion that the current Consultation Paper sufficiently addresses this issue? Do you it is made sufficiently clear that the value of a PRIIP could be significantly less compared to the guaranteed value during the life of the PRIIP? Several alternatives are analysed in the Impact Assessment under policy option 5: do you see any additional analysis for these assessment? </w:t>
      </w:r>
    </w:p>
    <w:p>
      <w:pPr>
        <w:rPr>
          <w:rFonts w:ascii="Calibri" w:hAnsi="Calibri"/>
          <w:color w:val="1F497D"/>
          <w:sz w:val="22"/>
          <w:lang w:eastAsia="en-US"/>
        </w:rPr>
      </w:pPr>
    </w:p>
    <w:p>
      <w:r>
        <w:t>&lt;ESMA_QUESTION_PRIIPS_13&gt;</w:t>
      </w:r>
    </w:p>
    <w:p>
      <w:permStart w:id="825390255" w:edGrp="everyone"/>
      <w:r>
        <w:t>TYPE YOUR TEXT HERE</w:t>
      </w:r>
    </w:p>
    <w:permEnd w:id="825390255"/>
    <w:p>
      <w:pPr>
        <w:rPr>
          <w:lang w:val="fr-FR"/>
        </w:rPr>
      </w:pPr>
      <w:r>
        <w:rPr>
          <w:lang w:val="fr-FR"/>
        </w:rPr>
        <w:t>&lt;ESMA_QUESTION_PRIIPS_13&gt;</w:t>
      </w:r>
    </w:p>
    <w:p>
      <w:pPr>
        <w:pStyle w:val="CPQuestions"/>
        <w:numPr>
          <w:ilvl w:val="0"/>
          <w:numId w:val="0"/>
        </w:numPr>
        <w:rPr>
          <w:rFonts w:cs="Arial"/>
          <w:b w:val="0"/>
          <w:szCs w:val="22"/>
        </w:rPr>
      </w:pPr>
    </w:p>
    <w:p>
      <w:pPr>
        <w:pBdr>
          <w:top w:val="single" w:sz="4" w:space="1" w:color="auto"/>
          <w:left w:val="single" w:sz="4" w:space="4" w:color="auto"/>
          <w:bottom w:val="single" w:sz="4" w:space="0" w:color="auto"/>
          <w:right w:val="single" w:sz="4" w:space="4" w:color="auto"/>
        </w:pBdr>
        <w:rPr>
          <w:rFonts w:ascii="Calibri" w:hAnsi="Calibri"/>
          <w:b/>
          <w:i/>
          <w:sz w:val="22"/>
          <w:lang w:eastAsia="en-US"/>
        </w:rPr>
      </w:pPr>
      <w:r>
        <w:rPr>
          <w:rFonts w:ascii="Calibri" w:hAnsi="Calibri"/>
          <w:b/>
          <w:i/>
          <w:sz w:val="22"/>
          <w:lang w:eastAsia="en-US"/>
        </w:rPr>
        <w:t>Question 14</w:t>
      </w:r>
    </w:p>
    <w:p>
      <w:pPr>
        <w:pBdr>
          <w:top w:val="single" w:sz="4" w:space="1" w:color="auto"/>
          <w:left w:val="single" w:sz="4" w:space="4" w:color="auto"/>
          <w:bottom w:val="single" w:sz="4" w:space="0" w:color="auto"/>
          <w:right w:val="single" w:sz="4" w:space="4" w:color="auto"/>
        </w:pBdr>
        <w:rPr>
          <w:rFonts w:ascii="Calibri" w:hAnsi="Calibri"/>
          <w:i/>
          <w:sz w:val="22"/>
          <w:lang w:eastAsia="en-US"/>
        </w:rPr>
      </w:pPr>
      <w:r>
        <w:rPr>
          <w:rFonts w:ascii="Calibri" w:hAnsi="Calibri"/>
          <w:i/>
          <w:sz w:val="22"/>
          <w:lang w:eastAsia="en-US"/>
        </w:rPr>
        <w:t>Do you agree to use the performance fee, as prescribed in the cost section, as a basis for the calculations in the performance section (i.e. calculate the return of the benchmark for the moderate scenario in such a way that the return generates the performance fee as prescribed in the cost section)?  Do you agree the same benchmark return should be used for calculating performance fees for the unfavourable and f</w:t>
      </w:r>
      <w:r>
        <w:rPr>
          <w:rFonts w:ascii="Calibri" w:hAnsi="Calibri"/>
          <w:i/>
          <w:sz w:val="22"/>
          <w:lang w:eastAsia="en-US"/>
        </w:rPr>
        <w:t>a</w:t>
      </w:r>
      <w:r>
        <w:rPr>
          <w:rFonts w:ascii="Calibri" w:hAnsi="Calibri"/>
          <w:i/>
          <w:sz w:val="22"/>
          <w:lang w:eastAsia="en-US"/>
        </w:rPr>
        <w:t>vourable scenarios, or would you propose another approach, for instance automatically setting the pe</w:t>
      </w:r>
      <w:r>
        <w:rPr>
          <w:rFonts w:ascii="Calibri" w:hAnsi="Calibri"/>
          <w:i/>
          <w:sz w:val="22"/>
          <w:lang w:eastAsia="en-US"/>
        </w:rPr>
        <w:t>r</w:t>
      </w:r>
      <w:r>
        <w:rPr>
          <w:rFonts w:ascii="Calibri" w:hAnsi="Calibri"/>
          <w:i/>
          <w:sz w:val="22"/>
          <w:lang w:eastAsia="en-US"/>
        </w:rPr>
        <w:t>formance fees to zero for the unfavourable scenario? Please justify your proposal.</w:t>
      </w:r>
    </w:p>
    <w:p/>
    <w:p>
      <w:r>
        <w:t>&lt;ESMA_QUESTION_PRIIPS_14&gt;</w:t>
      </w:r>
    </w:p>
    <w:p>
      <w:permStart w:id="772210955" w:edGrp="everyone"/>
      <w:r>
        <w:t>TYPE YOUR TEXT HERE</w:t>
      </w:r>
    </w:p>
    <w:permEnd w:id="772210955"/>
    <w:p>
      <w:pPr>
        <w:rPr>
          <w:lang w:val="fr-FR"/>
        </w:rPr>
      </w:pPr>
      <w:r>
        <w:rPr>
          <w:lang w:val="fr-FR"/>
        </w:rPr>
        <w:t>&lt;ESMA_QUESTION_PRIIPS_14&gt;</w:t>
      </w:r>
    </w:p>
    <w:p>
      <w:pPr>
        <w:pStyle w:val="CPQuestions"/>
        <w:numPr>
          <w:ilvl w:val="0"/>
          <w:numId w:val="0"/>
        </w:numPr>
        <w:rPr>
          <w:rFonts w:cs="Arial"/>
          <w:b w:val="0"/>
          <w:szCs w:val="22"/>
        </w:rPr>
      </w:pPr>
    </w:p>
    <w:p>
      <w:pPr>
        <w:pBdr>
          <w:top w:val="single" w:sz="4" w:space="1" w:color="auto"/>
          <w:left w:val="single" w:sz="4" w:space="4" w:color="auto"/>
          <w:bottom w:val="single" w:sz="4" w:space="1" w:color="auto"/>
          <w:right w:val="single" w:sz="4" w:space="4" w:color="auto"/>
        </w:pBdr>
        <w:rPr>
          <w:rFonts w:ascii="Calibri" w:hAnsi="Calibri"/>
          <w:b/>
          <w:i/>
          <w:sz w:val="22"/>
          <w:lang w:eastAsia="en-US"/>
        </w:rPr>
      </w:pPr>
      <w:r>
        <w:rPr>
          <w:rFonts w:ascii="Calibri" w:hAnsi="Calibri"/>
          <w:b/>
          <w:i/>
          <w:sz w:val="22"/>
          <w:lang w:eastAsia="en-US"/>
        </w:rPr>
        <w:t>Question 15</w:t>
      </w:r>
    </w:p>
    <w:p>
      <w:pPr>
        <w:pBdr>
          <w:top w:val="single" w:sz="4" w:space="1" w:color="auto"/>
          <w:left w:val="single" w:sz="4" w:space="4" w:color="auto"/>
          <w:bottom w:val="single" w:sz="4" w:space="1" w:color="auto"/>
          <w:right w:val="single" w:sz="4" w:space="4" w:color="auto"/>
        </w:pBdr>
        <w:rPr>
          <w:rFonts w:ascii="Calibri" w:hAnsi="Calibri"/>
          <w:i/>
          <w:sz w:val="22"/>
          <w:lang w:eastAsia="en-US"/>
        </w:rPr>
      </w:pPr>
      <w:r>
        <w:rPr>
          <w:rFonts w:ascii="Calibri" w:hAnsi="Calibri"/>
          <w:i/>
          <w:sz w:val="22"/>
          <w:lang w:eastAsia="en-US"/>
        </w:rPr>
        <w:lastRenderedPageBreak/>
        <w:t xml:space="preserve">Given the number of tables displayed in the KID and the to a degree mixed consumer testing results on whether presentation of performance scenarios as a table or a graph would be most effective, do you think a presentation of the performance scenarios in the form of a graph should be preferred, or both a table and a graph? </w:t>
      </w:r>
    </w:p>
    <w:p/>
    <w:p>
      <w:r>
        <w:t>&lt;ESMA_QUESTION_PRIIPS_15&gt;</w:t>
      </w:r>
    </w:p>
    <w:p>
      <w:permStart w:id="789150378" w:edGrp="everyone"/>
      <w:r>
        <w:t>TYPE YOUR TEXT HERE</w:t>
      </w:r>
    </w:p>
    <w:permEnd w:id="789150378"/>
    <w:p>
      <w:pPr>
        <w:rPr>
          <w:lang w:val="fr-FR"/>
        </w:rPr>
      </w:pPr>
      <w:r>
        <w:rPr>
          <w:lang w:val="fr-FR"/>
        </w:rPr>
        <w:t>&lt;ESMA_QUESTION_PRIIPS_15&gt;</w:t>
      </w:r>
    </w:p>
    <w:p>
      <w:pPr>
        <w:pStyle w:val="CPQuestions"/>
        <w:numPr>
          <w:ilvl w:val="0"/>
          <w:numId w:val="0"/>
        </w:numPr>
        <w:rPr>
          <w:rFonts w:cs="Arial"/>
          <w:b w:val="0"/>
          <w:szCs w:val="22"/>
        </w:rPr>
      </w:pPr>
    </w:p>
    <w:p>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Pr>
          <w:rFonts w:ascii="Calibri" w:hAnsi="Calibri"/>
          <w:b/>
          <w:i/>
          <w:iCs/>
          <w:sz w:val="22"/>
          <w:lang w:eastAsia="en-US"/>
        </w:rPr>
        <w:t>Question 16</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iCs/>
          <w:sz w:val="22"/>
          <w:lang w:eastAsia="en-US"/>
        </w:rPr>
        <w:t>Do you agree with the scope of the assets mentioned in paragraph 25 of Annex VI on transaction costs for which this methodology is prescribed? If not, what alternative scope would you recommend?</w:t>
      </w:r>
    </w:p>
    <w:p>
      <w:pPr>
        <w:rPr>
          <w:rFonts w:ascii="Times New Roman" w:hAnsi="Times New Roman"/>
          <w:i/>
          <w:sz w:val="22"/>
          <w:szCs w:val="22"/>
          <w:lang w:eastAsia="en-US"/>
        </w:rPr>
      </w:pPr>
    </w:p>
    <w:p>
      <w:r>
        <w:t>&lt;ESMA_QUESTION_PRIIPS_16&gt;</w:t>
      </w:r>
    </w:p>
    <w:p>
      <w:permStart w:id="277363001" w:edGrp="everyone"/>
      <w:r>
        <w:t>TYPE YOUR TEXT HERE</w:t>
      </w:r>
    </w:p>
    <w:permEnd w:id="277363001"/>
    <w:p>
      <w:pPr>
        <w:rPr>
          <w:lang w:val="fr-FR"/>
        </w:rPr>
      </w:pPr>
      <w:r>
        <w:rPr>
          <w:lang w:val="fr-FR"/>
        </w:rPr>
        <w:t>&lt;ESMA_QUESTION_PRIIPS_16&gt;</w:t>
      </w:r>
    </w:p>
    <w:p>
      <w:pPr>
        <w:rPr>
          <w:rFonts w:ascii="Times New Roman" w:hAnsi="Times New Roman"/>
          <w:i/>
          <w:sz w:val="22"/>
          <w:szCs w:val="22"/>
          <w:lang w:eastAsia="en-US"/>
        </w:rPr>
      </w:pPr>
    </w:p>
    <w:p>
      <w:pPr>
        <w:rPr>
          <w:rFonts w:ascii="Times New Roman" w:hAnsi="Times New Roman"/>
          <w:i/>
          <w:sz w:val="22"/>
          <w:szCs w:val="22"/>
          <w:lang w:eastAsia="en-US"/>
        </w:rPr>
      </w:pPr>
    </w:p>
    <w:p>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Pr>
          <w:rFonts w:ascii="Calibri" w:hAnsi="Calibri"/>
          <w:b/>
          <w:i/>
          <w:iCs/>
          <w:sz w:val="22"/>
          <w:lang w:eastAsia="en-US"/>
        </w:rPr>
        <w:t>Question 17</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iCs/>
          <w:sz w:val="22"/>
          <w:lang w:eastAsia="en-US"/>
        </w:rPr>
        <w:t>Do you agree with the values of the figures included in this table? If not, which values would you suggest? (please note that this table could as well be included in guidelines, to allow for more flexibility in the revision of the figures)</w:t>
      </w:r>
    </w:p>
    <w:p/>
    <w:p>
      <w:r>
        <w:t>&lt;ESMA_QUESTION_PRIIPS_17&gt;</w:t>
      </w:r>
    </w:p>
    <w:p>
      <w:permStart w:id="730817433" w:edGrp="everyone"/>
      <w:r>
        <w:t>TYPE YOUR TEXT HERE</w:t>
      </w:r>
    </w:p>
    <w:permEnd w:id="730817433"/>
    <w:p>
      <w:pPr>
        <w:rPr>
          <w:lang w:val="fr-FR"/>
        </w:rPr>
      </w:pPr>
      <w:r>
        <w:rPr>
          <w:lang w:val="fr-FR"/>
        </w:rPr>
        <w:t>&lt;ESMA_QUESTION_PRIIPS_17&gt;</w:t>
      </w:r>
    </w:p>
    <w:p>
      <w:pPr>
        <w:pStyle w:val="CPQuestions"/>
        <w:numPr>
          <w:ilvl w:val="0"/>
          <w:numId w:val="0"/>
        </w:numPr>
        <w:rPr>
          <w:rFonts w:cs="Arial"/>
          <w:b w:val="0"/>
          <w:szCs w:val="22"/>
        </w:rPr>
      </w:pPr>
    </w:p>
    <w:p>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Pr>
          <w:rFonts w:ascii="Calibri" w:hAnsi="Calibri"/>
          <w:b/>
          <w:i/>
          <w:sz w:val="22"/>
          <w:lang w:eastAsia="en-US"/>
        </w:rPr>
        <w:t>Question 18</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sz w:val="22"/>
          <w:lang w:eastAsia="en-US"/>
        </w:rPr>
        <w:t>Do you agree that the monetary values indicated in the first table are a sum of costs over the respective holding periods? Or should the values reflect annualized amounts? If you prefer annualized amounts, which method for annualisation should be used (e.g. arithmetic average or methods that consider di</w:t>
      </w:r>
      <w:r>
        <w:rPr>
          <w:rFonts w:ascii="Calibri" w:hAnsi="Calibri"/>
          <w:i/>
          <w:sz w:val="22"/>
          <w:lang w:eastAsia="en-US"/>
        </w:rPr>
        <w:t>s</w:t>
      </w:r>
      <w:r>
        <w:rPr>
          <w:rFonts w:ascii="Calibri" w:hAnsi="Calibri"/>
          <w:i/>
          <w:sz w:val="22"/>
          <w:lang w:eastAsia="en-US"/>
        </w:rPr>
        <w:t>counting effects)?</w:t>
      </w:r>
    </w:p>
    <w:p/>
    <w:p>
      <w:r>
        <w:t>&lt;ESMA_QUESTION_PRIIPS_18&gt;</w:t>
      </w:r>
    </w:p>
    <w:p>
      <w:permStart w:id="1624194724" w:edGrp="everyone"/>
      <w:r>
        <w:t>TYPE YOUR TEXT HERE</w:t>
      </w:r>
    </w:p>
    <w:permEnd w:id="1624194724"/>
    <w:p>
      <w:pPr>
        <w:rPr>
          <w:lang w:val="fr-FR"/>
        </w:rPr>
      </w:pPr>
      <w:r>
        <w:rPr>
          <w:lang w:val="fr-FR"/>
        </w:rPr>
        <w:t>&lt;ESMA_QUESTION_PRIIPS_18&gt;</w:t>
      </w:r>
    </w:p>
    <w:p>
      <w:pPr>
        <w:pStyle w:val="CPQuestions"/>
        <w:numPr>
          <w:ilvl w:val="0"/>
          <w:numId w:val="0"/>
        </w:numPr>
        <w:rPr>
          <w:rFonts w:cs="Arial"/>
          <w:b w:val="0"/>
          <w:szCs w:val="22"/>
        </w:rPr>
      </w:pPr>
    </w:p>
    <w:p>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Pr>
          <w:rFonts w:ascii="Calibri" w:hAnsi="Calibri"/>
          <w:b/>
          <w:i/>
          <w:iCs/>
          <w:sz w:val="22"/>
          <w:lang w:eastAsia="en-US"/>
        </w:rPr>
        <w:t>Question 19</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iCs/>
          <w:sz w:val="22"/>
          <w:lang w:eastAsia="en-US"/>
        </w:rPr>
        <w:t>Do you think that estimating the fair value of biometric risk premiums as stated in paragraph 55(b) of Annex VI would raise any technical or practical difficulties?</w:t>
      </w:r>
    </w:p>
    <w:p>
      <w:pPr>
        <w:jc w:val="both"/>
        <w:rPr>
          <w:rFonts w:ascii="Times New Roman" w:hAnsi="Times New Roman"/>
          <w:sz w:val="22"/>
          <w:lang w:eastAsia="en-US"/>
        </w:rPr>
      </w:pPr>
    </w:p>
    <w:p>
      <w:r>
        <w:t>&lt;ESMA_QUESTION_PRIIPS_19&gt;</w:t>
      </w:r>
    </w:p>
    <w:p>
      <w:permStart w:id="1767059568" w:edGrp="everyone"/>
      <w:r>
        <w:t>TYPE YOUR TEXT HERE</w:t>
      </w:r>
    </w:p>
    <w:permEnd w:id="1767059568"/>
    <w:p>
      <w:pPr>
        <w:rPr>
          <w:lang w:val="fr-FR"/>
        </w:rPr>
      </w:pPr>
      <w:r>
        <w:rPr>
          <w:lang w:val="fr-FR"/>
        </w:rPr>
        <w:t>&lt;ESMA_QUESTION_PRIIPS_19&gt;</w:t>
      </w:r>
    </w:p>
    <w:p>
      <w:pPr>
        <w:jc w:val="both"/>
        <w:rPr>
          <w:rFonts w:ascii="Times New Roman" w:hAnsi="Times New Roman"/>
          <w:sz w:val="22"/>
          <w:lang w:eastAsia="en-US"/>
        </w:rPr>
      </w:pPr>
    </w:p>
    <w:p>
      <w:pPr>
        <w:jc w:val="both"/>
        <w:rPr>
          <w:rFonts w:ascii="Times New Roman" w:hAnsi="Times New Roman"/>
          <w:sz w:val="22"/>
          <w:lang w:eastAsia="en-US"/>
        </w:rPr>
      </w:pPr>
    </w:p>
    <w:p>
      <w:pPr>
        <w:jc w:val="both"/>
        <w:rPr>
          <w:rFonts w:ascii="Times New Roman" w:hAnsi="Times New Roman"/>
          <w:sz w:val="22"/>
          <w:lang w:eastAsia="en-US"/>
        </w:rPr>
      </w:pPr>
    </w:p>
    <w:p>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Pr>
          <w:rFonts w:ascii="Calibri" w:hAnsi="Calibri"/>
          <w:b/>
          <w:i/>
          <w:sz w:val="22"/>
          <w:lang w:eastAsia="en-US"/>
        </w:rPr>
        <w:t>Question 20</w:t>
      </w:r>
    </w:p>
    <w:p>
      <w:pPr>
        <w:pBdr>
          <w:top w:val="single" w:sz="4" w:space="1" w:color="auto"/>
          <w:left w:val="single" w:sz="4" w:space="4" w:color="auto"/>
          <w:bottom w:val="single" w:sz="4" w:space="1" w:color="auto"/>
          <w:right w:val="single" w:sz="4" w:space="4" w:color="auto"/>
        </w:pBdr>
        <w:jc w:val="both"/>
        <w:rPr>
          <w:rFonts w:ascii="Calibri" w:hAnsi="Calibri"/>
          <w:i/>
          <w:sz w:val="22"/>
          <w:lang w:eastAsia="en-US"/>
        </w:rPr>
      </w:pPr>
      <w:r>
        <w:rPr>
          <w:rFonts w:ascii="Calibri" w:hAnsi="Calibri"/>
          <w:i/>
          <w:sz w:val="22"/>
          <w:lang w:eastAsia="en-US"/>
        </w:rPr>
        <w:t>Knowing that the cost element of the biometric risk premium is included in the total costs calculation, how do you think the investor might be most efficiently informed about the other part of the biometric risk premium (i.e. the fair value), and/or the size of biometric risk premium overall? Do you consider it useful to include the fair value in a separate line in the first table, potentially below the RIY? Or should information on the fair value be disclosed in another part of the KID (for instance, the “What is this pro</w:t>
      </w:r>
      <w:r>
        <w:rPr>
          <w:rFonts w:ascii="Calibri" w:hAnsi="Calibri"/>
          <w:i/>
          <w:sz w:val="22"/>
          <w:lang w:eastAsia="en-US"/>
        </w:rPr>
        <w:t>d</w:t>
      </w:r>
      <w:r>
        <w:rPr>
          <w:rFonts w:ascii="Calibri" w:hAnsi="Calibri"/>
          <w:i/>
          <w:sz w:val="22"/>
          <w:lang w:eastAsia="en-US"/>
        </w:rPr>
        <w:t>uct?” section, where the draft RTS currently disclose biometric risk premiums in total, and/or in the pe</w:t>
      </w:r>
      <w:r>
        <w:rPr>
          <w:rFonts w:ascii="Calibri" w:hAnsi="Calibri"/>
          <w:i/>
          <w:sz w:val="22"/>
          <w:lang w:eastAsia="en-US"/>
        </w:rPr>
        <w:t>r</w:t>
      </w:r>
      <w:r>
        <w:rPr>
          <w:rFonts w:ascii="Calibri" w:hAnsi="Calibri"/>
          <w:i/>
          <w:sz w:val="22"/>
          <w:lang w:eastAsia="en-US"/>
        </w:rPr>
        <w:t xml:space="preserve">formance section)? What accompanying narrative text do you think is needed, and where should this be placed, including specifically narrative text in the cost section? </w:t>
      </w:r>
    </w:p>
    <w:p/>
    <w:p>
      <w:r>
        <w:t>&lt;ESMA_QUESTION_PRIIPS_20&gt;</w:t>
      </w:r>
    </w:p>
    <w:p>
      <w:permStart w:id="822892307" w:edGrp="everyone"/>
      <w:r>
        <w:t>TYPE YOUR TEXT HERE</w:t>
      </w:r>
    </w:p>
    <w:permEnd w:id="822892307"/>
    <w:p>
      <w:pPr>
        <w:rPr>
          <w:lang w:val="fr-FR"/>
        </w:rPr>
      </w:pPr>
      <w:r>
        <w:rPr>
          <w:lang w:val="fr-FR"/>
        </w:rPr>
        <w:t>&lt;ESMA_QUESTION_PRIIPS_20&gt;</w:t>
      </w:r>
    </w:p>
    <w:p>
      <w:pPr>
        <w:pStyle w:val="CPQuestions"/>
        <w:numPr>
          <w:ilvl w:val="0"/>
          <w:numId w:val="0"/>
        </w:numPr>
        <w:rPr>
          <w:rFonts w:cs="Arial"/>
          <w:b w:val="0"/>
          <w:szCs w:val="22"/>
        </w:rPr>
      </w:pPr>
    </w:p>
    <w:p>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Pr>
          <w:rFonts w:ascii="Calibri" w:hAnsi="Calibri"/>
          <w:b/>
          <w:i/>
          <w:sz w:val="22"/>
          <w:lang w:eastAsia="en-US"/>
        </w:rPr>
        <w:t>Question 21</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sz w:val="22"/>
          <w:lang w:eastAsia="en-US"/>
        </w:rPr>
        <w:t>Given evidence as to the difficulties consumers may have using percentage figures, would you prefer an alternative presentation of the second table, solely using monetary values instead? As with the first table, please also explain what difficulties you think might arise from calculating monetary values, and whether this should be on an annualized basis, and if so, how?</w:t>
      </w:r>
    </w:p>
    <w:p>
      <w:pPr>
        <w:jc w:val="both"/>
        <w:rPr>
          <w:rFonts w:ascii="Calibri" w:hAnsi="Calibri"/>
          <w:b/>
          <w:sz w:val="22"/>
          <w:lang w:eastAsia="en-US"/>
        </w:rPr>
      </w:pPr>
    </w:p>
    <w:p>
      <w:r>
        <w:t>&lt;ESMA_QUESTION_PRIIPS_21&gt;</w:t>
      </w:r>
    </w:p>
    <w:p>
      <w:permStart w:id="762072893" w:edGrp="everyone"/>
      <w:r>
        <w:t>TYPE YOUR TEXT HERE</w:t>
      </w:r>
    </w:p>
    <w:permEnd w:id="762072893"/>
    <w:p>
      <w:pPr>
        <w:rPr>
          <w:lang w:val="fr-FR"/>
        </w:rPr>
      </w:pPr>
      <w:r>
        <w:rPr>
          <w:lang w:val="fr-FR"/>
        </w:rPr>
        <w:t>&lt;ESMA_QUESTION_PRIIPS_21&gt;</w:t>
      </w:r>
    </w:p>
    <w:p>
      <w:pPr>
        <w:jc w:val="both"/>
        <w:rPr>
          <w:rFonts w:ascii="Calibri" w:hAnsi="Calibri"/>
          <w:b/>
          <w:sz w:val="22"/>
          <w:lang w:eastAsia="en-US"/>
        </w:rPr>
      </w:pPr>
    </w:p>
    <w:p>
      <w:pPr>
        <w:jc w:val="both"/>
        <w:rPr>
          <w:rFonts w:ascii="Calibri" w:hAnsi="Calibri"/>
          <w:b/>
          <w:sz w:val="22"/>
          <w:lang w:eastAsia="en-US"/>
        </w:rPr>
      </w:pPr>
    </w:p>
    <w:p>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Pr>
          <w:rFonts w:ascii="Calibri" w:hAnsi="Calibri"/>
          <w:b/>
          <w:i/>
          <w:sz w:val="22"/>
          <w:lang w:eastAsia="en-US"/>
        </w:rPr>
        <w:t>Question 22</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sz w:val="22"/>
          <w:lang w:eastAsia="en-US"/>
        </w:rPr>
        <w:t>Given the number of tables shown in the KID, do you think a more graphic presentation of the breakout table should be preferred?</w:t>
      </w:r>
    </w:p>
    <w:p/>
    <w:p>
      <w:r>
        <w:t>&lt;ESMA_QUESTION_PRIIPS_22&gt;</w:t>
      </w:r>
    </w:p>
    <w:p>
      <w:permStart w:id="1605449953" w:edGrp="everyone"/>
      <w:r>
        <w:t>TYPE YOUR TEXT HERE</w:t>
      </w:r>
    </w:p>
    <w:permEnd w:id="1605449953"/>
    <w:p>
      <w:pPr>
        <w:rPr>
          <w:lang w:val="fr-FR"/>
        </w:rPr>
      </w:pPr>
      <w:r>
        <w:rPr>
          <w:lang w:val="fr-FR"/>
        </w:rPr>
        <w:t>&lt;ESMA_QUESTION_PRIIPS_22&gt;</w:t>
      </w:r>
    </w:p>
    <w:p>
      <w:pPr>
        <w:pStyle w:val="CPQuestions"/>
        <w:numPr>
          <w:ilvl w:val="0"/>
          <w:numId w:val="0"/>
        </w:numPr>
        <w:rPr>
          <w:rFonts w:cs="Arial"/>
          <w:b w:val="0"/>
          <w:szCs w:val="22"/>
        </w:rPr>
      </w:pPr>
    </w:p>
    <w:p>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Pr>
          <w:rFonts w:ascii="Calibri" w:hAnsi="Calibri"/>
          <w:b/>
          <w:i/>
          <w:iCs/>
          <w:sz w:val="22"/>
          <w:lang w:eastAsia="en-US"/>
        </w:rPr>
        <w:t>Question 23</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iCs/>
          <w:sz w:val="22"/>
          <w:lang w:eastAsia="en-US"/>
        </w:rPr>
        <w:t>The example presented above includes a possible way of showing the variability of performance fees, by showing the level for all three performance scenarios in the KID, highlighting the ‘moderate‘ scenario, which would be used for the calculation of the total costs. Do you believe that this additional information should be included in the KID?</w:t>
      </w:r>
    </w:p>
    <w:p>
      <w:pPr>
        <w:jc w:val="both"/>
        <w:rPr>
          <w:rFonts w:ascii="Times New Roman" w:hAnsi="Times New Roman"/>
          <w:sz w:val="22"/>
          <w:lang w:eastAsia="en-US"/>
        </w:rPr>
      </w:pPr>
    </w:p>
    <w:p>
      <w:r>
        <w:t>&lt;ESMA_QUESTION_PRIIPS_23&gt;</w:t>
      </w:r>
    </w:p>
    <w:p>
      <w:permStart w:id="1602378553" w:edGrp="everyone"/>
      <w:r>
        <w:t>TYPE YOUR TEXT HERE</w:t>
      </w:r>
    </w:p>
    <w:permEnd w:id="1602378553"/>
    <w:p>
      <w:pPr>
        <w:rPr>
          <w:lang w:val="fr-FR"/>
        </w:rPr>
      </w:pPr>
      <w:r>
        <w:rPr>
          <w:lang w:val="fr-FR"/>
        </w:rPr>
        <w:t>&lt;ESMA_QUESTION_PRIIPS_23&gt;</w:t>
      </w:r>
    </w:p>
    <w:p>
      <w:pPr>
        <w:jc w:val="both"/>
        <w:rPr>
          <w:rFonts w:ascii="Times New Roman" w:hAnsi="Times New Roman"/>
          <w:sz w:val="22"/>
          <w:lang w:eastAsia="en-US"/>
        </w:rPr>
      </w:pPr>
    </w:p>
    <w:p>
      <w:pPr>
        <w:jc w:val="both"/>
        <w:rPr>
          <w:rFonts w:ascii="Times New Roman" w:hAnsi="Times New Roman"/>
          <w:sz w:val="22"/>
          <w:lang w:eastAsia="en-US"/>
        </w:rPr>
      </w:pPr>
    </w:p>
    <w:p>
      <w:pPr>
        <w:jc w:val="both"/>
        <w:rPr>
          <w:rFonts w:ascii="Times New Roman" w:hAnsi="Times New Roman"/>
          <w:sz w:val="22"/>
          <w:lang w:eastAsia="en-US"/>
        </w:rPr>
      </w:pPr>
    </w:p>
    <w:p>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Pr>
          <w:rFonts w:ascii="Calibri" w:hAnsi="Calibri"/>
          <w:b/>
          <w:i/>
          <w:iCs/>
          <w:sz w:val="22"/>
          <w:lang w:eastAsia="en-US"/>
        </w:rPr>
        <w:lastRenderedPageBreak/>
        <w:t>Question 24</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iCs/>
          <w:sz w:val="22"/>
          <w:lang w:eastAsia="en-US"/>
        </w:rPr>
        <w:t xml:space="preserve">To reduce the volume of information, should the first and the second table of Annex VII be combined in one table? Should this be supplemented with a breakdown of costs as suggested in the graphic above? </w:t>
      </w:r>
    </w:p>
    <w:p/>
    <w:p>
      <w:r>
        <w:t>&lt;ESMA_QUESTION_PRIIPS_24&gt;</w:t>
      </w:r>
    </w:p>
    <w:p>
      <w:permStart w:id="575683368" w:edGrp="everyone"/>
      <w:r>
        <w:t>TYPE YOUR TEXT HERE</w:t>
      </w:r>
    </w:p>
    <w:permEnd w:id="575683368"/>
    <w:p>
      <w:pPr>
        <w:rPr>
          <w:lang w:val="fr-FR"/>
        </w:rPr>
      </w:pPr>
      <w:r>
        <w:rPr>
          <w:lang w:val="fr-FR"/>
        </w:rPr>
        <w:t>&lt;ESMA_QUESTION_PRIIPS_24&gt;</w:t>
      </w:r>
    </w:p>
    <w:p>
      <w:pPr>
        <w:pStyle w:val="CPQuestions"/>
        <w:numPr>
          <w:ilvl w:val="0"/>
          <w:numId w:val="0"/>
        </w:numPr>
        <w:rPr>
          <w:rFonts w:cs="Arial"/>
          <w:b w:val="0"/>
          <w:szCs w:val="22"/>
        </w:rPr>
      </w:pPr>
    </w:p>
    <w:p>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Pr>
          <w:rFonts w:ascii="Calibri" w:hAnsi="Calibri"/>
          <w:b/>
          <w:i/>
          <w:iCs/>
          <w:sz w:val="22"/>
          <w:lang w:eastAsia="en-US"/>
        </w:rPr>
        <w:t>Question 25</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iCs/>
          <w:sz w:val="22"/>
          <w:lang w:eastAsia="en-US"/>
        </w:rPr>
        <w:t>In relation to paragraph 68 a) of Annex VI: Shall the RTS specify that for structured products calculations for the cost free scenario have always to be based on an adjustment of the payments by the investor?</w:t>
      </w:r>
    </w:p>
    <w:p/>
    <w:p>
      <w:r>
        <w:t>&lt;ESMA_QUESTION_PRIIPS_25&gt;</w:t>
      </w:r>
    </w:p>
    <w:p>
      <w:permStart w:id="363205773" w:edGrp="everyone"/>
      <w:r>
        <w:t>TYPE YOUR TEXT HERE</w:t>
      </w:r>
    </w:p>
    <w:permEnd w:id="363205773"/>
    <w:p>
      <w:pPr>
        <w:rPr>
          <w:lang w:val="fr-FR"/>
        </w:rPr>
      </w:pPr>
      <w:r>
        <w:rPr>
          <w:lang w:val="fr-FR"/>
        </w:rPr>
        <w:t>&lt;ESMA_QUESTION_PRIIPS_25&gt;</w:t>
      </w:r>
    </w:p>
    <w:p>
      <w:pPr>
        <w:pStyle w:val="CPQuestions"/>
        <w:numPr>
          <w:ilvl w:val="0"/>
          <w:numId w:val="0"/>
        </w:numPr>
        <w:rPr>
          <w:rFonts w:cs="Arial"/>
          <w:b w:val="0"/>
          <w:szCs w:val="22"/>
        </w:rPr>
      </w:pPr>
    </w:p>
    <w:p>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Pr>
          <w:rFonts w:ascii="Calibri" w:hAnsi="Calibri"/>
          <w:b/>
          <w:i/>
          <w:iCs/>
          <w:sz w:val="22"/>
          <w:lang w:eastAsia="en-US"/>
        </w:rPr>
        <w:t>Question 26</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iCs/>
          <w:sz w:val="22"/>
          <w:lang w:eastAsia="en-US"/>
        </w:rPr>
        <w:t>Regarding the first table of the cost section presented in Annex VII, would you favour a detailed present</w:t>
      </w:r>
      <w:r>
        <w:rPr>
          <w:rFonts w:ascii="Calibri" w:hAnsi="Calibri"/>
          <w:i/>
          <w:iCs/>
          <w:sz w:val="22"/>
          <w:lang w:eastAsia="en-US"/>
        </w:rPr>
        <w:t>a</w:t>
      </w:r>
      <w:r>
        <w:rPr>
          <w:rFonts w:ascii="Calibri" w:hAnsi="Calibri"/>
          <w:i/>
          <w:iCs/>
          <w:sz w:val="22"/>
          <w:lang w:eastAsia="en-US"/>
        </w:rPr>
        <w:t>tion of the different types of costs, as suggested in the Annex, including a split between one-off, recurring and incidental costs? Alternatively, would you favour a shorter presentation of costs showing only the total costs and the RIY?</w:t>
      </w:r>
    </w:p>
    <w:p/>
    <w:p>
      <w:r>
        <w:t>&lt;ESMA_QUESTION_PRIIPS_26&gt;</w:t>
      </w:r>
    </w:p>
    <w:p>
      <w:permStart w:id="1736262586" w:edGrp="everyone"/>
      <w:r>
        <w:t>TYPE YOUR TEXT HERE</w:t>
      </w:r>
    </w:p>
    <w:permEnd w:id="1736262586"/>
    <w:p>
      <w:r>
        <w:t>&lt;ESMA_QUESTION_PRIIPS_26&gt;</w:t>
      </w:r>
    </w:p>
    <w:p>
      <w:pPr>
        <w:pStyle w:val="CPQuestions"/>
        <w:numPr>
          <w:ilvl w:val="0"/>
          <w:numId w:val="0"/>
        </w:numPr>
        <w:rPr>
          <w:rFonts w:cs="Arial"/>
          <w:b w:val="0"/>
          <w:szCs w:val="22"/>
        </w:rPr>
      </w:pPr>
    </w:p>
    <w:p>
      <w:pPr>
        <w:keepNext/>
        <w:keepLines/>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Pr>
          <w:rFonts w:ascii="Calibri" w:hAnsi="Calibri"/>
          <w:b/>
          <w:i/>
          <w:iCs/>
          <w:sz w:val="22"/>
          <w:lang w:eastAsia="en-US"/>
        </w:rPr>
        <w:t>Question 27</w:t>
      </w:r>
    </w:p>
    <w:p>
      <w:pPr>
        <w:pBdr>
          <w:top w:val="single" w:sz="4" w:space="1" w:color="auto"/>
          <w:left w:val="single" w:sz="4" w:space="4" w:color="auto"/>
          <w:bottom w:val="single" w:sz="4" w:space="1" w:color="auto"/>
          <w:right w:val="single" w:sz="4" w:space="4" w:color="auto"/>
        </w:pBdr>
        <w:jc w:val="both"/>
        <w:rPr>
          <w:rFonts w:ascii="Calibri" w:hAnsi="Calibri"/>
          <w:sz w:val="22"/>
          <w:lang w:eastAsia="en-US"/>
        </w:rPr>
      </w:pPr>
      <w:r>
        <w:rPr>
          <w:rFonts w:ascii="Calibri" w:hAnsi="Calibri"/>
          <w:i/>
          <w:iCs/>
          <w:sz w:val="22"/>
          <w:lang w:eastAsia="en-US"/>
        </w:rPr>
        <w:t>Regarding the second table of the cost section presented in Annex VII, would you favour a presentation of the different types of costs showing RIY figures, as suggested in the Annex, or would you favour a prese</w:t>
      </w:r>
      <w:r>
        <w:rPr>
          <w:rFonts w:ascii="Calibri" w:hAnsi="Calibri"/>
          <w:i/>
          <w:iCs/>
          <w:sz w:val="22"/>
          <w:lang w:eastAsia="en-US"/>
        </w:rPr>
        <w:t>n</w:t>
      </w:r>
      <w:r>
        <w:rPr>
          <w:rFonts w:ascii="Calibri" w:hAnsi="Calibri"/>
          <w:i/>
          <w:iCs/>
          <w:sz w:val="22"/>
          <w:lang w:eastAsia="en-US"/>
        </w:rPr>
        <w:t>tation of costs under which each type of costs line would be expressed differently, and not as a RIY figure -expressed as a percentage of the initial invested amount, NAV, etc.?</w:t>
      </w:r>
    </w:p>
    <w:p/>
    <w:p>
      <w:r>
        <w:t>&lt;ESMA_QUESTION_PRIIPS_27&gt;</w:t>
      </w:r>
    </w:p>
    <w:p>
      <w:permStart w:id="1604083967" w:edGrp="everyone"/>
      <w:r>
        <w:t>TYPE YOUR TEXT HERE</w:t>
      </w:r>
    </w:p>
    <w:permEnd w:id="1604083967"/>
    <w:p>
      <w:r>
        <w:t>&lt;ESMA_QUESTION_PRIIPS_27&gt;</w:t>
      </w:r>
    </w:p>
    <w:p>
      <w:pPr>
        <w:pStyle w:val="CPQuestions"/>
        <w:numPr>
          <w:ilvl w:val="0"/>
          <w:numId w:val="0"/>
        </w:numPr>
        <w:rPr>
          <w:rFonts w:cs="Arial"/>
          <w:b w:val="0"/>
          <w:szCs w:val="22"/>
        </w:rPr>
      </w:pPr>
    </w:p>
    <w:p>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Pr>
          <w:rFonts w:ascii="Calibri" w:hAnsi="Calibri"/>
          <w:b/>
          <w:i/>
          <w:iCs/>
          <w:sz w:val="22"/>
          <w:lang w:eastAsia="en-US"/>
        </w:rPr>
        <w:t>Question 28</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iCs/>
          <w:sz w:val="22"/>
          <w:lang w:eastAsia="en-US"/>
        </w:rPr>
        <w:t>Do you have any comments on the problem definition provided in the Impact Assessment?</w:t>
      </w:r>
    </w:p>
    <w:p>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iCs/>
          <w:sz w:val="22"/>
          <w:lang w:eastAsia="en-US"/>
        </w:rPr>
        <w:t>Are the policy issues that have been highlighted, in your view, the correct ones? If not, what issues would you highlight?</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iCs/>
          <w:sz w:val="22"/>
          <w:lang w:eastAsia="en-US"/>
        </w:rPr>
        <w:t>Do you have any views on the identified benefits and costs associated with each policy option?</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iCs/>
          <w:sz w:val="22"/>
          <w:lang w:eastAsia="en-US"/>
        </w:rPr>
        <w:t>Is there data or evidence on the highlighted impacts that you believe needs to be taken into account?</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iCs/>
          <w:sz w:val="22"/>
          <w:lang w:eastAsia="en-US"/>
        </w:rPr>
        <w:t>Do you have any views on the possible impacts for providers of underlying investments for multi-option products, and in particular indirect impacts for manufacturers of underlying investments used by these products, including where these manufacturers benefit from the arrangements foreseen until the end of 2019 under Article 32 of the PRIIPs Regulation?</w:t>
      </w: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Pr>
          <w:rFonts w:ascii="Calibri" w:hAnsi="Calibri"/>
          <w:i/>
          <w:iCs/>
          <w:sz w:val="22"/>
          <w:lang w:eastAsia="en-US"/>
        </w:rPr>
        <w:t>Are there significant impacts you are aware of that have not been addressed in the Impact Assessment? Please provide data on their scale and extent as far as possible.</w:t>
      </w:r>
    </w:p>
    <w:p/>
    <w:p>
      <w:r>
        <w:t>&lt;ESMA_QUESTION_PRIIPS_28&gt;</w:t>
      </w:r>
    </w:p>
    <w:p>
      <w:permStart w:id="904928976" w:edGrp="everyone"/>
      <w:r>
        <w:t>TYPE YOUR TEXT HERE</w:t>
      </w:r>
    </w:p>
    <w:permEnd w:id="904928976"/>
    <w:p>
      <w:pPr>
        <w:rPr>
          <w:lang w:val="fr-FR"/>
        </w:rPr>
      </w:pPr>
      <w:r>
        <w:rPr>
          <w:lang w:val="fr-FR"/>
        </w:rPr>
        <w:t>&lt;ESMA_QUESTION_PRIIPS_28&gt;</w:t>
      </w:r>
    </w:p>
    <w:p>
      <w:pPr>
        <w:pStyle w:val="CPQuestions"/>
        <w:numPr>
          <w:ilvl w:val="0"/>
          <w:numId w:val="0"/>
        </w:numPr>
        <w:rPr>
          <w:rFonts w:cs="Arial"/>
          <w:b w:val="0"/>
          <w:szCs w:val="22"/>
        </w:rPr>
      </w:pPr>
    </w:p>
    <w:p>
      <w:pPr>
        <w:pStyle w:val="CPQuestions"/>
        <w:numPr>
          <w:ilvl w:val="0"/>
          <w:numId w:val="0"/>
        </w:numPr>
        <w:rPr>
          <w:rFonts w:cs="Arial"/>
          <w:b w:val="0"/>
          <w:szCs w:val="22"/>
        </w:rPr>
      </w:pPr>
    </w:p>
    <w:p>
      <w:pPr>
        <w:pStyle w:val="CPQuestions"/>
        <w:numPr>
          <w:ilvl w:val="0"/>
          <w:numId w:val="0"/>
        </w:numPr>
        <w:rPr>
          <w:rFonts w:cs="Arial"/>
          <w:b w:val="0"/>
          <w:szCs w:val="22"/>
        </w:rPr>
      </w:pPr>
    </w:p>
    <w:p>
      <w:pPr>
        <w:pStyle w:val="CPQuestions"/>
        <w:numPr>
          <w:ilvl w:val="0"/>
          <w:numId w:val="0"/>
        </w:numPr>
        <w:rPr>
          <w:rFonts w:cs="Arial"/>
          <w:b w:val="0"/>
          <w:szCs w:val="22"/>
        </w:rPr>
      </w:pPr>
    </w:p>
    <w:p>
      <w:pPr>
        <w:pStyle w:val="CPQuestions"/>
        <w:numPr>
          <w:ilvl w:val="0"/>
          <w:numId w:val="0"/>
        </w:numPr>
        <w:rPr>
          <w:rFonts w:cs="Arial"/>
          <w:b w:val="0"/>
          <w:szCs w:val="22"/>
        </w:rPr>
      </w:pPr>
    </w:p>
    <w:p>
      <w:pPr>
        <w:pStyle w:val="CPQuestions"/>
        <w:numPr>
          <w:ilvl w:val="0"/>
          <w:numId w:val="0"/>
        </w:numPr>
        <w:rPr>
          <w:rFonts w:cs="Arial"/>
          <w:b w:val="0"/>
          <w:szCs w:val="22"/>
        </w:rPr>
      </w:pPr>
    </w:p>
    <w:p>
      <w:pPr>
        <w:pStyle w:val="CPQuestions"/>
        <w:numPr>
          <w:ilvl w:val="0"/>
          <w:numId w:val="0"/>
        </w:numPr>
        <w:rPr>
          <w:rFonts w:cs="Arial"/>
          <w:b w:val="0"/>
          <w:szCs w:val="22"/>
        </w:rPr>
      </w:pPr>
    </w:p>
    <w:p>
      <w:pPr>
        <w:pStyle w:val="CPQuestions"/>
        <w:numPr>
          <w:ilvl w:val="0"/>
          <w:numId w:val="0"/>
        </w:numPr>
        <w:rPr>
          <w:rFonts w:cs="Arial"/>
          <w:b w:val="0"/>
          <w:szCs w:val="22"/>
        </w:rPr>
      </w:pPr>
    </w:p>
    <w:p>
      <w:pPr>
        <w:pStyle w:val="CPQuestions"/>
        <w:numPr>
          <w:ilvl w:val="0"/>
          <w:numId w:val="0"/>
        </w:numPr>
        <w:rPr>
          <w:rFonts w:cs="Arial"/>
          <w:b w:val="0"/>
          <w:szCs w:val="22"/>
        </w:rPr>
      </w:pPr>
    </w:p>
    <w:p>
      <w:pPr>
        <w:pStyle w:val="CPQuestions"/>
        <w:numPr>
          <w:ilvl w:val="0"/>
          <w:numId w:val="0"/>
        </w:numPr>
        <w:rPr>
          <w:rFonts w:cs="Arial"/>
          <w:b w:val="0"/>
          <w:szCs w:val="22"/>
        </w:rPr>
      </w:pPr>
    </w:p>
    <w:p>
      <w:pPr>
        <w:pStyle w:val="CPQuestions"/>
        <w:numPr>
          <w:ilvl w:val="0"/>
          <w:numId w:val="0"/>
        </w:numPr>
        <w:rPr>
          <w:rFonts w:cs="Arial"/>
          <w:b w:val="0"/>
          <w:szCs w:val="22"/>
        </w:rPr>
      </w:pPr>
    </w:p>
    <w:p>
      <w:pPr>
        <w:pStyle w:val="CPQuestions"/>
        <w:numPr>
          <w:ilvl w:val="0"/>
          <w:numId w:val="0"/>
        </w:numPr>
        <w:rPr>
          <w:rFonts w:cs="Arial"/>
          <w:b w:val="0"/>
          <w:szCs w:val="22"/>
        </w:rPr>
      </w:pPr>
    </w:p>
    <w:p>
      <w:pPr>
        <w:pStyle w:val="CPQuestions"/>
        <w:numPr>
          <w:ilvl w:val="0"/>
          <w:numId w:val="0"/>
        </w:numPr>
        <w:rPr>
          <w:rFonts w:cs="Arial"/>
          <w:b w:val="0"/>
          <w:szCs w:val="22"/>
        </w:rPr>
      </w:pPr>
    </w:p>
    <w:p>
      <w:pPr>
        <w:pStyle w:val="CPQuestions"/>
        <w:numPr>
          <w:ilvl w:val="0"/>
          <w:numId w:val="0"/>
        </w:numPr>
        <w:rPr>
          <w:rFonts w:cs="Arial"/>
          <w:b w:val="0"/>
          <w:szCs w:val="22"/>
        </w:rPr>
      </w:pPr>
    </w:p>
    <w:p>
      <w:pPr>
        <w:pStyle w:val="CPQuestions"/>
        <w:numPr>
          <w:ilvl w:val="0"/>
          <w:numId w:val="0"/>
        </w:numPr>
        <w:rPr>
          <w:rFonts w:cs="Arial"/>
          <w:b w:val="0"/>
          <w:szCs w:val="22"/>
        </w:rPr>
      </w:pPr>
    </w:p>
    <w:sectPr>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trPr>
        <w:trHeight w:val="284"/>
      </w:trPr>
      <w:tc>
        <w:tcPr>
          <w:tcW w:w="8460" w:type="dxa"/>
        </w:tcPr>
        <w:p>
          <w:pPr>
            <w:pStyle w:val="00Footer"/>
            <w:rPr>
              <w:lang w:val="fr-FR"/>
            </w:rPr>
          </w:pPr>
        </w:p>
      </w:tc>
      <w:tc>
        <w:tcPr>
          <w:tcW w:w="952" w:type="dxa"/>
        </w:tcPr>
        <w:p>
          <w:pPr>
            <w:pStyle w:val="00aPagenumber"/>
            <w:rPr>
              <w:rFonts w:cs="Arial"/>
              <w:sz w:val="22"/>
              <w:szCs w:val="22"/>
            </w:rPr>
          </w:pPr>
          <w:r>
            <w:rPr>
              <w:rFonts w:cs="Arial"/>
              <w:sz w:val="22"/>
              <w:szCs w:val="22"/>
            </w:rPr>
            <w:fldChar w:fldCharType="begin"/>
          </w:r>
          <w:r>
            <w:rPr>
              <w:rFonts w:cs="Arial"/>
              <w:sz w:val="22"/>
              <w:szCs w:val="22"/>
            </w:rPr>
            <w:instrText xml:space="preserve"> PAGE </w:instrText>
          </w:r>
          <w:r>
            <w:rPr>
              <w:rFonts w:cs="Arial"/>
              <w:sz w:val="22"/>
              <w:szCs w:val="22"/>
            </w:rPr>
            <w:fldChar w:fldCharType="separate"/>
          </w:r>
          <w:r>
            <w:rPr>
              <w:rFonts w:cs="Arial"/>
              <w:noProof/>
              <w:sz w:val="22"/>
              <w:szCs w:val="22"/>
            </w:rPr>
            <w:t>4</w:t>
          </w:r>
          <w:r>
            <w:rPr>
              <w:rFonts w:cs="Arial"/>
              <w:noProof/>
              <w:sz w:val="22"/>
              <w:szCs w:val="22"/>
            </w:rPr>
            <w:fldChar w:fldCharType="end"/>
          </w:r>
        </w:p>
      </w:tc>
    </w:tr>
  </w:tbl>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val="it-IT" w:eastAsia="it-IT"/>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r>
      <w:rPr>
        <w:noProof/>
        <w:lang w:val="it-IT" w:eastAsia="it-IT"/>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trPr>
        <w:trHeight w:val="284"/>
      </w:trPr>
      <w:tc>
        <w:tcPr>
          <w:tcW w:w="8460" w:type="dxa"/>
        </w:tcPr>
        <w:p>
          <w:pPr>
            <w:pStyle w:val="00Footer"/>
            <w:rPr>
              <w:lang w:val="fr-FR"/>
            </w:rPr>
          </w:pPr>
        </w:p>
      </w:tc>
      <w:tc>
        <w:tcPr>
          <w:tcW w:w="952" w:type="dxa"/>
        </w:tcPr>
        <w:p>
          <w:pPr>
            <w:pStyle w:val="00aPagenumber"/>
            <w:rPr>
              <w:lang w:val="fr-FR"/>
            </w:rPr>
          </w:pPr>
        </w:p>
      </w:tc>
    </w:tr>
  </w:tbl>
  <w:p>
    <w:pPr>
      <w:rPr>
        <w:lang w:val="fr-FR"/>
      </w:rPr>
    </w:pPr>
  </w:p>
  <w:p>
    <w:pPr>
      <w:pStyle w:val="Header"/>
      <w:rPr>
        <w:lang w:val="fr-FR"/>
      </w:rPr>
    </w:pPr>
  </w:p>
  <w:p>
    <w:pPr>
      <w:pStyle w:val="Header"/>
      <w:tabs>
        <w:tab w:val="clear" w:pos="4536"/>
        <w:tab w:val="clear" w:pos="9072"/>
        <w:tab w:val="left" w:pos="8227"/>
      </w:tabs>
      <w:rPr>
        <w:lang w:val="fr-FR"/>
      </w:rPr>
    </w:pPr>
  </w:p>
  <w:p>
    <w:pPr>
      <w:pStyle w:val="Header"/>
      <w:tabs>
        <w:tab w:val="clear" w:pos="4536"/>
        <w:tab w:val="clear" w:pos="9072"/>
        <w:tab w:val="left" w:pos="8227"/>
      </w:tabs>
      <w:rPr>
        <w:lang w:val="fr-FR"/>
      </w:rPr>
    </w:pPr>
  </w:p>
  <w:p>
    <w:pPr>
      <w:pStyle w:val="Header"/>
      <w:rPr>
        <w:lang w:val="fr-FR"/>
      </w:rPr>
    </w:pPr>
  </w:p>
  <w:p>
    <w:pPr>
      <w:pStyle w:val="Header"/>
      <w:rPr>
        <w:lang w:val="fr-FR"/>
      </w:rPr>
    </w:pPr>
  </w:p>
  <w:p>
    <w:pPr>
      <w:pStyle w:val="Header"/>
      <w:rPr>
        <w:lang w:val="fr-FR"/>
      </w:rPr>
    </w:pPr>
  </w:p>
  <w:p>
    <w:pPr>
      <w:pStyle w:val="Header"/>
      <w:rPr>
        <w:lang w:val="fr-FR"/>
      </w:rPr>
    </w:pPr>
  </w:p>
  <w:p>
    <w:pPr>
      <w:pStyle w:val="Header"/>
      <w:rPr>
        <w:highlight w:val="yellow"/>
        <w:lang w:val="fr-FR"/>
      </w:rPr>
    </w:pPr>
  </w:p>
  <w:p>
    <w:pPr>
      <w:pStyle w:val="Header"/>
    </w:pPr>
    <w:r>
      <w:rPr>
        <w:noProof/>
        <w:lang w:val="it-IT" w:eastAsia="it-IT"/>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it-IT" w:eastAsia="it-IT"/>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2232B"/>
    <w:multiLevelType w:val="hybridMultilevel"/>
    <w:tmpl w:val="FE8A8E64"/>
    <w:lvl w:ilvl="0" w:tplc="C4C8C0B2">
      <w:start w:val="1"/>
      <w:numFmt w:val="decimal"/>
      <w:pStyle w:val="QUESTIONSESMA"/>
      <w:lvlText w:val="Q%1"/>
      <w:lvlJc w:val="left"/>
      <w:pPr>
        <w:ind w:left="142" w:firstLine="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314E20"/>
    <w:multiLevelType w:val="hybridMultilevel"/>
    <w:tmpl w:val="F1363300"/>
    <w:lvl w:ilvl="0" w:tplc="E27AFA40">
      <w:start w:val="1"/>
      <w:numFmt w:val="lowerRoman"/>
      <w:lvlText w:val="(%1)"/>
      <w:lvlJc w:val="left"/>
      <w:pPr>
        <w:ind w:left="720" w:hanging="72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0"/>
  </w:num>
  <w:num w:numId="16">
    <w:abstractNumId w:val="1"/>
  </w:num>
  <w:num w:numId="17">
    <w:abstractNumId w:val="14"/>
  </w:num>
  <w:num w:numId="18">
    <w:abstractNumId w:val="15"/>
  </w:num>
  <w:num w:numId="19">
    <w:abstractNumId w:val="17"/>
  </w:num>
  <w:num w:numId="20">
    <w:abstractNumId w:val="27"/>
  </w:num>
  <w:num w:numId="21">
    <w:abstractNumId w:val="36"/>
  </w:num>
  <w:num w:numId="22">
    <w:abstractNumId w:val="25"/>
  </w:num>
  <w:num w:numId="23">
    <w:abstractNumId w:val="9"/>
  </w:num>
  <w:num w:numId="24">
    <w:abstractNumId w:val="30"/>
  </w:num>
  <w:num w:numId="25">
    <w:abstractNumId w:val="29"/>
  </w:num>
  <w:num w:numId="26">
    <w:abstractNumId w:val="19"/>
  </w:num>
  <w:num w:numId="27">
    <w:abstractNumId w:val="33"/>
  </w:num>
  <w:num w:numId="28">
    <w:abstractNumId w:val="38"/>
  </w:num>
  <w:num w:numId="29">
    <w:abstractNumId w:val="7"/>
  </w:num>
  <w:num w:numId="30">
    <w:abstractNumId w:val="3"/>
  </w:num>
  <w:num w:numId="31">
    <w:abstractNumId w:val="22"/>
  </w:num>
  <w:num w:numId="32">
    <w:abstractNumId w:val="2"/>
  </w:num>
  <w:num w:numId="33">
    <w:abstractNumId w:val="6"/>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12"/>
  </w:num>
  <w:num w:numId="51">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cryptProviderType="rsaFull" w:cryptAlgorithmClass="hash" w:cryptAlgorithmType="typeAny" w:cryptAlgorithmSid="4" w:cryptSpinCount="100000" w:hash="uLUYmNbrz4JiE86QVmYXRrTxMUo=" w:salt="bwWIKoZBezExpOy3oq12Pg=="/>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foTmpRUP" w:val="1"/>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Cs w:val="24"/>
      <w:lang w:eastAsia="de-DE"/>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pPr>
      <w:keepNext/>
      <w:keepLines/>
      <w:spacing w:before="200" w:after="120"/>
      <w:outlineLvl w:val="1"/>
    </w:pPr>
    <w:rPr>
      <w:b/>
      <w:bCs/>
      <w:szCs w:val="26"/>
    </w:rPr>
  </w:style>
  <w:style w:type="paragraph" w:styleId="Heading3">
    <w:name w:val="heading 3"/>
    <w:basedOn w:val="Normal"/>
    <w:next w:val="Normal"/>
    <w:link w:val="Heading3Char2"/>
    <w:qFormat/>
    <w:pPr>
      <w:keepNext/>
      <w:keepLines/>
      <w:spacing w:before="200"/>
      <w:outlineLvl w:val="2"/>
    </w:pPr>
    <w:rPr>
      <w:rFonts w:ascii="Cambria" w:hAnsi="Cambria"/>
      <w:b/>
      <w:bCs/>
      <w:color w:val="4F81BD"/>
    </w:rPr>
  </w:style>
  <w:style w:type="paragraph" w:styleId="Heading4">
    <w:name w:val="heading 4"/>
    <w:basedOn w:val="Normal"/>
    <w:next w:val="Normal"/>
    <w:link w:val="Heading4Char1"/>
    <w:qFormat/>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pPr>
      <w:keepNext/>
      <w:keepLines/>
      <w:numPr>
        <w:numId w:val="13"/>
      </w:numPr>
      <w:spacing w:before="200"/>
      <w:jc w:val="both"/>
      <w:outlineLvl w:val="4"/>
    </w:pPr>
    <w:rPr>
      <w:b/>
    </w:rPr>
  </w:style>
  <w:style w:type="paragraph" w:styleId="Heading6">
    <w:name w:val="heading 6"/>
    <w:basedOn w:val="Normal"/>
    <w:next w:val="Normal"/>
    <w:link w:val="Heading6Char"/>
    <w:qFormat/>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pPr>
      <w:tabs>
        <w:tab w:val="center" w:pos="4536"/>
        <w:tab w:val="right" w:pos="9072"/>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pPr>
      <w:spacing w:line="200" w:lineRule="exact"/>
    </w:pPr>
    <w:rPr>
      <w:color w:val="2D4190"/>
      <w:sz w:val="16"/>
    </w:rPr>
  </w:style>
  <w:style w:type="paragraph" w:customStyle="1" w:styleId="05aTitle">
    <w:name w:val="05a_Title"/>
    <w:basedOn w:val="Normal"/>
    <w:pPr>
      <w:spacing w:line="340" w:lineRule="exact"/>
    </w:pPr>
    <w:rPr>
      <w:b/>
      <w:color w:val="000000"/>
      <w:sz w:val="28"/>
    </w:rPr>
  </w:style>
  <w:style w:type="paragraph" w:customStyle="1" w:styleId="02Date">
    <w:name w:val="02_Date"/>
    <w:basedOn w:val="Normal"/>
    <w:pPr>
      <w:spacing w:line="220" w:lineRule="exact"/>
    </w:pPr>
    <w:rPr>
      <w:sz w:val="17"/>
    </w:rPr>
  </w:style>
  <w:style w:type="paragraph" w:customStyle="1" w:styleId="00aPagenumber">
    <w:name w:val="00a_Page number"/>
    <w:basedOn w:val="00Footer"/>
    <w:pPr>
      <w:spacing w:line="280" w:lineRule="atLeast"/>
      <w:jc w:val="right"/>
    </w:pPr>
    <w:rPr>
      <w:color w:val="000000"/>
      <w:sz w:val="20"/>
    </w:rPr>
  </w:style>
  <w:style w:type="paragraph" w:customStyle="1" w:styleId="04BodyText">
    <w:name w:val="04_Body Text"/>
    <w:basedOn w:val="Normal"/>
    <w:link w:val="04BodyTextChar"/>
    <w:pPr>
      <w:spacing w:after="250" w:line="276" w:lineRule="auto"/>
      <w:jc w:val="both"/>
    </w:pPr>
  </w:style>
  <w:style w:type="paragraph" w:customStyle="1" w:styleId="05HeadlinenoIndex">
    <w:name w:val="05_Headline no Index"/>
    <w:basedOn w:val="04BodyText"/>
    <w:pPr>
      <w:spacing w:line="300" w:lineRule="exact"/>
    </w:pPr>
    <w:rPr>
      <w:b/>
      <w:sz w:val="24"/>
    </w:rPr>
  </w:style>
  <w:style w:type="paragraph" w:customStyle="1" w:styleId="05cHeadline1">
    <w:name w:val="05c_Headline 1"/>
    <w:basedOn w:val="05HeadlinenoIndex"/>
    <w:next w:val="04BodyText"/>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pPr>
      <w:tabs>
        <w:tab w:val="num" w:pos="851"/>
      </w:tabs>
      <w:ind w:left="851" w:hanging="284"/>
    </w:pPr>
  </w:style>
  <w:style w:type="character" w:styleId="PageNumber">
    <w:name w:val="page number"/>
    <w:basedOn w:val="DefaultParagraphFont"/>
  </w:style>
  <w:style w:type="paragraph" w:customStyle="1" w:styleId="00bDBInfo">
    <w:name w:val="00b_DB_Info"/>
    <w:basedOn w:val="00aPagenumber"/>
    <w:rPr>
      <w:color w:val="FFFFFF"/>
    </w:rPr>
  </w:style>
  <w:style w:type="paragraph" w:customStyle="1" w:styleId="01aDBTitle">
    <w:name w:val="01a_DB_Title"/>
    <w:basedOn w:val="05aTitle"/>
    <w:pPr>
      <w:spacing w:line="400" w:lineRule="exact"/>
      <w:jc w:val="right"/>
    </w:pPr>
    <w:rPr>
      <w:color w:val="2D4190"/>
      <w:sz w:val="40"/>
    </w:rPr>
  </w:style>
  <w:style w:type="paragraph" w:customStyle="1" w:styleId="01bDBSubtitle">
    <w:name w:val="01b_DB_Subtitle"/>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pPr>
      <w:tabs>
        <w:tab w:val="left" w:pos="510"/>
        <w:tab w:val="right" w:leader="underscore" w:pos="9412"/>
      </w:tabs>
      <w:spacing w:line="250" w:lineRule="exact"/>
    </w:pPr>
  </w:style>
  <w:style w:type="paragraph" w:customStyle="1" w:styleId="04fBodytextblue">
    <w:name w:val="04f_Body text blue"/>
    <w:basedOn w:val="04BodyText"/>
    <w:pPr>
      <w:pBdr>
        <w:bottom w:val="single" w:sz="4" w:space="12" w:color="283583"/>
      </w:pBdr>
    </w:pPr>
    <w:rPr>
      <w:color w:val="2D4190"/>
    </w:rPr>
  </w:style>
  <w:style w:type="character" w:styleId="Hyperlink">
    <w:name w:val="Hyperlink"/>
    <w:uiPriority w:val="99"/>
    <w:rPr>
      <w:color w:val="0000FF"/>
      <w:u w:val="single"/>
    </w:rPr>
  </w:style>
  <w:style w:type="paragraph" w:customStyle="1" w:styleId="04bList">
    <w:name w:val="04b_List"/>
    <w:basedOn w:val="04BodyText"/>
    <w:uiPriority w:val="99"/>
    <w:pPr>
      <w:numPr>
        <w:numId w:val="3"/>
      </w:numPr>
    </w:pPr>
  </w:style>
  <w:style w:type="paragraph" w:customStyle="1" w:styleId="04eBodytextleft">
    <w:name w:val="04e_Body text left"/>
    <w:basedOn w:val="04BodyText"/>
    <w:pPr>
      <w:spacing w:after="0"/>
      <w:jc w:val="left"/>
    </w:pPr>
  </w:style>
  <w:style w:type="paragraph" w:customStyle="1" w:styleId="05eHeadline2">
    <w:name w:val="05e_Headline 2"/>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Pr>
      <w:vertAlign w:val="superscript"/>
    </w:rPr>
  </w:style>
  <w:style w:type="paragraph" w:styleId="TOC2">
    <w:name w:val="toc 2"/>
    <w:basedOn w:val="Normal"/>
    <w:next w:val="Normal"/>
    <w:autoRedefine/>
    <w:uiPriority w:val="39"/>
    <w:qFormat/>
    <w:pPr>
      <w:spacing w:after="100"/>
      <w:ind w:left="220"/>
    </w:pPr>
  </w:style>
  <w:style w:type="paragraph" w:customStyle="1" w:styleId="05bHeadline1black">
    <w:name w:val="05b_Headline 1 black"/>
    <w:basedOn w:val="05dHeadline1blue"/>
    <w:pPr>
      <w:pBdr>
        <w:top w:val="none" w:sz="0" w:space="0" w:color="auto"/>
      </w:pBdr>
    </w:pPr>
    <w:rPr>
      <w:color w:val="000000"/>
    </w:rPr>
  </w:style>
  <w:style w:type="paragraph" w:customStyle="1" w:styleId="03Headbold">
    <w:name w:val="03_Head_bold"/>
    <w:basedOn w:val="04BodyText"/>
    <w:pPr>
      <w:tabs>
        <w:tab w:val="left" w:pos="414"/>
        <w:tab w:val="left" w:pos="454"/>
      </w:tabs>
      <w:spacing w:after="0" w:line="240" w:lineRule="auto"/>
    </w:pPr>
    <w:rPr>
      <w:b/>
    </w:rPr>
  </w:style>
  <w:style w:type="paragraph" w:customStyle="1" w:styleId="03aHead">
    <w:name w:val="03a_Head"/>
    <w:basedOn w:val="03Headbold"/>
    <w:rPr>
      <w:b w:val="0"/>
    </w:rPr>
  </w:style>
  <w:style w:type="paragraph" w:customStyle="1" w:styleId="04dBodyTextbold">
    <w:name w:val="04d_Body Text bold"/>
    <w:basedOn w:val="04BodyText"/>
    <w:pPr>
      <w:tabs>
        <w:tab w:val="left" w:pos="414"/>
      </w:tabs>
    </w:pPr>
    <w:rPr>
      <w:b/>
    </w:rPr>
  </w:style>
  <w:style w:type="paragraph" w:customStyle="1" w:styleId="06InfoTitle">
    <w:name w:val="06_Info_Title"/>
    <w:basedOn w:val="Normal"/>
    <w:link w:val="06InfoTitleZchn"/>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rPr>
      <w:sz w:val="16"/>
    </w:rPr>
  </w:style>
  <w:style w:type="character" w:customStyle="1" w:styleId="06aInfoTitleZchn">
    <w:name w:val="06a_Info_Title Zchn"/>
    <w:link w:val="06aInfoTitle"/>
    <w:rPr>
      <w:rFonts w:ascii="Georgia" w:hAnsi="Georgia"/>
      <w:b/>
      <w:sz w:val="16"/>
      <w:szCs w:val="24"/>
      <w:lang w:val="en-GB" w:eastAsia="de-DE" w:bidi="ar-SA"/>
    </w:rPr>
  </w:style>
  <w:style w:type="paragraph" w:customStyle="1" w:styleId="04cA">
    <w:name w:val="04c_A"/>
    <w:aliases w:val="B,C"/>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pPr>
      <w:spacing w:line="300" w:lineRule="exact"/>
    </w:pPr>
    <w:rPr>
      <w:b/>
      <w:sz w:val="24"/>
    </w:rPr>
  </w:style>
  <w:style w:type="paragraph" w:customStyle="1" w:styleId="05aHeadline2">
    <w:name w:val="05a_Headline 2"/>
    <w:basedOn w:val="05Headline1"/>
    <w:next w:val="04BodyText"/>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pPr>
      <w:pBdr>
        <w:bottom w:val="single" w:sz="4" w:space="12" w:color="283583"/>
      </w:pBdr>
    </w:pPr>
    <w:rPr>
      <w:color w:val="2D4190"/>
    </w:rPr>
  </w:style>
  <w:style w:type="paragraph" w:customStyle="1" w:styleId="04cBodytextleft">
    <w:name w:val="04c_Body text left"/>
    <w:basedOn w:val="04BodyText"/>
    <w:pPr>
      <w:spacing w:after="0"/>
      <w:jc w:val="left"/>
    </w:pPr>
  </w:style>
  <w:style w:type="paragraph" w:customStyle="1" w:styleId="Style04RunningTextBold">
    <w:name w:val="Style 04_Running Text + Bold"/>
    <w:basedOn w:val="04BodyText"/>
    <w:pPr>
      <w:keepNext/>
    </w:pPr>
    <w:rPr>
      <w:b/>
      <w:bCs/>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character" w:customStyle="1" w:styleId="CommentTextChar">
    <w:name w:val="Comment Text Char"/>
    <w:link w:val="CommentText"/>
    <w:uiPriority w:val="99"/>
    <w:rPr>
      <w:rFonts w:ascii="Georgia" w:hAnsi="Georgia"/>
      <w:lang w:eastAsia="de-D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Georgia" w:hAnsi="Georgia"/>
      <w:b/>
      <w:bCs/>
      <w:lang w:eastAsia="de-D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pPr>
      <w:ind w:left="720"/>
      <w:contextualSpacing/>
    </w:pPr>
  </w:style>
  <w:style w:type="paragraph" w:styleId="TOCHeading">
    <w:name w:val="TOC Heading"/>
    <w:basedOn w:val="Heading1"/>
    <w:next w:val="Normal"/>
    <w:uiPriority w:val="39"/>
    <w:unhideWhenUsed/>
    <w:qFormat/>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pPr>
      <w:tabs>
        <w:tab w:val="num" w:pos="454"/>
      </w:tabs>
      <w:ind w:left="454" w:hanging="454"/>
    </w:pPr>
    <w:rPr>
      <w:lang w:val="fr-FR"/>
    </w:rPr>
  </w:style>
  <w:style w:type="character" w:customStyle="1" w:styleId="04aNumerationChar">
    <w:name w:val="04a_Numeration Char"/>
    <w:link w:val="04aNumeration"/>
    <w:locked/>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Pr>
      <w:rFonts w:ascii="Georgia" w:hAnsi="Georgia"/>
      <w:sz w:val="16"/>
      <w:lang w:eastAsia="de-DE"/>
    </w:rPr>
  </w:style>
  <w:style w:type="paragraph" w:customStyle="1" w:styleId="DPpara">
    <w:name w:val="DP para"/>
    <w:basedOn w:val="04aNumeration"/>
    <w:link w:val="DPparaChar"/>
    <w:pPr>
      <w:numPr>
        <w:numId w:val="6"/>
      </w:numPr>
    </w:pPr>
    <w:rPr>
      <w:szCs w:val="20"/>
    </w:rPr>
  </w:style>
  <w:style w:type="character" w:customStyle="1" w:styleId="DPparaChar">
    <w:name w:val="DP para Char"/>
    <w:link w:val="DPpara"/>
    <w:locked/>
    <w:rPr>
      <w:rFonts w:ascii="Georgia" w:hAnsi="Georgia"/>
      <w:lang w:val="fr-FR" w:eastAsia="de-DE"/>
    </w:rPr>
  </w:style>
  <w:style w:type="character" w:customStyle="1" w:styleId="CommentTextChar1">
    <w:name w:val="Comment Text Char1"/>
    <w:rPr>
      <w:rFonts w:ascii="Georgia" w:hAnsi="Georgia"/>
      <w:lang w:eastAsia="de-DE"/>
    </w:rPr>
  </w:style>
  <w:style w:type="character" w:customStyle="1" w:styleId="FootnoteTextChar1">
    <w:name w:val="Footnote Text Char1"/>
    <w:aliases w:val="Char3 Char1, Char3 Char1"/>
    <w:locked/>
    <w:rPr>
      <w:rFonts w:ascii="Georgia" w:hAnsi="Georgia"/>
      <w:sz w:val="16"/>
      <w:lang w:eastAsia="de-DE"/>
    </w:rPr>
  </w:style>
  <w:style w:type="paragraph" w:customStyle="1" w:styleId="Default">
    <w:name w:val="Default"/>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style>
  <w:style w:type="paragraph" w:customStyle="1" w:styleId="ManualNumPar1">
    <w:name w:val="Manual NumPar 1"/>
    <w:basedOn w:val="Normal"/>
    <w:next w:val="Normal"/>
    <w:link w:val="ManualNumPar1Char"/>
    <w:uiPriority w:val="99"/>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Pr>
      <w:sz w:val="24"/>
      <w:szCs w:val="24"/>
      <w:lang w:eastAsia="en-US"/>
    </w:rPr>
  </w:style>
  <w:style w:type="character" w:customStyle="1" w:styleId="Heading1Char">
    <w:name w:val="Heading 1 Char"/>
    <w:link w:val="Heading1"/>
    <w:rPr>
      <w:rFonts w:ascii="Georgia" w:hAnsi="Georgia" w:cs="Arial"/>
      <w:b/>
      <w:bCs/>
      <w:kern w:val="32"/>
      <w:sz w:val="24"/>
      <w:szCs w:val="32"/>
      <w:lang w:eastAsia="de-DE"/>
    </w:rPr>
  </w:style>
  <w:style w:type="character" w:customStyle="1" w:styleId="Heading2Char">
    <w:name w:val="Heading 2 Char"/>
    <w:rPr>
      <w:rFonts w:ascii="Georgia" w:hAnsi="Georgia" w:cs="Arial"/>
      <w:bCs/>
      <w:i/>
      <w:kern w:val="32"/>
      <w:szCs w:val="32"/>
      <w:lang w:eastAsia="de-DE"/>
    </w:rPr>
  </w:style>
  <w:style w:type="character" w:styleId="Emphasis">
    <w:name w:val="Emphasis"/>
    <w:uiPriority w:val="20"/>
    <w:qFormat/>
    <w:rPr>
      <w:i/>
      <w:iCs/>
    </w:rPr>
  </w:style>
  <w:style w:type="paragraph" w:styleId="Revision">
    <w:name w:val="Revision"/>
    <w:link w:val="RevisionChar"/>
    <w:hidden/>
    <w:uiPriority w:val="99"/>
    <w:semiHidden/>
    <w:rPr>
      <w:rFonts w:ascii="Georgia" w:hAnsi="Georgia"/>
      <w:sz w:val="22"/>
      <w:szCs w:val="24"/>
      <w:lang w:eastAsia="de-DE"/>
    </w:rPr>
  </w:style>
  <w:style w:type="paragraph" w:styleId="TOC3">
    <w:name w:val="toc 3"/>
    <w:basedOn w:val="Normal"/>
    <w:next w:val="Normal"/>
    <w:autoRedefine/>
    <w:uiPriority w:val="39"/>
    <w:qFormat/>
    <w:pPr>
      <w:spacing w:after="100"/>
      <w:ind w:left="440"/>
    </w:pPr>
  </w:style>
  <w:style w:type="character" w:customStyle="1" w:styleId="SprechblasentextZeichen">
    <w:name w:val="Sprechblasentext Zeichen"/>
    <w:uiPriority w:val="99"/>
    <w:semiHidden/>
    <w:rPr>
      <w:rFonts w:ascii="Lucida Grande" w:hAnsi="Lucida Grande"/>
      <w:sz w:val="18"/>
      <w:szCs w:val="18"/>
    </w:rPr>
  </w:style>
  <w:style w:type="paragraph" w:customStyle="1" w:styleId="CM3">
    <w:name w:val="CM3"/>
    <w:basedOn w:val="Normal"/>
    <w:next w:val="Normal"/>
    <w:uiPriority w:val="99"/>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pPr>
      <w:spacing w:after="100" w:line="276" w:lineRule="auto"/>
      <w:ind w:left="1760"/>
    </w:pPr>
    <w:rPr>
      <w:rFonts w:ascii="Calibri" w:hAnsi="Calibri"/>
      <w:szCs w:val="22"/>
      <w:lang w:eastAsia="en-GB"/>
    </w:rPr>
  </w:style>
  <w:style w:type="character" w:customStyle="1" w:styleId="DeltaViewInsertion">
    <w:name w:val="DeltaView Insertion"/>
    <w:uiPriority w:val="99"/>
    <w:rPr>
      <w:b/>
      <w:bCs/>
      <w:color w:val="FFFFFF"/>
      <w:spacing w:val="0"/>
      <w:u w:val="single"/>
    </w:rPr>
  </w:style>
  <w:style w:type="paragraph" w:styleId="Caption">
    <w:name w:val="caption"/>
    <w:basedOn w:val="Normal"/>
    <w:next w:val="Normal"/>
    <w:unhideWhenUsed/>
    <w:qFormat/>
    <w:pPr>
      <w:spacing w:after="200"/>
    </w:pPr>
    <w:rPr>
      <w:b/>
      <w:bCs/>
      <w:sz w:val="18"/>
      <w:szCs w:val="18"/>
    </w:rPr>
  </w:style>
  <w:style w:type="character" w:customStyle="1" w:styleId="Heading5Char">
    <w:name w:val="Heading 5 Char"/>
    <w:uiPriority w:val="9"/>
    <w:rPr>
      <w:rFonts w:ascii="Georgia" w:eastAsia="Times New Roman" w:hAnsi="Georgia" w:cs="Times New Roman"/>
      <w:b/>
      <w:szCs w:val="24"/>
      <w:lang w:eastAsia="de-DE"/>
    </w:rPr>
  </w:style>
  <w:style w:type="paragraph" w:styleId="NormalWeb">
    <w:name w:val="Normal (Web)"/>
    <w:basedOn w:val="Normal"/>
    <w:pPr>
      <w:spacing w:before="100" w:beforeAutospacing="1" w:after="100" w:afterAutospacing="1"/>
    </w:pPr>
    <w:rPr>
      <w:rFonts w:ascii="Times New Roman" w:hAnsi="Times New Roman"/>
      <w:sz w:val="24"/>
      <w:lang w:val="fr-FR" w:eastAsia="fr-FR"/>
    </w:rPr>
  </w:style>
  <w:style w:type="character" w:customStyle="1" w:styleId="Heading5Char1">
    <w:name w:val="Heading 5 Char1"/>
    <w:rPr>
      <w:rFonts w:ascii="Georgia" w:hAnsi="Georgia"/>
      <w:b/>
      <w:bCs/>
      <w:iCs/>
      <w:szCs w:val="26"/>
      <w:lang w:eastAsia="de-DE"/>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de-DE"/>
    </w:rPr>
  </w:style>
  <w:style w:type="paragraph" w:styleId="PlainText">
    <w:name w:val="Plain Text"/>
    <w:basedOn w:val="Normal"/>
    <w:link w:val="PlainTextChar"/>
    <w:unhideWhenUsed/>
    <w:rPr>
      <w:rFonts w:ascii="Consolas" w:hAnsi="Consolas"/>
      <w:sz w:val="21"/>
      <w:szCs w:val="21"/>
      <w:lang w:val="de-DE"/>
    </w:rPr>
  </w:style>
  <w:style w:type="character" w:customStyle="1" w:styleId="PlainTextChar">
    <w:name w:val="Plain Text Char"/>
    <w:link w:val="PlainText"/>
    <w:rPr>
      <w:rFonts w:ascii="Consolas" w:hAnsi="Consolas"/>
      <w:sz w:val="21"/>
      <w:szCs w:val="21"/>
      <w:lang w:val="de-DE" w:eastAsia="de-DE"/>
    </w:rPr>
  </w:style>
  <w:style w:type="paragraph" w:styleId="BodyText">
    <w:name w:val="Body Text"/>
    <w:basedOn w:val="Normal"/>
    <w:link w:val="BodyTextChar"/>
    <w:unhideWhenUsed/>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Pr>
      <w:sz w:val="24"/>
    </w:rPr>
  </w:style>
  <w:style w:type="paragraph" w:customStyle="1" w:styleId="ListParagraph1">
    <w:name w:val="List Paragraph1"/>
    <w:basedOn w:val="Normal"/>
    <w:qFormat/>
    <w:pPr>
      <w:spacing w:after="200" w:line="276" w:lineRule="atLeast"/>
      <w:ind w:left="720"/>
    </w:pPr>
    <w:rPr>
      <w:rFonts w:ascii="Calibri" w:hAnsi="Calibri" w:cs="Calibri"/>
      <w:szCs w:val="20"/>
      <w:lang w:val="el-GR" w:eastAsia="en-US"/>
    </w:rPr>
  </w:style>
  <w:style w:type="character" w:customStyle="1" w:styleId="Heading5Char2">
    <w:name w:val="Heading 5 Char2"/>
    <w:rPr>
      <w:rFonts w:ascii="Georgia" w:eastAsia="Times New Roman" w:hAnsi="Georgia" w:cs="Times New Roman"/>
      <w:b/>
      <w:szCs w:val="24"/>
      <w:lang w:eastAsia="de-DE"/>
    </w:rPr>
  </w:style>
  <w:style w:type="character" w:styleId="Strong">
    <w:name w:val="Strong"/>
    <w:aliases w:val="Bolded"/>
    <w:qFormat/>
    <w:rPr>
      <w:b/>
      <w:bCs/>
    </w:rPr>
  </w:style>
  <w:style w:type="character" w:customStyle="1" w:styleId="Strong1">
    <w:name w:val="Strong1"/>
    <w:qFormat/>
    <w:rPr>
      <w:b/>
      <w:bCs/>
    </w:rPr>
  </w:style>
  <w:style w:type="character" w:customStyle="1" w:styleId="Strong2">
    <w:name w:val="Strong2"/>
    <w:qFormat/>
    <w:rPr>
      <w:b/>
      <w:bCs/>
    </w:rPr>
  </w:style>
  <w:style w:type="character" w:customStyle="1" w:styleId="Heading5Char3">
    <w:name w:val="Heading 5 Char3"/>
    <w:rPr>
      <w:rFonts w:ascii="Georgia" w:eastAsia="Times New Roman" w:hAnsi="Georgia" w:cs="Times New Roman"/>
      <w:b/>
      <w:szCs w:val="24"/>
      <w:lang w:eastAsia="de-DE"/>
    </w:rPr>
  </w:style>
  <w:style w:type="character" w:customStyle="1" w:styleId="Heading5Char4">
    <w:name w:val="Heading 5 Char4"/>
    <w:rPr>
      <w:rFonts w:ascii="Georgia" w:eastAsia="Times New Roman" w:hAnsi="Georgia" w:cs="Times New Roman"/>
      <w:b/>
      <w:szCs w:val="24"/>
      <w:lang w:eastAsia="de-DE"/>
    </w:rPr>
  </w:style>
  <w:style w:type="character" w:customStyle="1" w:styleId="Heading2Char1">
    <w:name w:val="Heading 2 Char1"/>
    <w:rPr>
      <w:rFonts w:ascii="Georgia" w:eastAsia="Times New Roman" w:hAnsi="Georgia" w:cs="Times New Roman"/>
      <w:b/>
      <w:bCs/>
      <w:sz w:val="22"/>
      <w:szCs w:val="26"/>
      <w:lang w:eastAsia="de-DE"/>
    </w:rPr>
  </w:style>
  <w:style w:type="character" w:customStyle="1" w:styleId="Heading3Char">
    <w:name w:val="Heading 3 Char"/>
    <w:rPr>
      <w:rFonts w:ascii="Georgia" w:eastAsia="Times New Roman" w:hAnsi="Georgia" w:cs="Times New Roman"/>
      <w:b/>
      <w:sz w:val="22"/>
      <w:szCs w:val="26"/>
      <w:lang w:eastAsia="de-DE"/>
    </w:rPr>
  </w:style>
  <w:style w:type="character" w:customStyle="1" w:styleId="Heading5Char5">
    <w:name w:val="Heading 5 Char5"/>
    <w:rPr>
      <w:rFonts w:ascii="Georgia" w:eastAsia="Times New Roman" w:hAnsi="Georgia" w:cs="Times New Roman"/>
      <w:b/>
      <w:szCs w:val="24"/>
      <w:lang w:eastAsia="de-DE"/>
    </w:rPr>
  </w:style>
  <w:style w:type="character" w:customStyle="1" w:styleId="Heading2Char2">
    <w:name w:val="Heading 2 Char2"/>
    <w:link w:val="Heading2"/>
    <w:rPr>
      <w:rFonts w:ascii="Georgia" w:eastAsia="Times New Roman" w:hAnsi="Georgia" w:cs="Times New Roman"/>
      <w:b/>
      <w:bCs/>
      <w:sz w:val="22"/>
      <w:szCs w:val="26"/>
      <w:lang w:eastAsia="de-DE"/>
    </w:rPr>
  </w:style>
  <w:style w:type="character" w:customStyle="1" w:styleId="Strong3">
    <w:name w:val="Strong3"/>
    <w:qFormat/>
    <w:rPr>
      <w:b/>
      <w:bCs/>
    </w:rPr>
  </w:style>
  <w:style w:type="character" w:customStyle="1" w:styleId="Heading5Char6">
    <w:name w:val="Heading 5 Char6"/>
    <w:rPr>
      <w:rFonts w:ascii="Georgia" w:eastAsia="Times New Roman" w:hAnsi="Georgia" w:cs="Times New Roman"/>
      <w:b/>
      <w:szCs w:val="24"/>
      <w:lang w:eastAsia="de-DE"/>
    </w:rPr>
  </w:style>
  <w:style w:type="character" w:customStyle="1" w:styleId="Heading4Char">
    <w:name w:val="Heading 4 Char"/>
    <w:rPr>
      <w:rFonts w:ascii="Georgia" w:eastAsia="Times New Roman" w:hAnsi="Georgia" w:cs="Times New Roman"/>
      <w:b/>
      <w:i/>
      <w:szCs w:val="28"/>
      <w:lang w:eastAsia="de-DE"/>
    </w:rPr>
  </w:style>
  <w:style w:type="character" w:customStyle="1" w:styleId="Heading9Char">
    <w:name w:val="Heading 9 Char"/>
    <w:link w:val="Heading9"/>
    <w:rPr>
      <w:rFonts w:ascii="Arial" w:hAnsi="Arial" w:cs="Arial"/>
      <w:sz w:val="22"/>
      <w:szCs w:val="22"/>
      <w:lang w:eastAsia="de-DE"/>
    </w:rPr>
  </w:style>
  <w:style w:type="character" w:customStyle="1" w:styleId="italic1">
    <w:name w:val="italic1"/>
    <w:uiPriority w:val="99"/>
    <w:rPr>
      <w:rFonts w:cs="Times New Roman"/>
      <w:i/>
      <w:i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Pr>
      <w:rFonts w:ascii="Verdana" w:hAnsi="Verdana"/>
      <w:spacing w:val="-2"/>
      <w:szCs w:val="24"/>
    </w:rPr>
  </w:style>
  <w:style w:type="character" w:customStyle="1" w:styleId="Heading5Char7">
    <w:name w:val="Heading 5 Char7"/>
    <w:aliases w:val="Questions Char"/>
    <w:rPr>
      <w:rFonts w:ascii="Georgia" w:eastAsia="Times New Roman" w:hAnsi="Georgia" w:cs="Times New Roman"/>
      <w:b/>
      <w:szCs w:val="24"/>
      <w:lang w:eastAsia="de-DE"/>
    </w:rPr>
  </w:style>
  <w:style w:type="character" w:customStyle="1" w:styleId="Heading5Char8">
    <w:name w:val="Heading 5 Char8"/>
    <w:aliases w:val="Questions Char1"/>
    <w:rPr>
      <w:rFonts w:ascii="Georgia" w:eastAsia="Times New Roman" w:hAnsi="Georgia" w:cs="Times New Roman"/>
      <w:b/>
      <w:szCs w:val="24"/>
      <w:lang w:eastAsia="de-DE"/>
    </w:rPr>
  </w:style>
  <w:style w:type="character" w:customStyle="1" w:styleId="Heading7Char">
    <w:name w:val="Heading 7 Char"/>
    <w:link w:val="Heading7"/>
    <w:rPr>
      <w:sz w:val="22"/>
      <w:szCs w:val="24"/>
      <w:lang w:eastAsia="de-DE"/>
    </w:rPr>
  </w:style>
  <w:style w:type="character" w:customStyle="1" w:styleId="Heading6Char">
    <w:name w:val="Heading 6 Char"/>
    <w:link w:val="Heading6"/>
    <w:rPr>
      <w:b/>
      <w:bCs/>
      <w:szCs w:val="22"/>
      <w:lang w:eastAsia="de-DE"/>
    </w:rPr>
  </w:style>
  <w:style w:type="character" w:customStyle="1" w:styleId="Heading8Char">
    <w:name w:val="Heading 8 Char"/>
    <w:link w:val="Heading8"/>
    <w:rPr>
      <w:i/>
      <w:iCs/>
      <w:szCs w:val="24"/>
      <w:lang w:eastAsia="de-DE"/>
    </w:rPr>
  </w:style>
  <w:style w:type="numbering" w:customStyle="1" w:styleId="NoList1">
    <w:name w:val="No List1"/>
    <w:next w:val="NoList"/>
    <w:uiPriority w:val="99"/>
    <w:semiHidden/>
    <w:unhideWhenUsed/>
  </w:style>
  <w:style w:type="character" w:styleId="FollowedHyperlink">
    <w:name w:val="FollowedHyperlink"/>
    <w:unhideWhenUsed/>
    <w:rPr>
      <w:color w:val="800080"/>
      <w:u w:val="single"/>
    </w:rPr>
  </w:style>
  <w:style w:type="character" w:customStyle="1" w:styleId="HeaderChar">
    <w:name w:val="Header Char"/>
    <w:link w:val="Header"/>
    <w:rPr>
      <w:rFonts w:ascii="Georgia" w:hAnsi="Georgia"/>
      <w:sz w:val="22"/>
      <w:szCs w:val="24"/>
      <w:lang w:eastAsia="de-DE"/>
    </w:rPr>
  </w:style>
  <w:style w:type="character" w:customStyle="1" w:styleId="FooterChar">
    <w:name w:val="Footer Char"/>
    <w:link w:val="Footer"/>
    <w:rPr>
      <w:rFonts w:ascii="Georgia" w:hAnsi="Georgia"/>
      <w:sz w:val="22"/>
      <w:szCs w:val="24"/>
      <w:lang w:eastAsia="de-DE"/>
    </w:rPr>
  </w:style>
  <w:style w:type="paragraph" w:styleId="EndnoteText">
    <w:name w:val="endnote text"/>
    <w:basedOn w:val="Normal"/>
    <w:link w:val="EndnoteTextChar"/>
    <w:unhideWhenUsed/>
    <w:rPr>
      <w:szCs w:val="20"/>
    </w:rPr>
  </w:style>
  <w:style w:type="character" w:customStyle="1" w:styleId="EndnoteTextChar">
    <w:name w:val="Endnote Text Char"/>
    <w:link w:val="EndnoteText"/>
    <w:rPr>
      <w:rFonts w:ascii="Georgia" w:hAnsi="Georgia"/>
      <w:lang w:eastAsia="de-DE"/>
    </w:rPr>
  </w:style>
  <w:style w:type="paragraph" w:styleId="ListNumber">
    <w:name w:val="List Number"/>
    <w:basedOn w:val="Normal"/>
    <w:unhideWhenUsed/>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Pr>
      <w:rFonts w:ascii="Georgia" w:hAnsi="Georgia"/>
      <w:sz w:val="22"/>
      <w:szCs w:val="24"/>
      <w:lang w:eastAsia="de-DE"/>
    </w:rPr>
  </w:style>
  <w:style w:type="paragraph" w:customStyle="1" w:styleId="04anumbering0">
    <w:name w:val="04anumbering"/>
    <w:basedOn w:val="Normal"/>
    <w:pPr>
      <w:tabs>
        <w:tab w:val="num" w:pos="360"/>
      </w:tabs>
      <w:spacing w:after="250" w:line="276" w:lineRule="auto"/>
      <w:jc w:val="both"/>
    </w:pPr>
    <w:rPr>
      <w:rFonts w:eastAsia="Calibri"/>
      <w:szCs w:val="20"/>
      <w:lang w:eastAsia="en-GB"/>
    </w:rPr>
  </w:style>
  <w:style w:type="paragraph" w:customStyle="1" w:styleId="Tiret1">
    <w:name w:val="Tiret 1"/>
    <w:basedOn w:val="Normal"/>
    <w:pPr>
      <w:numPr>
        <w:numId w:val="10"/>
      </w:numPr>
      <w:spacing w:before="120" w:after="120"/>
      <w:jc w:val="both"/>
    </w:pPr>
    <w:rPr>
      <w:rFonts w:ascii="Times New Roman" w:hAnsi="Times New Roman"/>
      <w:sz w:val="24"/>
      <w:lang w:eastAsia="en-US"/>
    </w:rPr>
  </w:style>
  <w:style w:type="character" w:customStyle="1" w:styleId="DPChar">
    <w:name w:val="DP Char"/>
    <w:link w:val="DP"/>
    <w:locked/>
    <w:rPr>
      <w:rFonts w:ascii="Georgia" w:hAnsi="Georgia"/>
      <w:b/>
      <w:u w:val="single"/>
      <w:lang w:eastAsia="de-DE"/>
    </w:rPr>
  </w:style>
  <w:style w:type="paragraph" w:customStyle="1" w:styleId="DP">
    <w:name w:val="DP"/>
    <w:basedOn w:val="ListParagraph"/>
    <w:link w:val="DPChar"/>
    <w:qFormat/>
    <w:pPr>
      <w:ind w:left="708"/>
      <w:contextualSpacing w:val="0"/>
      <w:jc w:val="both"/>
    </w:pPr>
    <w:rPr>
      <w:b/>
      <w:szCs w:val="20"/>
      <w:u w:val="single"/>
    </w:rPr>
  </w:style>
  <w:style w:type="paragraph" w:customStyle="1" w:styleId="Bullet">
    <w:name w:val="Bullet"/>
    <w:basedOn w:val="Normal"/>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Pr>
      <w:vertAlign w:val="superscript"/>
    </w:rPr>
  </w:style>
  <w:style w:type="character" w:styleId="PlaceholderText">
    <w:name w:val="Placeholder Text"/>
    <w:uiPriority w:val="99"/>
    <w:semiHidden/>
    <w:rPr>
      <w:color w:val="808080"/>
    </w:rPr>
  </w:style>
  <w:style w:type="character" w:customStyle="1" w:styleId="apple-converted-space">
    <w:name w:val="apple-converted-space"/>
  </w:style>
  <w:style w:type="table" w:customStyle="1" w:styleId="TableGrid1">
    <w:name w:val="Table Grid1"/>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paragraph" w:customStyle="1" w:styleId="AutoCorrect">
    <w:name w:val="AutoCorrect"/>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style>
  <w:style w:type="paragraph" w:customStyle="1" w:styleId="aStyle">
    <w:name w:val="a) Style"/>
    <w:basedOn w:val="Normal"/>
    <w:qFormat/>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Pr>
      <w:rFonts w:ascii="Georgia" w:hAnsi="Georgia"/>
      <w:szCs w:val="24"/>
      <w:lang w:eastAsia="de-DE"/>
    </w:rPr>
  </w:style>
  <w:style w:type="paragraph" w:customStyle="1" w:styleId="Anwer">
    <w:name w:val="Anwer"/>
    <w:basedOn w:val="Caption"/>
    <w:link w:val="AnwerChar"/>
    <w:qFormat/>
    <w:pPr>
      <w:spacing w:before="120"/>
      <w:jc w:val="both"/>
    </w:pPr>
    <w:rPr>
      <w:color w:val="C0504D"/>
    </w:rPr>
  </w:style>
  <w:style w:type="character" w:customStyle="1" w:styleId="AnwerChar">
    <w:name w:val="Anwer Char"/>
    <w:link w:val="Anwer"/>
    <w:rPr>
      <w:rFonts w:ascii="Georgia" w:hAnsi="Georgia"/>
      <w:b/>
      <w:bCs/>
      <w:color w:val="C0504D"/>
      <w:sz w:val="18"/>
      <w:szCs w:val="18"/>
      <w:lang w:eastAsia="de-DE"/>
    </w:rPr>
  </w:style>
  <w:style w:type="paragraph" w:customStyle="1" w:styleId="MYNORMAL">
    <w:name w:val="MYNORMAL"/>
    <w:basedOn w:val="04aNumeration"/>
    <w:link w:val="MYNORMALChar"/>
    <w:qFormat/>
    <w:pPr>
      <w:tabs>
        <w:tab w:val="clear" w:pos="454"/>
      </w:tabs>
      <w:spacing w:before="120"/>
      <w:ind w:left="0" w:firstLine="0"/>
    </w:pPr>
  </w:style>
  <w:style w:type="character" w:customStyle="1" w:styleId="MYNORMALChar">
    <w:name w:val="MYNORMAL Char"/>
    <w:link w:val="MYNORMAL"/>
    <w:rPr>
      <w:rFonts w:ascii="Georgia" w:hAnsi="Georgia"/>
      <w:szCs w:val="24"/>
      <w:lang w:val="fr-FR" w:eastAsia="de-DE"/>
    </w:rPr>
  </w:style>
  <w:style w:type="paragraph" w:customStyle="1" w:styleId="Normal1">
    <w:name w:val="Normal1"/>
    <w:basedOn w:val="Normal"/>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Pr>
      <w:rFonts w:ascii="Georgia" w:eastAsia="Times New Roman" w:hAnsi="Georgia" w:cs="Times New Roman"/>
      <w:b/>
      <w:szCs w:val="24"/>
      <w:lang w:eastAsia="de-DE"/>
    </w:rPr>
  </w:style>
  <w:style w:type="character" w:customStyle="1" w:styleId="Heading5Char10">
    <w:name w:val="Heading 5 Char10"/>
    <w:aliases w:val="Questions Char3"/>
    <w:rPr>
      <w:rFonts w:ascii="Georgia" w:eastAsia="Times New Roman" w:hAnsi="Georgia" w:cs="Times New Roman"/>
      <w:b/>
      <w:szCs w:val="24"/>
      <w:lang w:eastAsia="de-DE"/>
    </w:rPr>
  </w:style>
  <w:style w:type="character" w:customStyle="1" w:styleId="Heading5Char11">
    <w:name w:val="Heading 5 Char11"/>
    <w:aliases w:val="Questions Char4"/>
    <w:rPr>
      <w:rFonts w:ascii="Georgia" w:eastAsia="Times New Roman" w:hAnsi="Georgia" w:cs="Times New Roman"/>
      <w:b/>
      <w:szCs w:val="24"/>
      <w:lang w:eastAsia="de-DE"/>
    </w:rPr>
  </w:style>
  <w:style w:type="character" w:customStyle="1" w:styleId="Heading3Char1">
    <w:name w:val="Heading 3 Char1"/>
    <w:rPr>
      <w:rFonts w:ascii="Georgia" w:eastAsia="Times New Roman" w:hAnsi="Georgia" w:cs="Times New Roman"/>
      <w:b/>
      <w:sz w:val="22"/>
      <w:szCs w:val="26"/>
      <w:lang w:eastAsia="de-DE"/>
    </w:rPr>
  </w:style>
  <w:style w:type="character" w:customStyle="1" w:styleId="Heading5Char12">
    <w:name w:val="Heading 5 Char12"/>
    <w:aliases w:val="Questions Char5"/>
    <w:rPr>
      <w:rFonts w:ascii="Georgia" w:eastAsia="Times New Roman" w:hAnsi="Georgia" w:cs="Times New Roman"/>
      <w:b/>
      <w:szCs w:val="24"/>
      <w:lang w:eastAsia="de-DE"/>
    </w:rPr>
  </w:style>
  <w:style w:type="character" w:customStyle="1" w:styleId="Heading5Char13">
    <w:name w:val="Heading 5 Char13"/>
    <w:aliases w:val="Questions Char6"/>
    <w:rPr>
      <w:rFonts w:ascii="Georgia" w:eastAsia="Times New Roman" w:hAnsi="Georgia" w:cs="Times New Roman"/>
      <w:b/>
      <w:szCs w:val="24"/>
      <w:lang w:eastAsia="de-DE"/>
    </w:rPr>
  </w:style>
  <w:style w:type="character" w:customStyle="1" w:styleId="Strong4">
    <w:name w:val="Strong4"/>
    <w:uiPriority w:val="22"/>
    <w:qFormat/>
    <w:rPr>
      <w:b/>
      <w:bCs/>
    </w:rPr>
  </w:style>
  <w:style w:type="character" w:customStyle="1" w:styleId="Heading5Char14">
    <w:name w:val="Heading 5 Char14"/>
    <w:aliases w:val="Questions Char7"/>
    <w:link w:val="Heading5"/>
    <w:rPr>
      <w:rFonts w:ascii="Georgia" w:hAnsi="Georgia"/>
      <w:b/>
      <w:szCs w:val="24"/>
      <w:lang w:eastAsia="de-DE"/>
    </w:rPr>
  </w:style>
  <w:style w:type="character" w:customStyle="1" w:styleId="Heading3Char2">
    <w:name w:val="Heading 3 Char2"/>
    <w:link w:val="Heading3"/>
    <w:rPr>
      <w:rFonts w:ascii="Cambria" w:eastAsia="Times New Roman" w:hAnsi="Cambria" w:cs="Times New Roman"/>
      <w:b/>
      <w:bCs/>
      <w:color w:val="4F81BD"/>
      <w:sz w:val="22"/>
      <w:szCs w:val="24"/>
      <w:lang w:eastAsia="de-DE"/>
    </w:rPr>
  </w:style>
  <w:style w:type="character" w:customStyle="1" w:styleId="Heading4Char1">
    <w:name w:val="Heading 4 Char1"/>
    <w:link w:val="Heading4"/>
    <w:rPr>
      <w:b/>
      <w:bCs/>
      <w:sz w:val="28"/>
      <w:szCs w:val="28"/>
      <w:lang w:eastAsia="de-DE"/>
    </w:rPr>
  </w:style>
  <w:style w:type="table" w:styleId="LightList-Accent3">
    <w:name w:val="Light List Accent 3"/>
    <w:basedOn w:val="TableNormal"/>
    <w:uiPriority w:val="61"/>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Pr>
      <w:rFonts w:ascii="Tahoma" w:hAnsi="Tahoma" w:cs="Tahoma"/>
      <w:sz w:val="16"/>
      <w:szCs w:val="16"/>
      <w:lang w:val="en-GB" w:eastAsia="en-GB"/>
    </w:rPr>
  </w:style>
  <w:style w:type="character" w:customStyle="1" w:styleId="31TextobasenotadeprensaCNMVCar">
    <w:name w:val="3.1. Texto base nota de prensa CNMV Car"/>
    <w:rPr>
      <w:rFonts w:ascii="Celeste" w:hAnsi="Celeste" w:cs="Times New Roman"/>
      <w:sz w:val="22"/>
      <w:lang w:val="es-ES" w:eastAsia="es-ES" w:bidi="ar-SA"/>
    </w:rPr>
  </w:style>
  <w:style w:type="paragraph" w:customStyle="1" w:styleId="01Title">
    <w:name w:val="01_Title"/>
    <w:basedOn w:val="Normal"/>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pPr>
      <w:spacing w:after="250" w:line="276" w:lineRule="auto"/>
      <w:ind w:left="397" w:hanging="397"/>
      <w:jc w:val="both"/>
    </w:pPr>
    <w:rPr>
      <w:lang w:val="x-none"/>
    </w:rPr>
  </w:style>
  <w:style w:type="paragraph" w:customStyle="1" w:styleId="04bListing">
    <w:name w:val="04b_Listing"/>
    <w:basedOn w:val="04RunningText"/>
    <w:pPr>
      <w:tabs>
        <w:tab w:val="num" w:pos="568"/>
      </w:tabs>
      <w:ind w:left="568" w:hanging="284"/>
    </w:pPr>
  </w:style>
  <w:style w:type="paragraph" w:customStyle="1" w:styleId="04cRunningtextleft">
    <w:name w:val="04c_Running text left"/>
    <w:basedOn w:val="04RunningText"/>
    <w:pPr>
      <w:spacing w:after="0"/>
      <w:jc w:val="left"/>
    </w:pPr>
  </w:style>
  <w:style w:type="paragraph" w:customStyle="1" w:styleId="05bHeadline3">
    <w:name w:val="05b_Headline 3"/>
    <w:basedOn w:val="Heading2"/>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Pr>
      <w:rFonts w:ascii="Courier New" w:hAnsi="Courier New" w:cs="Courier New"/>
    </w:rPr>
  </w:style>
  <w:style w:type="paragraph" w:customStyle="1" w:styleId="TOCHeading1">
    <w:name w:val="TOC Heading1"/>
    <w:basedOn w:val="Heading1"/>
    <w:next w:val="Normal"/>
    <w:unhideWhenUsed/>
    <w:qFormat/>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pPr>
      <w:spacing w:line="260" w:lineRule="atLeast"/>
      <w:ind w:left="720"/>
      <w:contextualSpacing/>
    </w:pPr>
    <w:rPr>
      <w:rFonts w:ascii="Verdana" w:hAnsi="Verdana"/>
      <w:kern w:val="10"/>
      <w:szCs w:val="20"/>
      <w:lang w:val="de-DE"/>
    </w:rPr>
  </w:style>
  <w:style w:type="paragraph" w:customStyle="1" w:styleId="Listenabsatz2">
    <w:name w:val="Listenabsatz2"/>
    <w:basedOn w:val="Normal"/>
    <w:pPr>
      <w:spacing w:line="260" w:lineRule="atLeast"/>
      <w:ind w:left="720"/>
      <w:contextualSpacing/>
    </w:pPr>
    <w:rPr>
      <w:rFonts w:ascii="Verdana" w:hAnsi="Verdana"/>
      <w:kern w:val="10"/>
      <w:szCs w:val="20"/>
      <w:lang w:val="de-DE"/>
    </w:rPr>
  </w:style>
  <w:style w:type="paragraph" w:customStyle="1" w:styleId="Considrant">
    <w:name w:val="Considérant"/>
    <w:basedOn w:val="Normal"/>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pPr>
      <w:ind w:left="720"/>
      <w:contextualSpacing/>
    </w:pPr>
    <w:rPr>
      <w:rFonts w:ascii="Cambria" w:hAnsi="Cambria"/>
      <w:sz w:val="24"/>
      <w:lang w:val="en-US" w:eastAsia="en-US"/>
    </w:rPr>
  </w:style>
  <w:style w:type="character" w:customStyle="1" w:styleId="CommentTextChar2">
    <w:name w:val="Comment Text Char2"/>
    <w:semiHidden/>
    <w:locked/>
    <w:rPr>
      <w:rFonts w:ascii="Arial" w:hAnsi="Arial" w:cs="Times New Roman"/>
      <w:lang w:val="en-GB" w:eastAsia="en-GB" w:bidi="ar-SA"/>
    </w:rPr>
  </w:style>
  <w:style w:type="character" w:customStyle="1" w:styleId="subparatext">
    <w:name w:val="subparatext"/>
    <w:rPr>
      <w:rFonts w:cs="Times New Roman"/>
    </w:rPr>
  </w:style>
  <w:style w:type="paragraph" w:customStyle="1" w:styleId="Normal12Hanging">
    <w:name w:val="Normal12Hanging"/>
    <w:basedOn w:val="Normal"/>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Pr>
      <w:szCs w:val="20"/>
    </w:rPr>
  </w:style>
  <w:style w:type="paragraph" w:customStyle="1" w:styleId="Sbuchead">
    <w:name w:val="Sbuchead"/>
    <w:basedOn w:val="Normal"/>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pPr>
      <w:spacing w:before="480" w:after="120"/>
      <w:jc w:val="both"/>
    </w:pPr>
    <w:rPr>
      <w:rFonts w:ascii="Times New Roman" w:hAnsi="Times New Roman"/>
      <w:sz w:val="24"/>
      <w:lang w:eastAsia="en-US"/>
    </w:rPr>
  </w:style>
  <w:style w:type="paragraph" w:customStyle="1" w:styleId="Fait">
    <w:name w:val="Fait à"/>
    <w:basedOn w:val="Normal"/>
    <w:next w:val="Institutionquisigne"/>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pPr>
      <w:spacing w:before="360"/>
      <w:jc w:val="center"/>
    </w:pPr>
    <w:rPr>
      <w:rFonts w:ascii="Times New Roman" w:hAnsi="Times New Roman"/>
      <w:b/>
      <w:sz w:val="24"/>
      <w:lang w:eastAsia="en-US"/>
    </w:rPr>
  </w:style>
  <w:style w:type="paragraph" w:customStyle="1" w:styleId="HeaderLandscape">
    <w:name w:val="HeaderLandscape"/>
    <w:basedOn w:val="Normal"/>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pPr>
      <w:spacing w:before="120" w:after="120"/>
      <w:ind w:left="850"/>
      <w:jc w:val="both"/>
    </w:pPr>
    <w:rPr>
      <w:rFonts w:ascii="Times New Roman" w:hAnsi="Times New Roman"/>
      <w:sz w:val="24"/>
      <w:lang w:eastAsia="en-US"/>
    </w:rPr>
  </w:style>
  <w:style w:type="paragraph" w:customStyle="1" w:styleId="Text2">
    <w:name w:val="Text 2"/>
    <w:basedOn w:val="Normal"/>
    <w:pPr>
      <w:spacing w:before="120" w:after="120"/>
      <w:ind w:left="1417"/>
      <w:jc w:val="both"/>
    </w:pPr>
    <w:rPr>
      <w:rFonts w:ascii="Times New Roman" w:hAnsi="Times New Roman"/>
      <w:sz w:val="24"/>
      <w:lang w:eastAsia="en-US"/>
    </w:rPr>
  </w:style>
  <w:style w:type="paragraph" w:customStyle="1" w:styleId="Text3">
    <w:name w:val="Text 3"/>
    <w:basedOn w:val="Normal"/>
    <w:pPr>
      <w:spacing w:before="120" w:after="120"/>
      <w:ind w:left="1984"/>
      <w:jc w:val="both"/>
    </w:pPr>
    <w:rPr>
      <w:rFonts w:ascii="Times New Roman" w:hAnsi="Times New Roman"/>
      <w:sz w:val="24"/>
      <w:lang w:eastAsia="en-US"/>
    </w:rPr>
  </w:style>
  <w:style w:type="paragraph" w:customStyle="1" w:styleId="Text4">
    <w:name w:val="Text 4"/>
    <w:basedOn w:val="Normal"/>
    <w:pPr>
      <w:spacing w:before="120" w:after="120"/>
      <w:ind w:left="2551"/>
      <w:jc w:val="both"/>
    </w:pPr>
    <w:rPr>
      <w:rFonts w:ascii="Times New Roman" w:hAnsi="Times New Roman"/>
      <w:sz w:val="24"/>
      <w:lang w:eastAsia="en-US"/>
    </w:rPr>
  </w:style>
  <w:style w:type="paragraph" w:customStyle="1" w:styleId="NormalCentered">
    <w:name w:val="Normal Centered"/>
    <w:basedOn w:val="Normal"/>
    <w:pPr>
      <w:spacing w:before="120" w:after="120"/>
      <w:jc w:val="center"/>
    </w:pPr>
    <w:rPr>
      <w:rFonts w:ascii="Times New Roman" w:hAnsi="Times New Roman"/>
      <w:sz w:val="24"/>
      <w:lang w:eastAsia="en-US"/>
    </w:rPr>
  </w:style>
  <w:style w:type="paragraph" w:customStyle="1" w:styleId="NormalLeft">
    <w:name w:val="Normal Left"/>
    <w:basedOn w:val="Normal"/>
    <w:pPr>
      <w:spacing w:before="120" w:after="120"/>
    </w:pPr>
    <w:rPr>
      <w:rFonts w:ascii="Times New Roman" w:hAnsi="Times New Roman"/>
      <w:sz w:val="24"/>
      <w:lang w:eastAsia="en-US"/>
    </w:rPr>
  </w:style>
  <w:style w:type="paragraph" w:customStyle="1" w:styleId="NormalRight">
    <w:name w:val="Normal Right"/>
    <w:basedOn w:val="Normal"/>
    <w:pPr>
      <w:spacing w:before="120" w:after="120"/>
      <w:jc w:val="right"/>
    </w:pPr>
    <w:rPr>
      <w:rFonts w:ascii="Times New Roman" w:hAnsi="Times New Roman"/>
      <w:sz w:val="24"/>
      <w:lang w:eastAsia="en-US"/>
    </w:rPr>
  </w:style>
  <w:style w:type="paragraph" w:customStyle="1" w:styleId="QuotedText">
    <w:name w:val="Quoted Text"/>
    <w:basedOn w:val="Normal"/>
    <w:pPr>
      <w:spacing w:before="120" w:after="120"/>
      <w:ind w:left="1417"/>
      <w:jc w:val="both"/>
    </w:pPr>
    <w:rPr>
      <w:rFonts w:ascii="Times New Roman" w:hAnsi="Times New Roman"/>
      <w:sz w:val="24"/>
      <w:lang w:eastAsia="en-US"/>
    </w:rPr>
  </w:style>
  <w:style w:type="paragraph" w:customStyle="1" w:styleId="Point0">
    <w:name w:val="Point 0"/>
    <w:basedOn w:val="Normal"/>
    <w:pPr>
      <w:spacing w:before="120" w:after="120"/>
      <w:ind w:left="850" w:hanging="850"/>
      <w:jc w:val="both"/>
    </w:pPr>
    <w:rPr>
      <w:rFonts w:ascii="Times New Roman" w:hAnsi="Times New Roman"/>
      <w:sz w:val="24"/>
      <w:lang w:eastAsia="en-US"/>
    </w:rPr>
  </w:style>
  <w:style w:type="paragraph" w:customStyle="1" w:styleId="Point1">
    <w:name w:val="Point 1"/>
    <w:basedOn w:val="Normal"/>
    <w:pPr>
      <w:spacing w:before="120" w:after="120"/>
      <w:ind w:left="1417" w:hanging="567"/>
      <w:jc w:val="both"/>
    </w:pPr>
    <w:rPr>
      <w:rFonts w:ascii="Times New Roman" w:hAnsi="Times New Roman"/>
      <w:sz w:val="24"/>
      <w:lang w:eastAsia="en-US"/>
    </w:rPr>
  </w:style>
  <w:style w:type="paragraph" w:customStyle="1" w:styleId="Point2">
    <w:name w:val="Point 2"/>
    <w:basedOn w:val="Normal"/>
    <w:pPr>
      <w:spacing w:before="120" w:after="120"/>
      <w:ind w:left="1984" w:hanging="567"/>
      <w:jc w:val="both"/>
    </w:pPr>
    <w:rPr>
      <w:rFonts w:ascii="Times New Roman" w:hAnsi="Times New Roman"/>
      <w:sz w:val="24"/>
      <w:lang w:eastAsia="en-US"/>
    </w:rPr>
  </w:style>
  <w:style w:type="paragraph" w:customStyle="1" w:styleId="Point3">
    <w:name w:val="Point 3"/>
    <w:basedOn w:val="Normal"/>
    <w:pPr>
      <w:spacing w:before="120" w:after="120"/>
      <w:ind w:left="2551" w:hanging="567"/>
      <w:jc w:val="both"/>
    </w:pPr>
    <w:rPr>
      <w:rFonts w:ascii="Times New Roman" w:hAnsi="Times New Roman"/>
      <w:sz w:val="24"/>
      <w:lang w:eastAsia="en-US"/>
    </w:rPr>
  </w:style>
  <w:style w:type="paragraph" w:customStyle="1" w:styleId="Point4">
    <w:name w:val="Point 4"/>
    <w:basedOn w:val="Normal"/>
    <w:pPr>
      <w:spacing w:before="120" w:after="120"/>
      <w:ind w:left="3118" w:hanging="567"/>
      <w:jc w:val="both"/>
    </w:pPr>
    <w:rPr>
      <w:rFonts w:ascii="Times New Roman" w:hAnsi="Times New Roman"/>
      <w:sz w:val="24"/>
      <w:lang w:eastAsia="en-US"/>
    </w:rPr>
  </w:style>
  <w:style w:type="paragraph" w:customStyle="1" w:styleId="Tiret0">
    <w:name w:val="Tiret 0"/>
    <w:basedOn w:val="Point0"/>
    <w:pPr>
      <w:numPr>
        <w:numId w:val="18"/>
      </w:numPr>
    </w:pPr>
  </w:style>
  <w:style w:type="paragraph" w:customStyle="1" w:styleId="Tiret2">
    <w:name w:val="Tiret 2"/>
    <w:basedOn w:val="Point2"/>
    <w:pPr>
      <w:tabs>
        <w:tab w:val="num" w:pos="1984"/>
      </w:tabs>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pPr>
      <w:spacing w:before="120" w:after="120"/>
      <w:jc w:val="center"/>
    </w:pPr>
    <w:rPr>
      <w:rFonts w:ascii="Times New Roman" w:hAnsi="Times New Roman"/>
      <w:b/>
      <w:sz w:val="24"/>
      <w:lang w:eastAsia="en-US"/>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pPr>
      <w:numPr>
        <w:numId w:val="22"/>
      </w:numPr>
      <w:spacing w:before="120" w:after="120"/>
      <w:jc w:val="both"/>
    </w:pPr>
    <w:rPr>
      <w:rFonts w:ascii="Times New Roman" w:hAnsi="Times New Roman"/>
      <w:sz w:val="24"/>
      <w:lang w:eastAsia="en-US"/>
    </w:rPr>
  </w:style>
  <w:style w:type="paragraph" w:customStyle="1" w:styleId="Bullet1">
    <w:name w:val="Bullet 1"/>
    <w:basedOn w:val="Normal"/>
    <w:pPr>
      <w:numPr>
        <w:numId w:val="23"/>
      </w:numPr>
      <w:spacing w:before="120" w:after="120"/>
      <w:jc w:val="both"/>
    </w:pPr>
    <w:rPr>
      <w:rFonts w:ascii="Times New Roman" w:hAnsi="Times New Roman"/>
      <w:sz w:val="24"/>
      <w:lang w:eastAsia="en-US"/>
    </w:rPr>
  </w:style>
  <w:style w:type="paragraph" w:customStyle="1" w:styleId="Bullet2">
    <w:name w:val="Bullet 2"/>
    <w:basedOn w:val="Normal"/>
    <w:pPr>
      <w:numPr>
        <w:numId w:val="24"/>
      </w:numPr>
      <w:spacing w:before="120" w:after="120"/>
      <w:jc w:val="both"/>
    </w:pPr>
    <w:rPr>
      <w:rFonts w:ascii="Times New Roman" w:hAnsi="Times New Roman"/>
      <w:sz w:val="24"/>
      <w:lang w:eastAsia="en-US"/>
    </w:rPr>
  </w:style>
  <w:style w:type="paragraph" w:customStyle="1" w:styleId="Bullet3">
    <w:name w:val="Bullet 3"/>
    <w:basedOn w:val="Normal"/>
    <w:pPr>
      <w:numPr>
        <w:numId w:val="25"/>
      </w:numPr>
      <w:spacing w:before="120" w:after="120"/>
      <w:jc w:val="both"/>
    </w:pPr>
    <w:rPr>
      <w:rFonts w:ascii="Times New Roman" w:hAnsi="Times New Roman"/>
      <w:sz w:val="24"/>
      <w:lang w:eastAsia="en-US"/>
    </w:rPr>
  </w:style>
  <w:style w:type="paragraph" w:customStyle="1" w:styleId="Bullet4">
    <w:name w:val="Bullet 4"/>
    <w:basedOn w:val="Normal"/>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pPr>
      <w:spacing w:after="240"/>
    </w:pPr>
    <w:rPr>
      <w:rFonts w:ascii="Times New Roman" w:hAnsi="Times New Roman"/>
      <w:sz w:val="24"/>
      <w:lang w:eastAsia="en-US"/>
    </w:rPr>
  </w:style>
  <w:style w:type="paragraph" w:customStyle="1" w:styleId="Datedadoption">
    <w:name w:val="Date d'adoption"/>
    <w:basedOn w:val="Normal"/>
    <w:next w:val="Titreobjet"/>
    <w:pPr>
      <w:spacing w:before="360"/>
      <w:jc w:val="center"/>
    </w:pPr>
    <w:rPr>
      <w:rFonts w:ascii="Times New Roman" w:hAnsi="Times New Roman"/>
      <w:b/>
      <w:sz w:val="24"/>
      <w:lang w:eastAsia="en-US"/>
    </w:rPr>
  </w:style>
  <w:style w:type="paragraph" w:customStyle="1" w:styleId="Emission">
    <w:name w:val="Emission"/>
    <w:basedOn w:val="Normal"/>
    <w:next w:val="Rfrenceinstitutionnelle"/>
    <w:pPr>
      <w:ind w:left="5103"/>
    </w:pPr>
    <w:rPr>
      <w:rFonts w:ascii="Times New Roman" w:hAnsi="Times New Roman"/>
      <w:sz w:val="24"/>
      <w:lang w:eastAsia="en-US"/>
    </w:rPr>
  </w:style>
  <w:style w:type="paragraph" w:customStyle="1" w:styleId="Exposdesmotifstitre">
    <w:name w:val="Exposé des motifs titre"/>
    <w:basedOn w:val="Normal"/>
    <w:next w:val="Normal"/>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pPr>
      <w:keepNext/>
      <w:spacing w:before="600" w:after="120"/>
      <w:jc w:val="both"/>
    </w:pPr>
    <w:rPr>
      <w:rFonts w:ascii="Times New Roman" w:hAnsi="Times New Roman"/>
      <w:sz w:val="24"/>
      <w:lang w:eastAsia="en-US"/>
    </w:rPr>
  </w:style>
  <w:style w:type="paragraph" w:customStyle="1" w:styleId="Langue">
    <w:name w:val="Langue"/>
    <w:basedOn w:val="Normal"/>
    <w:next w:val="Rfrenceinterne"/>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Pr>
      <w:rFonts w:cs="Arial"/>
      <w:sz w:val="24"/>
      <w:lang w:eastAsia="en-US"/>
    </w:rPr>
  </w:style>
  <w:style w:type="paragraph" w:customStyle="1" w:styleId="Rfrenceinstitutionnelle">
    <w:name w:val="Référence institutionnelle"/>
    <w:basedOn w:val="Normal"/>
    <w:next w:val="Confidentialit"/>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pPr>
      <w:ind w:left="5103"/>
    </w:pPr>
    <w:rPr>
      <w:rFonts w:ascii="Times New Roman" w:hAnsi="Times New Roman"/>
      <w:sz w:val="24"/>
      <w:lang w:eastAsia="en-US"/>
    </w:rPr>
  </w:style>
  <w:style w:type="paragraph" w:customStyle="1" w:styleId="Rfrenceinterne">
    <w:name w:val="Référence interne"/>
    <w:basedOn w:val="Normal"/>
    <w:next w:val="Rfrenceinterinstitutionnelle"/>
    <w:pPr>
      <w:ind w:left="5103"/>
    </w:pPr>
    <w:rPr>
      <w:rFonts w:ascii="Times New Roman" w:hAnsi="Times New Roman"/>
      <w:sz w:val="24"/>
      <w:lang w:eastAsia="en-US"/>
    </w:rPr>
  </w:style>
  <w:style w:type="paragraph" w:customStyle="1" w:styleId="Sous-titreobjet">
    <w:name w:val="Sous-titre objet"/>
    <w:basedOn w:val="Normal"/>
    <w:pPr>
      <w:jc w:val="center"/>
    </w:pPr>
    <w:rPr>
      <w:rFonts w:ascii="Times New Roman" w:hAnsi="Times New Roman"/>
      <w:b/>
      <w:sz w:val="24"/>
      <w:lang w:eastAsia="en-US"/>
    </w:rPr>
  </w:style>
  <w:style w:type="paragraph" w:customStyle="1" w:styleId="Statut">
    <w:name w:val="Statut"/>
    <w:basedOn w:val="Normal"/>
    <w:next w:val="Typedudocument"/>
    <w:pPr>
      <w:spacing w:before="360"/>
      <w:jc w:val="center"/>
    </w:pPr>
    <w:rPr>
      <w:rFonts w:ascii="Times New Roman" w:hAnsi="Times New Roman"/>
      <w:sz w:val="24"/>
      <w:lang w:eastAsia="en-US"/>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pPr>
      <w:spacing w:before="120" w:after="120"/>
      <w:jc w:val="both"/>
    </w:pPr>
    <w:rPr>
      <w:rFonts w:ascii="Times New Roman" w:hAnsi="Times New Roman"/>
      <w:sz w:val="24"/>
      <w:lang w:eastAsia="en-US"/>
    </w:rPr>
  </w:style>
  <w:style w:type="paragraph" w:customStyle="1" w:styleId="Supertitre">
    <w:name w:val="Supertitre"/>
    <w:basedOn w:val="Normal"/>
    <w:next w:val="Normal"/>
    <w:pPr>
      <w:spacing w:after="600"/>
      <w:jc w:val="center"/>
    </w:pPr>
    <w:rPr>
      <w:rFonts w:ascii="Times New Roman" w:hAnsi="Times New Roman"/>
      <w:b/>
      <w:sz w:val="24"/>
      <w:lang w:eastAsia="en-US"/>
    </w:rPr>
  </w:style>
  <w:style w:type="paragraph" w:customStyle="1" w:styleId="Languesfaisantfoi">
    <w:name w:val="Langues faisant foi"/>
    <w:basedOn w:val="Normal"/>
    <w:next w:val="Normal"/>
    <w:pPr>
      <w:spacing w:before="360"/>
      <w:jc w:val="center"/>
    </w:pPr>
    <w:rPr>
      <w:rFonts w:ascii="Times New Roman" w:hAnsi="Times New Roman"/>
      <w:sz w:val="24"/>
      <w:lang w:eastAsia="en-US"/>
    </w:rPr>
  </w:style>
  <w:style w:type="paragraph" w:customStyle="1" w:styleId="Rfrencecroise">
    <w:name w:val="Référence croisée"/>
    <w:basedOn w:val="Normal"/>
    <w:pPr>
      <w:jc w:val="center"/>
    </w:pPr>
    <w:rPr>
      <w:rFonts w:ascii="Times New Roman" w:hAnsi="Times New Roman"/>
      <w:sz w:val="24"/>
      <w:lang w:eastAsia="en-US"/>
    </w:rPr>
  </w:style>
  <w:style w:type="paragraph" w:customStyle="1" w:styleId="Fichefinanciretitre">
    <w:name w:val="Fiche financière titre"/>
    <w:basedOn w:val="Normal"/>
    <w:next w:val="Normal"/>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ind w:left="5103"/>
    </w:pPr>
    <w:rPr>
      <w:rFonts w:ascii="Times New Roman" w:hAnsi="Times New Roman"/>
      <w:sz w:val="24"/>
      <w:lang w:eastAsia="en-US"/>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jc w:val="center"/>
    </w:pPr>
    <w:rPr>
      <w:rFonts w:ascii="Times New Roman" w:hAnsi="Times New Roman"/>
      <w:sz w:val="24"/>
      <w:lang w:eastAsia="en-US"/>
    </w:rPr>
  </w:style>
  <w:style w:type="paragraph" w:styleId="ListNumber2">
    <w:name w:val="List Number 2"/>
    <w:basedOn w:val="Normal"/>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pPr>
      <w:spacing w:before="120" w:after="120"/>
      <w:jc w:val="both"/>
    </w:pPr>
    <w:rPr>
      <w:rFonts w:ascii="Times New Roman" w:hAnsi="Times New Roman"/>
      <w:sz w:val="24"/>
      <w:lang w:eastAsia="en-US"/>
    </w:rPr>
  </w:style>
  <w:style w:type="character" w:customStyle="1" w:styleId="CommentTextChar3">
    <w:name w:val="Comment Text Char3"/>
    <w:locked/>
    <w:rPr>
      <w:rFonts w:ascii="Arial" w:hAnsi="Arial" w:cs="Times New Roman"/>
      <w:lang w:val="en-GB" w:eastAsia="en-GB" w:bidi="ar-SA"/>
    </w:rPr>
  </w:style>
  <w:style w:type="paragraph" w:customStyle="1" w:styleId="Paragrafoelenco3">
    <w:name w:val="Paragrafo elenco3"/>
    <w:basedOn w:val="Normal"/>
    <w:pPr>
      <w:ind w:left="720"/>
      <w:contextualSpacing/>
    </w:pPr>
    <w:rPr>
      <w:rFonts w:ascii="Cambria" w:hAnsi="Cambria"/>
      <w:sz w:val="24"/>
      <w:lang w:val="en-US" w:eastAsia="en-US"/>
    </w:rPr>
  </w:style>
  <w:style w:type="paragraph" w:customStyle="1" w:styleId="Listeavsnitt1">
    <w:name w:val="Listeavsnitt1"/>
    <w:basedOn w:val="Normal"/>
    <w:pPr>
      <w:spacing w:line="252" w:lineRule="auto"/>
      <w:ind w:left="720"/>
      <w:contextualSpacing/>
    </w:pPr>
    <w:rPr>
      <w:rFonts w:ascii="Times New Roman" w:hAnsi="Times New Roman"/>
      <w:sz w:val="24"/>
      <w:lang w:val="nb-NO" w:eastAsia="en-US"/>
    </w:rPr>
  </w:style>
  <w:style w:type="character" w:customStyle="1" w:styleId="PlainTextChar1">
    <w:name w:val="Plain Text Char1"/>
    <w:rPr>
      <w:rFonts w:ascii="Consolas" w:hAnsi="Consolas" w:cs="Consolas"/>
      <w:sz w:val="21"/>
      <w:szCs w:val="21"/>
      <w:lang w:eastAsia="de-DE"/>
    </w:rPr>
  </w:style>
  <w:style w:type="character" w:customStyle="1" w:styleId="CharChar1">
    <w:name w:val="Char Char1"/>
    <w:semiHidden/>
    <w:locked/>
    <w:rPr>
      <w:rFonts w:ascii="Arial" w:hAnsi="Arial"/>
      <w:lang w:val="en-GB" w:eastAsia="en-GB" w:bidi="ar-SA"/>
    </w:rPr>
  </w:style>
  <w:style w:type="character" w:customStyle="1" w:styleId="CharChar">
    <w:name w:val="Char Char"/>
    <w:semiHidden/>
    <w:locked/>
    <w:rPr>
      <w:rFonts w:ascii="Arial" w:hAnsi="Arial"/>
      <w:lang w:val="en-GB" w:eastAsia="en-GB" w:bidi="ar-SA"/>
    </w:rPr>
  </w:style>
  <w:style w:type="character" w:customStyle="1" w:styleId="CharChar2">
    <w:name w:val="Char Char2"/>
    <w:semiHidden/>
    <w:locked/>
    <w:rPr>
      <w:rFonts w:ascii="Arial" w:hAnsi="Arial"/>
      <w:lang w:val="en-GB" w:eastAsia="en-GB" w:bidi="ar-SA"/>
    </w:rPr>
  </w:style>
  <w:style w:type="character" w:customStyle="1" w:styleId="CharChar4">
    <w:name w:val="Char Char4"/>
    <w:semiHidden/>
    <w:locked/>
    <w:rPr>
      <w:rFonts w:ascii="Arial" w:hAnsi="Arial" w:cs="Times New Roman"/>
      <w:lang w:val="en-GB" w:eastAsia="en-GB" w:bidi="ar-SA"/>
    </w:rPr>
  </w:style>
  <w:style w:type="numbering" w:customStyle="1" w:styleId="Formatvorlage1">
    <w:name w:val="Formatvorlage1"/>
    <w:uiPriority w:val="99"/>
    <w:pPr>
      <w:numPr>
        <w:numId w:val="27"/>
      </w:numPr>
    </w:pPr>
  </w:style>
  <w:style w:type="character" w:customStyle="1" w:styleId="DeltaViewDeletion">
    <w:name w:val="DeltaView Deletion"/>
    <w:rPr>
      <w:b/>
      <w:strike/>
      <w:color w:val="FFFFFF"/>
      <w:spacing w:val="0"/>
    </w:rPr>
  </w:style>
  <w:style w:type="paragraph" w:customStyle="1" w:styleId="Listenabsatz3">
    <w:name w:val="Listenabsatz3"/>
    <w:basedOn w:val="Normal"/>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pPr>
      <w:ind w:left="720"/>
      <w:contextualSpacing/>
    </w:pPr>
    <w:rPr>
      <w:rFonts w:ascii="Cambria" w:hAnsi="Cambria"/>
      <w:sz w:val="24"/>
      <w:lang w:val="en-US" w:eastAsia="en-US"/>
    </w:rPr>
  </w:style>
  <w:style w:type="paragraph" w:customStyle="1" w:styleId="ListParagraph2">
    <w:name w:val="List Paragraph2"/>
    <w:basedOn w:val="Normal"/>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Pr>
      <w:sz w:val="24"/>
      <w:szCs w:val="24"/>
      <w:lang w:eastAsia="en-US"/>
    </w:rPr>
  </w:style>
  <w:style w:type="paragraph" w:customStyle="1" w:styleId="CODParagraphes">
    <w:name w:val="COD Paragraphes"/>
    <w:basedOn w:val="Normal"/>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Pr>
      <w:i/>
      <w:sz w:val="24"/>
      <w:szCs w:val="24"/>
      <w:lang w:val="x-none" w:eastAsia="x-none"/>
    </w:rPr>
  </w:style>
  <w:style w:type="paragraph" w:customStyle="1" w:styleId="CODArticle12">
    <w:name w:val="COD Article + 12"/>
    <w:basedOn w:val="Normal"/>
    <w:uiPriority w:val="99"/>
    <w:pPr>
      <w:spacing w:after="240"/>
      <w:jc w:val="center"/>
    </w:pPr>
    <w:rPr>
      <w:rFonts w:ascii="Times New Roman" w:hAnsi="Times New Roman"/>
      <w:sz w:val="24"/>
      <w:szCs w:val="20"/>
      <w:lang w:val="fr-FR" w:eastAsia="en-GB"/>
    </w:rPr>
  </w:style>
  <w:style w:type="paragraph" w:customStyle="1" w:styleId="TableContents">
    <w:name w:val="Table Contents"/>
    <w:basedOn w:val="Normal"/>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pPr>
      <w:ind w:left="720"/>
      <w:contextualSpacing/>
    </w:pPr>
    <w:rPr>
      <w:rFonts w:ascii="Times New Roman" w:hAnsi="Times New Roman"/>
      <w:sz w:val="24"/>
      <w:lang w:eastAsia="en-GB"/>
    </w:rPr>
  </w:style>
  <w:style w:type="paragraph" w:customStyle="1" w:styleId="Listenabsatz4">
    <w:name w:val="Listenabsatz4"/>
    <w:basedOn w:val="Normal"/>
    <w:qFormat/>
    <w:pPr>
      <w:ind w:left="720"/>
      <w:contextualSpacing/>
    </w:pPr>
    <w:rPr>
      <w:rFonts w:ascii="Times New Roman" w:hAnsi="Times New Roman"/>
      <w:sz w:val="24"/>
      <w:lang w:eastAsia="en-GB"/>
    </w:rPr>
  </w:style>
  <w:style w:type="character" w:customStyle="1" w:styleId="04BodyTextChar">
    <w:name w:val="04_Body Text Char"/>
    <w:link w:val="04BodyText"/>
    <w:rPr>
      <w:rFonts w:ascii="Georgia" w:hAnsi="Georgia"/>
      <w:szCs w:val="24"/>
      <w:lang w:eastAsia="de-DE"/>
    </w:rPr>
  </w:style>
  <w:style w:type="paragraph" w:customStyle="1" w:styleId="05dHeadline1line">
    <w:name w:val="05d_Headline 1 line"/>
    <w:basedOn w:val="05cHeadline1"/>
    <w:next w:val="04fBodytextline"/>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pPr>
      <w:pBdr>
        <w:bottom w:val="single" w:sz="4" w:space="12" w:color="000000"/>
      </w:pBdr>
      <w:tabs>
        <w:tab w:val="left" w:pos="454"/>
      </w:tabs>
    </w:pPr>
    <w:rPr>
      <w:color w:val="000000"/>
      <w:lang w:val="x-none"/>
    </w:rPr>
  </w:style>
  <w:style w:type="paragraph" w:customStyle="1" w:styleId="Annex">
    <w:name w:val="Annex"/>
    <w:basedOn w:val="04aNumeration"/>
    <w:link w:val="AnnexChar"/>
    <w:qFormat/>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Pr>
      <w:rFonts w:ascii="Georgia" w:hAnsi="Georgia"/>
      <w:szCs w:val="24"/>
      <w:lang w:val="x-none" w:eastAsia="de-DE"/>
    </w:rPr>
  </w:style>
  <w:style w:type="character" w:customStyle="1" w:styleId="AnnexChar">
    <w:name w:val="Annex Char"/>
    <w:link w:val="Annex"/>
    <w:rPr>
      <w:rFonts w:ascii="Georgia" w:hAnsi="Georgia"/>
      <w:b/>
      <w:color w:val="000000"/>
      <w:szCs w:val="24"/>
      <w:lang w:val="x-none" w:eastAsia="de-DE"/>
    </w:rPr>
  </w:style>
  <w:style w:type="paragraph" w:customStyle="1" w:styleId="CM1">
    <w:name w:val="CM1"/>
    <w:basedOn w:val="Default"/>
    <w:next w:val="Default"/>
    <w:uiPriority w:val="99"/>
    <w:rPr>
      <w:rFonts w:ascii="EUAlbertina" w:hAnsi="EUAlbertina" w:cs="Times New Roman"/>
      <w:color w:val="auto"/>
      <w:lang w:val="de-DE" w:eastAsia="de-DE"/>
    </w:rPr>
  </w:style>
  <w:style w:type="paragraph" w:customStyle="1" w:styleId="aStyle1">
    <w:name w:val="a. Style1"/>
    <w:basedOn w:val="Normal"/>
    <w:link w:val="aStyle1Char"/>
    <w:qFormat/>
    <w:pPr>
      <w:numPr>
        <w:numId w:val="29"/>
      </w:numPr>
      <w:suppressAutoHyphens/>
      <w:spacing w:after="250" w:line="276" w:lineRule="auto"/>
      <w:jc w:val="both"/>
    </w:pPr>
    <w:rPr>
      <w:szCs w:val="20"/>
      <w:lang w:val="x-none" w:eastAsia="x-none"/>
    </w:rPr>
  </w:style>
  <w:style w:type="character" w:customStyle="1" w:styleId="aStyle1Char">
    <w:name w:val="a. Style1 Char"/>
    <w:link w:val="aStyle1"/>
    <w:rPr>
      <w:rFonts w:ascii="Georgia" w:hAnsi="Georgia"/>
      <w:lang w:val="x-none" w:eastAsia="x-none"/>
    </w:rPr>
  </w:style>
  <w:style w:type="paragraph" w:styleId="Title">
    <w:name w:val="Title"/>
    <w:basedOn w:val="Normal"/>
    <w:next w:val="Normal"/>
    <w:link w:val="TitleChar"/>
    <w:uiPriority w:val="10"/>
    <w:qFormat/>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Pr>
      <w:rFonts w:ascii="Cambria" w:hAnsi="Cambria"/>
      <w:b/>
      <w:kern w:val="28"/>
      <w:sz w:val="32"/>
      <w:lang w:val="fr-FR" w:eastAsia="fr-FR"/>
    </w:rPr>
  </w:style>
  <w:style w:type="paragraph" w:customStyle="1" w:styleId="32LadilloosubtitulonotadeprensaCNMV">
    <w:name w:val="3.2. Ladillo o subtitulo nota de prensa CNMV"/>
    <w:basedOn w:val="Normal"/>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Pr>
      <w:rFonts w:ascii="Georgia" w:hAnsi="Georgia"/>
      <w:sz w:val="22"/>
      <w:szCs w:val="24"/>
      <w:lang w:eastAsia="de-DE"/>
    </w:rPr>
  </w:style>
  <w:style w:type="table" w:customStyle="1" w:styleId="TableGrid2">
    <w:name w:val="Table Grid2"/>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Pr>
      <w:b/>
      <w:i w:val="0"/>
      <w:iCs/>
      <w:sz w:val="20"/>
    </w:rPr>
  </w:style>
  <w:style w:type="paragraph" w:customStyle="1" w:styleId="NEW-Paragraph-Level1">
    <w:name w:val="NEW-Paragraph-Level1"/>
    <w:basedOn w:val="Normal"/>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Pr>
      <w:rFonts w:ascii="Georgia" w:hAnsi="Georgia"/>
      <w:lang w:eastAsia="de-DE"/>
    </w:rPr>
  </w:style>
  <w:style w:type="character" w:customStyle="1" w:styleId="NEW-Paragraph-level3Char">
    <w:name w:val="NEW-Paragraph-level3 Char"/>
    <w:link w:val="NEW-Paragraph-level3"/>
    <w:rPr>
      <w:rFonts w:ascii="Georgia" w:hAnsi="Georgia"/>
      <w:lang w:eastAsia="de-DE"/>
    </w:rPr>
  </w:style>
  <w:style w:type="paragraph" w:customStyle="1" w:styleId="NEW-Level0">
    <w:name w:val="NEW-Level0"/>
    <w:basedOn w:val="Normal"/>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Pr>
      <w:rFonts w:ascii="Georgia" w:hAnsi="Georgia" w:cs="Georgia"/>
      <w:b/>
      <w:bCs/>
      <w:color w:val="000000"/>
      <w:u w:val="single"/>
    </w:rPr>
  </w:style>
  <w:style w:type="paragraph" w:customStyle="1" w:styleId="aNEW-Level0">
    <w:name w:val="aNEW-Level0"/>
    <w:basedOn w:val="NEW-Level0"/>
    <w:link w:val="aNEW-Level0Char"/>
    <w:qFormat/>
    <w:pPr>
      <w:spacing w:before="120" w:after="120"/>
      <w:ind w:left="425" w:hanging="425"/>
    </w:pPr>
  </w:style>
  <w:style w:type="paragraph" w:customStyle="1" w:styleId="aNEW-Level1">
    <w:name w:val="aNEW-Level1"/>
    <w:basedOn w:val="NEW-Level1"/>
    <w:link w:val="aNEW-Level1Char"/>
    <w:qFormat/>
    <w:pPr>
      <w:spacing w:before="120" w:after="120"/>
      <w:ind w:left="431" w:hanging="431"/>
    </w:pPr>
  </w:style>
  <w:style w:type="character" w:customStyle="1" w:styleId="aNEW-Level0Char">
    <w:name w:val="aNEW-Level0 Char"/>
    <w:link w:val="aNEW-Level0"/>
    <w:rPr>
      <w:rFonts w:ascii="Georgia" w:hAnsi="Georgia" w:cs="Arial"/>
      <w:b/>
      <w:bCs/>
      <w:kern w:val="32"/>
      <w:sz w:val="28"/>
      <w:szCs w:val="28"/>
      <w:lang w:eastAsia="de-DE"/>
    </w:rPr>
  </w:style>
  <w:style w:type="character" w:customStyle="1" w:styleId="aNEW-Level1Char">
    <w:name w:val="aNEW-Level1 Char"/>
    <w:link w:val="aNEW-Level1"/>
    <w:rPr>
      <w:rFonts w:ascii="Georgia" w:hAnsi="Georgia" w:cs="Arial"/>
      <w:b/>
      <w:bCs/>
      <w:kern w:val="32"/>
      <w:sz w:val="24"/>
      <w:szCs w:val="32"/>
      <w:lang w:eastAsia="de-DE"/>
    </w:rPr>
  </w:style>
  <w:style w:type="paragraph" w:customStyle="1" w:styleId="aNEW-Level2">
    <w:name w:val="aNEW-Level2"/>
    <w:basedOn w:val="NEW-Level2"/>
    <w:link w:val="aNEW-Level2Char"/>
    <w:qFormat/>
  </w:style>
  <w:style w:type="paragraph" w:customStyle="1" w:styleId="aNEW-Level4">
    <w:name w:val="aNEW-Level4"/>
    <w:basedOn w:val="Normal"/>
    <w:link w:val="aNEW-Level4Char"/>
    <w:qFormat/>
    <w:pPr>
      <w:tabs>
        <w:tab w:val="left" w:pos="720"/>
      </w:tabs>
      <w:spacing w:after="250" w:line="276" w:lineRule="auto"/>
      <w:jc w:val="both"/>
    </w:pPr>
    <w:rPr>
      <w:i/>
      <w:szCs w:val="20"/>
    </w:rPr>
  </w:style>
  <w:style w:type="character" w:customStyle="1" w:styleId="aNEW-Level2Char">
    <w:name w:val="aNEW-Level2 Char"/>
    <w:link w:val="aNEW-Level2"/>
    <w:rPr>
      <w:rFonts w:ascii="Georgia" w:hAnsi="Georgia" w:cs="Georgia"/>
      <w:b/>
      <w:bCs/>
      <w:color w:val="000000"/>
      <w:u w:val="single"/>
    </w:rPr>
  </w:style>
  <w:style w:type="paragraph" w:customStyle="1" w:styleId="aNEW-Questions">
    <w:name w:val="aNEW-Questions"/>
    <w:basedOn w:val="Normal"/>
    <w:link w:val="aNEW-QuestionsChar"/>
    <w:qFormat/>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Pr>
      <w:rFonts w:ascii="Georgia" w:hAnsi="Georgia"/>
      <w:i/>
      <w:lang w:eastAsia="de-DE"/>
    </w:rPr>
  </w:style>
  <w:style w:type="paragraph" w:customStyle="1" w:styleId="aNEW-Paragraph">
    <w:name w:val="aNEW-Paragraph"/>
    <w:basedOn w:val="NEW-Paragraph-Level1"/>
    <w:link w:val="aNEW-ParagraphChar"/>
    <w:qFormat/>
    <w:pPr>
      <w:numPr>
        <w:numId w:val="2"/>
      </w:numPr>
      <w:tabs>
        <w:tab w:val="clear" w:pos="851"/>
        <w:tab w:val="num" w:pos="426"/>
      </w:tabs>
      <w:ind w:left="426" w:hanging="426"/>
    </w:pPr>
    <w:rPr>
      <w:rFonts w:eastAsia="Calibri"/>
    </w:rPr>
  </w:style>
  <w:style w:type="character" w:customStyle="1" w:styleId="aNEW-QuestionsChar">
    <w:name w:val="aNEW-Questions Char"/>
    <w:link w:val="aNEW-Questions"/>
    <w:rPr>
      <w:rFonts w:ascii="Georgia" w:eastAsia="Calibri" w:hAnsi="Georgia"/>
      <w:b/>
      <w:bCs/>
      <w:kern w:val="28"/>
      <w:szCs w:val="32"/>
      <w:lang w:eastAsia="en-US"/>
    </w:rPr>
  </w:style>
  <w:style w:type="character" w:customStyle="1" w:styleId="aNEW-ParagraphChar">
    <w:name w:val="aNEW-Paragraph Char"/>
    <w:link w:val="aNEW-Paragraph"/>
    <w:rPr>
      <w:rFonts w:ascii="Georgia" w:eastAsia="Calibri" w:hAnsi="Georgia"/>
      <w:lang w:eastAsia="de-DE"/>
    </w:rPr>
  </w:style>
  <w:style w:type="paragraph" w:customStyle="1" w:styleId="aNew-Level33">
    <w:name w:val="aNew-Level33"/>
    <w:basedOn w:val="Normal"/>
    <w:link w:val="aNew-Level33Char"/>
    <w:qFormat/>
    <w:pPr>
      <w:spacing w:after="250" w:line="276" w:lineRule="auto"/>
      <w:ind w:left="426" w:hanging="426"/>
      <w:jc w:val="both"/>
    </w:pPr>
    <w:rPr>
      <w:b/>
    </w:rPr>
  </w:style>
  <w:style w:type="paragraph" w:customStyle="1" w:styleId="aNew-BoxTitle">
    <w:name w:val="aNew-BoxTitle"/>
    <w:basedOn w:val="04aNumbering"/>
    <w:link w:val="aNew-BoxTitleChar"/>
    <w:qFormat/>
    <w:pPr>
      <w:shd w:val="clear" w:color="auto" w:fill="D9D9D9"/>
      <w:tabs>
        <w:tab w:val="clear" w:pos="851"/>
        <w:tab w:val="left" w:pos="720"/>
      </w:tabs>
      <w:ind w:left="284"/>
    </w:pPr>
    <w:rPr>
      <w:b/>
    </w:rPr>
  </w:style>
  <w:style w:type="character" w:customStyle="1" w:styleId="aNew-Level33Char">
    <w:name w:val="aNew-Level33 Char"/>
    <w:link w:val="aNew-Level33"/>
    <w:rPr>
      <w:rFonts w:ascii="Georgia" w:hAnsi="Georgia"/>
      <w:b/>
      <w:szCs w:val="24"/>
      <w:lang w:eastAsia="de-DE"/>
    </w:rPr>
  </w:style>
  <w:style w:type="character" w:customStyle="1" w:styleId="aNew-BoxTitleChar">
    <w:name w:val="aNew-BoxTitle Char"/>
    <w:link w:val="aNew-BoxTitle"/>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pPr>
      <w:ind w:left="851" w:hanging="425"/>
    </w:pPr>
  </w:style>
  <w:style w:type="paragraph" w:customStyle="1" w:styleId="aNEW-Paragraph-level3">
    <w:name w:val="aNEW-Paragraph-level3"/>
    <w:basedOn w:val="NEW-Paragraph-level3"/>
    <w:link w:val="aNEW-Paragraph-level3Char"/>
    <w:qFormat/>
    <w:pPr>
      <w:ind w:left="1276" w:hanging="426"/>
    </w:pPr>
  </w:style>
  <w:style w:type="character" w:customStyle="1" w:styleId="aNEW-Paragraph-level2Char">
    <w:name w:val="aNEW-Paragraph-level2 Char"/>
    <w:link w:val="aNEW-Paragraph-level2"/>
    <w:rPr>
      <w:rFonts w:ascii="Georgia" w:hAnsi="Georgia"/>
      <w:lang w:eastAsia="de-DE"/>
    </w:rPr>
  </w:style>
  <w:style w:type="character" w:customStyle="1" w:styleId="aNEW-Paragraph-level3Char">
    <w:name w:val="aNEW-Paragraph-level3 Char"/>
    <w:link w:val="aNEW-Paragraph-level3"/>
    <w:rPr>
      <w:rFonts w:ascii="Georgia" w:hAnsi="Georgia"/>
      <w:lang w:eastAsia="de-DE"/>
    </w:rPr>
  </w:style>
  <w:style w:type="paragraph" w:customStyle="1" w:styleId="aNew-Level5">
    <w:name w:val="aNew-Level5"/>
    <w:basedOn w:val="Normal"/>
    <w:link w:val="aNew-Level5Char"/>
    <w:qFormat/>
    <w:pPr>
      <w:tabs>
        <w:tab w:val="left" w:pos="720"/>
      </w:tabs>
      <w:spacing w:after="250" w:line="276" w:lineRule="auto"/>
      <w:jc w:val="both"/>
    </w:pPr>
    <w:rPr>
      <w:i/>
      <w:szCs w:val="20"/>
      <w:u w:val="single"/>
    </w:rPr>
  </w:style>
  <w:style w:type="character" w:customStyle="1" w:styleId="aNew-Level5Char">
    <w:name w:val="aNew-Level5 Char"/>
    <w:link w:val="aNew-Level5"/>
    <w:rPr>
      <w:rFonts w:ascii="Georgia" w:hAnsi="Georgia"/>
      <w:i/>
      <w:u w:val="single"/>
      <w:lang w:eastAsia="de-DE"/>
    </w:rPr>
  </w:style>
  <w:style w:type="paragraph" w:customStyle="1" w:styleId="Questions-ESMA">
    <w:name w:val="Questions-ESMA"/>
    <w:basedOn w:val="Normal"/>
    <w:link w:val="Questions-ESMAChar"/>
    <w:qFormat/>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Pr>
      <w:rFonts w:ascii="Calibri" w:hAnsi="Calibri"/>
      <w:b/>
      <w:sz w:val="22"/>
      <w:lang w:eastAsia="en-US"/>
    </w:rPr>
  </w:style>
  <w:style w:type="paragraph" w:customStyle="1" w:styleId="CPQuestions">
    <w:name w:val="CP_Questions"/>
    <w:basedOn w:val="Normal"/>
    <w:link w:val="CPQuestionsChar"/>
    <w:qFormat/>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Pr>
      <w:rFonts w:ascii="Arial" w:eastAsiaTheme="minorEastAsia" w:hAnsi="Arial" w:cstheme="minorBidi"/>
      <w:b/>
      <w:sz w:val="22"/>
      <w:lang w:eastAsia="en-US"/>
    </w:rPr>
  </w:style>
  <w:style w:type="paragraph" w:customStyle="1" w:styleId="CPQuest2">
    <w:name w:val="CP_Quest2"/>
    <w:basedOn w:val="CPQuestions"/>
    <w:link w:val="CPQuest2Char"/>
    <w:autoRedefine/>
    <w:qFormat/>
    <w:pPr>
      <w:numPr>
        <w:numId w:val="35"/>
      </w:numPr>
    </w:pPr>
    <w:rPr>
      <w:rFonts w:eastAsia="Calibri"/>
    </w:rPr>
  </w:style>
  <w:style w:type="character" w:customStyle="1" w:styleId="CPQuest2Char">
    <w:name w:val="CP_Quest2 Char"/>
    <w:basedOn w:val="CPQuestionsChar"/>
    <w:link w:val="CPQuest2"/>
    <w:rPr>
      <w:rFonts w:ascii="Arial" w:eastAsia="Calibri" w:hAnsi="Arial" w:cstheme="minorBidi"/>
      <w:b/>
      <w:sz w:val="22"/>
      <w:lang w:eastAsia="en-US"/>
    </w:rPr>
  </w:style>
  <w:style w:type="character" w:styleId="IntenseEmphasis">
    <w:name w:val="Intense Emphasis"/>
    <w:basedOn w:val="DefaultParagraphFont"/>
    <w:uiPriority w:val="21"/>
    <w:qFormat/>
    <w:rPr>
      <w:b/>
      <w:bCs/>
      <w:i/>
      <w:iCs/>
    </w:rPr>
  </w:style>
  <w:style w:type="character" w:customStyle="1" w:styleId="CPTitle1Char">
    <w:name w:val="CP_Title1 Char"/>
    <w:basedOn w:val="DefaultParagraphFont"/>
    <w:link w:val="CPTitle1"/>
    <w:locked/>
    <w:rPr>
      <w:rFonts w:asciiTheme="majorHAnsi" w:eastAsiaTheme="majorEastAsia" w:hAnsiTheme="majorHAnsi" w:cstheme="majorHAnsi"/>
      <w:b/>
      <w:sz w:val="32"/>
      <w:szCs w:val="32"/>
    </w:rPr>
  </w:style>
  <w:style w:type="paragraph" w:customStyle="1" w:styleId="CPTitle1">
    <w:name w:val="CP_Title1"/>
    <w:basedOn w:val="Heading1"/>
    <w:link w:val="CPTitle1Char"/>
    <w:qFormat/>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Paragraph"/>
    <w:link w:val="QUESTIONSESMAChar"/>
    <w:qFormat/>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DefaultParagraphFont"/>
    <w:link w:val="QUESTIONSESMA"/>
    <w:rPr>
      <w:rFonts w:ascii="Arial" w:hAnsi="Arial" w:cstheme="minorBidi"/>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Cs w:val="24"/>
      <w:lang w:eastAsia="de-DE"/>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pPr>
      <w:keepNext/>
      <w:keepLines/>
      <w:spacing w:before="200" w:after="120"/>
      <w:outlineLvl w:val="1"/>
    </w:pPr>
    <w:rPr>
      <w:b/>
      <w:bCs/>
      <w:szCs w:val="26"/>
    </w:rPr>
  </w:style>
  <w:style w:type="paragraph" w:styleId="Heading3">
    <w:name w:val="heading 3"/>
    <w:basedOn w:val="Normal"/>
    <w:next w:val="Normal"/>
    <w:link w:val="Heading3Char2"/>
    <w:qFormat/>
    <w:pPr>
      <w:keepNext/>
      <w:keepLines/>
      <w:spacing w:before="200"/>
      <w:outlineLvl w:val="2"/>
    </w:pPr>
    <w:rPr>
      <w:rFonts w:ascii="Cambria" w:hAnsi="Cambria"/>
      <w:b/>
      <w:bCs/>
      <w:color w:val="4F81BD"/>
    </w:rPr>
  </w:style>
  <w:style w:type="paragraph" w:styleId="Heading4">
    <w:name w:val="heading 4"/>
    <w:basedOn w:val="Normal"/>
    <w:next w:val="Normal"/>
    <w:link w:val="Heading4Char1"/>
    <w:qFormat/>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pPr>
      <w:keepNext/>
      <w:keepLines/>
      <w:numPr>
        <w:numId w:val="13"/>
      </w:numPr>
      <w:spacing w:before="200"/>
      <w:jc w:val="both"/>
      <w:outlineLvl w:val="4"/>
    </w:pPr>
    <w:rPr>
      <w:b/>
    </w:rPr>
  </w:style>
  <w:style w:type="paragraph" w:styleId="Heading6">
    <w:name w:val="heading 6"/>
    <w:basedOn w:val="Normal"/>
    <w:next w:val="Normal"/>
    <w:link w:val="Heading6Char"/>
    <w:qFormat/>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pPr>
      <w:tabs>
        <w:tab w:val="center" w:pos="4536"/>
        <w:tab w:val="right" w:pos="9072"/>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pPr>
      <w:spacing w:line="200" w:lineRule="exact"/>
    </w:pPr>
    <w:rPr>
      <w:color w:val="2D4190"/>
      <w:sz w:val="16"/>
    </w:rPr>
  </w:style>
  <w:style w:type="paragraph" w:customStyle="1" w:styleId="05aTitle">
    <w:name w:val="05a_Title"/>
    <w:basedOn w:val="Normal"/>
    <w:pPr>
      <w:spacing w:line="340" w:lineRule="exact"/>
    </w:pPr>
    <w:rPr>
      <w:b/>
      <w:color w:val="000000"/>
      <w:sz w:val="28"/>
    </w:rPr>
  </w:style>
  <w:style w:type="paragraph" w:customStyle="1" w:styleId="02Date">
    <w:name w:val="02_Date"/>
    <w:basedOn w:val="Normal"/>
    <w:pPr>
      <w:spacing w:line="220" w:lineRule="exact"/>
    </w:pPr>
    <w:rPr>
      <w:sz w:val="17"/>
    </w:rPr>
  </w:style>
  <w:style w:type="paragraph" w:customStyle="1" w:styleId="00aPagenumber">
    <w:name w:val="00a_Page number"/>
    <w:basedOn w:val="00Footer"/>
    <w:pPr>
      <w:spacing w:line="280" w:lineRule="atLeast"/>
      <w:jc w:val="right"/>
    </w:pPr>
    <w:rPr>
      <w:color w:val="000000"/>
      <w:sz w:val="20"/>
    </w:rPr>
  </w:style>
  <w:style w:type="paragraph" w:customStyle="1" w:styleId="04BodyText">
    <w:name w:val="04_Body Text"/>
    <w:basedOn w:val="Normal"/>
    <w:link w:val="04BodyTextChar"/>
    <w:pPr>
      <w:spacing w:after="250" w:line="276" w:lineRule="auto"/>
      <w:jc w:val="both"/>
    </w:pPr>
  </w:style>
  <w:style w:type="paragraph" w:customStyle="1" w:styleId="05HeadlinenoIndex">
    <w:name w:val="05_Headline no Index"/>
    <w:basedOn w:val="04BodyText"/>
    <w:pPr>
      <w:spacing w:line="300" w:lineRule="exact"/>
    </w:pPr>
    <w:rPr>
      <w:b/>
      <w:sz w:val="24"/>
    </w:rPr>
  </w:style>
  <w:style w:type="paragraph" w:customStyle="1" w:styleId="05cHeadline1">
    <w:name w:val="05c_Headline 1"/>
    <w:basedOn w:val="05HeadlinenoIndex"/>
    <w:next w:val="04BodyText"/>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pPr>
      <w:tabs>
        <w:tab w:val="num" w:pos="851"/>
      </w:tabs>
      <w:ind w:left="851" w:hanging="284"/>
    </w:pPr>
  </w:style>
  <w:style w:type="character" w:styleId="PageNumber">
    <w:name w:val="page number"/>
    <w:basedOn w:val="DefaultParagraphFont"/>
  </w:style>
  <w:style w:type="paragraph" w:customStyle="1" w:styleId="00bDBInfo">
    <w:name w:val="00b_DB_Info"/>
    <w:basedOn w:val="00aPagenumber"/>
    <w:rPr>
      <w:color w:val="FFFFFF"/>
    </w:rPr>
  </w:style>
  <w:style w:type="paragraph" w:customStyle="1" w:styleId="01aDBTitle">
    <w:name w:val="01a_DB_Title"/>
    <w:basedOn w:val="05aTitle"/>
    <w:pPr>
      <w:spacing w:line="400" w:lineRule="exact"/>
      <w:jc w:val="right"/>
    </w:pPr>
    <w:rPr>
      <w:color w:val="2D4190"/>
      <w:sz w:val="40"/>
    </w:rPr>
  </w:style>
  <w:style w:type="paragraph" w:customStyle="1" w:styleId="01bDBSubtitle">
    <w:name w:val="01b_DB_Subtitle"/>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pPr>
      <w:tabs>
        <w:tab w:val="left" w:pos="510"/>
        <w:tab w:val="right" w:leader="underscore" w:pos="9412"/>
      </w:tabs>
      <w:spacing w:line="250" w:lineRule="exact"/>
    </w:pPr>
  </w:style>
  <w:style w:type="paragraph" w:customStyle="1" w:styleId="04fBodytextblue">
    <w:name w:val="04f_Body text blue"/>
    <w:basedOn w:val="04BodyText"/>
    <w:pPr>
      <w:pBdr>
        <w:bottom w:val="single" w:sz="4" w:space="12" w:color="283583"/>
      </w:pBdr>
    </w:pPr>
    <w:rPr>
      <w:color w:val="2D4190"/>
    </w:rPr>
  </w:style>
  <w:style w:type="character" w:styleId="Hyperlink">
    <w:name w:val="Hyperlink"/>
    <w:uiPriority w:val="99"/>
    <w:rPr>
      <w:color w:val="0000FF"/>
      <w:u w:val="single"/>
    </w:rPr>
  </w:style>
  <w:style w:type="paragraph" w:customStyle="1" w:styleId="04bList">
    <w:name w:val="04b_List"/>
    <w:basedOn w:val="04BodyText"/>
    <w:uiPriority w:val="99"/>
    <w:pPr>
      <w:numPr>
        <w:numId w:val="3"/>
      </w:numPr>
    </w:pPr>
  </w:style>
  <w:style w:type="paragraph" w:customStyle="1" w:styleId="04eBodytextleft">
    <w:name w:val="04e_Body text left"/>
    <w:basedOn w:val="04BodyText"/>
    <w:pPr>
      <w:spacing w:after="0"/>
      <w:jc w:val="left"/>
    </w:pPr>
  </w:style>
  <w:style w:type="paragraph" w:customStyle="1" w:styleId="05eHeadline2">
    <w:name w:val="05e_Headline 2"/>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Pr>
      <w:vertAlign w:val="superscript"/>
    </w:rPr>
  </w:style>
  <w:style w:type="paragraph" w:styleId="TOC2">
    <w:name w:val="toc 2"/>
    <w:basedOn w:val="Normal"/>
    <w:next w:val="Normal"/>
    <w:autoRedefine/>
    <w:uiPriority w:val="39"/>
    <w:qFormat/>
    <w:pPr>
      <w:spacing w:after="100"/>
      <w:ind w:left="220"/>
    </w:pPr>
  </w:style>
  <w:style w:type="paragraph" w:customStyle="1" w:styleId="05bHeadline1black">
    <w:name w:val="05b_Headline 1 black"/>
    <w:basedOn w:val="05dHeadline1blue"/>
    <w:pPr>
      <w:pBdr>
        <w:top w:val="none" w:sz="0" w:space="0" w:color="auto"/>
      </w:pBdr>
    </w:pPr>
    <w:rPr>
      <w:color w:val="000000"/>
    </w:rPr>
  </w:style>
  <w:style w:type="paragraph" w:customStyle="1" w:styleId="03Headbold">
    <w:name w:val="03_Head_bold"/>
    <w:basedOn w:val="04BodyText"/>
    <w:pPr>
      <w:tabs>
        <w:tab w:val="left" w:pos="414"/>
        <w:tab w:val="left" w:pos="454"/>
      </w:tabs>
      <w:spacing w:after="0" w:line="240" w:lineRule="auto"/>
    </w:pPr>
    <w:rPr>
      <w:b/>
    </w:rPr>
  </w:style>
  <w:style w:type="paragraph" w:customStyle="1" w:styleId="03aHead">
    <w:name w:val="03a_Head"/>
    <w:basedOn w:val="03Headbold"/>
    <w:rPr>
      <w:b w:val="0"/>
    </w:rPr>
  </w:style>
  <w:style w:type="paragraph" w:customStyle="1" w:styleId="04dBodyTextbold">
    <w:name w:val="04d_Body Text bold"/>
    <w:basedOn w:val="04BodyText"/>
    <w:pPr>
      <w:tabs>
        <w:tab w:val="left" w:pos="414"/>
      </w:tabs>
    </w:pPr>
    <w:rPr>
      <w:b/>
    </w:rPr>
  </w:style>
  <w:style w:type="paragraph" w:customStyle="1" w:styleId="06InfoTitle">
    <w:name w:val="06_Info_Title"/>
    <w:basedOn w:val="Normal"/>
    <w:link w:val="06InfoTitleZchn"/>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rPr>
      <w:sz w:val="16"/>
    </w:rPr>
  </w:style>
  <w:style w:type="character" w:customStyle="1" w:styleId="06aInfoTitleZchn">
    <w:name w:val="06a_Info_Title Zchn"/>
    <w:link w:val="06aInfoTitle"/>
    <w:rPr>
      <w:rFonts w:ascii="Georgia" w:hAnsi="Georgia"/>
      <w:b/>
      <w:sz w:val="16"/>
      <w:szCs w:val="24"/>
      <w:lang w:val="en-GB" w:eastAsia="de-DE" w:bidi="ar-SA"/>
    </w:rPr>
  </w:style>
  <w:style w:type="paragraph" w:customStyle="1" w:styleId="04cA">
    <w:name w:val="04c_A"/>
    <w:aliases w:val="B,C"/>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pPr>
      <w:spacing w:line="300" w:lineRule="exact"/>
    </w:pPr>
    <w:rPr>
      <w:b/>
      <w:sz w:val="24"/>
    </w:rPr>
  </w:style>
  <w:style w:type="paragraph" w:customStyle="1" w:styleId="05aHeadline2">
    <w:name w:val="05a_Headline 2"/>
    <w:basedOn w:val="05Headline1"/>
    <w:next w:val="04BodyText"/>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pPr>
      <w:pBdr>
        <w:bottom w:val="single" w:sz="4" w:space="12" w:color="283583"/>
      </w:pBdr>
    </w:pPr>
    <w:rPr>
      <w:color w:val="2D4190"/>
    </w:rPr>
  </w:style>
  <w:style w:type="paragraph" w:customStyle="1" w:styleId="04cBodytextleft">
    <w:name w:val="04c_Body text left"/>
    <w:basedOn w:val="04BodyText"/>
    <w:pPr>
      <w:spacing w:after="0"/>
      <w:jc w:val="left"/>
    </w:pPr>
  </w:style>
  <w:style w:type="paragraph" w:customStyle="1" w:styleId="Style04RunningTextBold">
    <w:name w:val="Style 04_Running Text + Bold"/>
    <w:basedOn w:val="04BodyText"/>
    <w:pPr>
      <w:keepNext/>
    </w:pPr>
    <w:rPr>
      <w:b/>
      <w:bCs/>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character" w:customStyle="1" w:styleId="CommentTextChar">
    <w:name w:val="Comment Text Char"/>
    <w:link w:val="CommentText"/>
    <w:uiPriority w:val="99"/>
    <w:rPr>
      <w:rFonts w:ascii="Georgia" w:hAnsi="Georgia"/>
      <w:lang w:eastAsia="de-D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Georgia" w:hAnsi="Georgia"/>
      <w:b/>
      <w:bCs/>
      <w:lang w:eastAsia="de-D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pPr>
      <w:ind w:left="720"/>
      <w:contextualSpacing/>
    </w:pPr>
  </w:style>
  <w:style w:type="paragraph" w:styleId="TOCHeading">
    <w:name w:val="TOC Heading"/>
    <w:basedOn w:val="Heading1"/>
    <w:next w:val="Normal"/>
    <w:uiPriority w:val="39"/>
    <w:unhideWhenUsed/>
    <w:qFormat/>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pPr>
      <w:tabs>
        <w:tab w:val="num" w:pos="454"/>
      </w:tabs>
      <w:ind w:left="454" w:hanging="454"/>
    </w:pPr>
    <w:rPr>
      <w:lang w:val="fr-FR"/>
    </w:rPr>
  </w:style>
  <w:style w:type="character" w:customStyle="1" w:styleId="04aNumerationChar">
    <w:name w:val="04a_Numeration Char"/>
    <w:link w:val="04aNumeration"/>
    <w:locked/>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Pr>
      <w:rFonts w:ascii="Georgia" w:hAnsi="Georgia"/>
      <w:sz w:val="16"/>
      <w:lang w:eastAsia="de-DE"/>
    </w:rPr>
  </w:style>
  <w:style w:type="paragraph" w:customStyle="1" w:styleId="DPpara">
    <w:name w:val="DP para"/>
    <w:basedOn w:val="04aNumeration"/>
    <w:link w:val="DPparaChar"/>
    <w:pPr>
      <w:numPr>
        <w:numId w:val="6"/>
      </w:numPr>
    </w:pPr>
    <w:rPr>
      <w:szCs w:val="20"/>
    </w:rPr>
  </w:style>
  <w:style w:type="character" w:customStyle="1" w:styleId="DPparaChar">
    <w:name w:val="DP para Char"/>
    <w:link w:val="DPpara"/>
    <w:locked/>
    <w:rPr>
      <w:rFonts w:ascii="Georgia" w:hAnsi="Georgia"/>
      <w:lang w:val="fr-FR" w:eastAsia="de-DE"/>
    </w:rPr>
  </w:style>
  <w:style w:type="character" w:customStyle="1" w:styleId="CommentTextChar1">
    <w:name w:val="Comment Text Char1"/>
    <w:rPr>
      <w:rFonts w:ascii="Georgia" w:hAnsi="Georgia"/>
      <w:lang w:eastAsia="de-DE"/>
    </w:rPr>
  </w:style>
  <w:style w:type="character" w:customStyle="1" w:styleId="FootnoteTextChar1">
    <w:name w:val="Footnote Text Char1"/>
    <w:aliases w:val="Char3 Char1, Char3 Char1"/>
    <w:locked/>
    <w:rPr>
      <w:rFonts w:ascii="Georgia" w:hAnsi="Georgia"/>
      <w:sz w:val="16"/>
      <w:lang w:eastAsia="de-DE"/>
    </w:rPr>
  </w:style>
  <w:style w:type="paragraph" w:customStyle="1" w:styleId="Default">
    <w:name w:val="Default"/>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style>
  <w:style w:type="paragraph" w:customStyle="1" w:styleId="ManualNumPar1">
    <w:name w:val="Manual NumPar 1"/>
    <w:basedOn w:val="Normal"/>
    <w:next w:val="Normal"/>
    <w:link w:val="ManualNumPar1Char"/>
    <w:uiPriority w:val="99"/>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Pr>
      <w:sz w:val="24"/>
      <w:szCs w:val="24"/>
      <w:lang w:eastAsia="en-US"/>
    </w:rPr>
  </w:style>
  <w:style w:type="character" w:customStyle="1" w:styleId="Heading1Char">
    <w:name w:val="Heading 1 Char"/>
    <w:link w:val="Heading1"/>
    <w:rPr>
      <w:rFonts w:ascii="Georgia" w:hAnsi="Georgia" w:cs="Arial"/>
      <w:b/>
      <w:bCs/>
      <w:kern w:val="32"/>
      <w:sz w:val="24"/>
      <w:szCs w:val="32"/>
      <w:lang w:eastAsia="de-DE"/>
    </w:rPr>
  </w:style>
  <w:style w:type="character" w:customStyle="1" w:styleId="Heading2Char">
    <w:name w:val="Heading 2 Char"/>
    <w:rPr>
      <w:rFonts w:ascii="Georgia" w:hAnsi="Georgia" w:cs="Arial"/>
      <w:bCs/>
      <w:i/>
      <w:kern w:val="32"/>
      <w:szCs w:val="32"/>
      <w:lang w:eastAsia="de-DE"/>
    </w:rPr>
  </w:style>
  <w:style w:type="character" w:styleId="Emphasis">
    <w:name w:val="Emphasis"/>
    <w:uiPriority w:val="20"/>
    <w:qFormat/>
    <w:rPr>
      <w:i/>
      <w:iCs/>
    </w:rPr>
  </w:style>
  <w:style w:type="paragraph" w:styleId="Revision">
    <w:name w:val="Revision"/>
    <w:link w:val="RevisionChar"/>
    <w:hidden/>
    <w:uiPriority w:val="99"/>
    <w:semiHidden/>
    <w:rPr>
      <w:rFonts w:ascii="Georgia" w:hAnsi="Georgia"/>
      <w:sz w:val="22"/>
      <w:szCs w:val="24"/>
      <w:lang w:eastAsia="de-DE"/>
    </w:rPr>
  </w:style>
  <w:style w:type="paragraph" w:styleId="TOC3">
    <w:name w:val="toc 3"/>
    <w:basedOn w:val="Normal"/>
    <w:next w:val="Normal"/>
    <w:autoRedefine/>
    <w:uiPriority w:val="39"/>
    <w:qFormat/>
    <w:pPr>
      <w:spacing w:after="100"/>
      <w:ind w:left="440"/>
    </w:pPr>
  </w:style>
  <w:style w:type="character" w:customStyle="1" w:styleId="SprechblasentextZeichen">
    <w:name w:val="Sprechblasentext Zeichen"/>
    <w:uiPriority w:val="99"/>
    <w:semiHidden/>
    <w:rPr>
      <w:rFonts w:ascii="Lucida Grande" w:hAnsi="Lucida Grande"/>
      <w:sz w:val="18"/>
      <w:szCs w:val="18"/>
    </w:rPr>
  </w:style>
  <w:style w:type="paragraph" w:customStyle="1" w:styleId="CM3">
    <w:name w:val="CM3"/>
    <w:basedOn w:val="Normal"/>
    <w:next w:val="Normal"/>
    <w:uiPriority w:val="99"/>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pPr>
      <w:spacing w:after="100" w:line="276" w:lineRule="auto"/>
      <w:ind w:left="1760"/>
    </w:pPr>
    <w:rPr>
      <w:rFonts w:ascii="Calibri" w:hAnsi="Calibri"/>
      <w:szCs w:val="22"/>
      <w:lang w:eastAsia="en-GB"/>
    </w:rPr>
  </w:style>
  <w:style w:type="character" w:customStyle="1" w:styleId="DeltaViewInsertion">
    <w:name w:val="DeltaView Insertion"/>
    <w:uiPriority w:val="99"/>
    <w:rPr>
      <w:b/>
      <w:bCs/>
      <w:color w:val="FFFFFF"/>
      <w:spacing w:val="0"/>
      <w:u w:val="single"/>
    </w:rPr>
  </w:style>
  <w:style w:type="paragraph" w:styleId="Caption">
    <w:name w:val="caption"/>
    <w:basedOn w:val="Normal"/>
    <w:next w:val="Normal"/>
    <w:unhideWhenUsed/>
    <w:qFormat/>
    <w:pPr>
      <w:spacing w:after="200"/>
    </w:pPr>
    <w:rPr>
      <w:b/>
      <w:bCs/>
      <w:sz w:val="18"/>
      <w:szCs w:val="18"/>
    </w:rPr>
  </w:style>
  <w:style w:type="character" w:customStyle="1" w:styleId="Heading5Char">
    <w:name w:val="Heading 5 Char"/>
    <w:uiPriority w:val="9"/>
    <w:rPr>
      <w:rFonts w:ascii="Georgia" w:eastAsia="Times New Roman" w:hAnsi="Georgia" w:cs="Times New Roman"/>
      <w:b/>
      <w:szCs w:val="24"/>
      <w:lang w:eastAsia="de-DE"/>
    </w:rPr>
  </w:style>
  <w:style w:type="paragraph" w:styleId="NormalWeb">
    <w:name w:val="Normal (Web)"/>
    <w:basedOn w:val="Normal"/>
    <w:pPr>
      <w:spacing w:before="100" w:beforeAutospacing="1" w:after="100" w:afterAutospacing="1"/>
    </w:pPr>
    <w:rPr>
      <w:rFonts w:ascii="Times New Roman" w:hAnsi="Times New Roman"/>
      <w:sz w:val="24"/>
      <w:lang w:val="fr-FR" w:eastAsia="fr-FR"/>
    </w:rPr>
  </w:style>
  <w:style w:type="character" w:customStyle="1" w:styleId="Heading5Char1">
    <w:name w:val="Heading 5 Char1"/>
    <w:rPr>
      <w:rFonts w:ascii="Georgia" w:hAnsi="Georgia"/>
      <w:b/>
      <w:bCs/>
      <w:iCs/>
      <w:szCs w:val="26"/>
      <w:lang w:eastAsia="de-DE"/>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de-DE"/>
    </w:rPr>
  </w:style>
  <w:style w:type="paragraph" w:styleId="PlainText">
    <w:name w:val="Plain Text"/>
    <w:basedOn w:val="Normal"/>
    <w:link w:val="PlainTextChar"/>
    <w:unhideWhenUsed/>
    <w:rPr>
      <w:rFonts w:ascii="Consolas" w:hAnsi="Consolas"/>
      <w:sz w:val="21"/>
      <w:szCs w:val="21"/>
      <w:lang w:val="de-DE"/>
    </w:rPr>
  </w:style>
  <w:style w:type="character" w:customStyle="1" w:styleId="PlainTextChar">
    <w:name w:val="Plain Text Char"/>
    <w:link w:val="PlainText"/>
    <w:rPr>
      <w:rFonts w:ascii="Consolas" w:hAnsi="Consolas"/>
      <w:sz w:val="21"/>
      <w:szCs w:val="21"/>
      <w:lang w:val="de-DE" w:eastAsia="de-DE"/>
    </w:rPr>
  </w:style>
  <w:style w:type="paragraph" w:styleId="BodyText">
    <w:name w:val="Body Text"/>
    <w:basedOn w:val="Normal"/>
    <w:link w:val="BodyTextChar"/>
    <w:unhideWhenUsed/>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Pr>
      <w:sz w:val="24"/>
    </w:rPr>
  </w:style>
  <w:style w:type="paragraph" w:customStyle="1" w:styleId="ListParagraph1">
    <w:name w:val="List Paragraph1"/>
    <w:basedOn w:val="Normal"/>
    <w:qFormat/>
    <w:pPr>
      <w:spacing w:after="200" w:line="276" w:lineRule="atLeast"/>
      <w:ind w:left="720"/>
    </w:pPr>
    <w:rPr>
      <w:rFonts w:ascii="Calibri" w:hAnsi="Calibri" w:cs="Calibri"/>
      <w:szCs w:val="20"/>
      <w:lang w:val="el-GR" w:eastAsia="en-US"/>
    </w:rPr>
  </w:style>
  <w:style w:type="character" w:customStyle="1" w:styleId="Heading5Char2">
    <w:name w:val="Heading 5 Char2"/>
    <w:rPr>
      <w:rFonts w:ascii="Georgia" w:eastAsia="Times New Roman" w:hAnsi="Georgia" w:cs="Times New Roman"/>
      <w:b/>
      <w:szCs w:val="24"/>
      <w:lang w:eastAsia="de-DE"/>
    </w:rPr>
  </w:style>
  <w:style w:type="character" w:styleId="Strong">
    <w:name w:val="Strong"/>
    <w:aliases w:val="Bolded"/>
    <w:qFormat/>
    <w:rPr>
      <w:b/>
      <w:bCs/>
    </w:rPr>
  </w:style>
  <w:style w:type="character" w:customStyle="1" w:styleId="Strong1">
    <w:name w:val="Strong1"/>
    <w:qFormat/>
    <w:rPr>
      <w:b/>
      <w:bCs/>
    </w:rPr>
  </w:style>
  <w:style w:type="character" w:customStyle="1" w:styleId="Strong2">
    <w:name w:val="Strong2"/>
    <w:qFormat/>
    <w:rPr>
      <w:b/>
      <w:bCs/>
    </w:rPr>
  </w:style>
  <w:style w:type="character" w:customStyle="1" w:styleId="Heading5Char3">
    <w:name w:val="Heading 5 Char3"/>
    <w:rPr>
      <w:rFonts w:ascii="Georgia" w:eastAsia="Times New Roman" w:hAnsi="Georgia" w:cs="Times New Roman"/>
      <w:b/>
      <w:szCs w:val="24"/>
      <w:lang w:eastAsia="de-DE"/>
    </w:rPr>
  </w:style>
  <w:style w:type="character" w:customStyle="1" w:styleId="Heading5Char4">
    <w:name w:val="Heading 5 Char4"/>
    <w:rPr>
      <w:rFonts w:ascii="Georgia" w:eastAsia="Times New Roman" w:hAnsi="Georgia" w:cs="Times New Roman"/>
      <w:b/>
      <w:szCs w:val="24"/>
      <w:lang w:eastAsia="de-DE"/>
    </w:rPr>
  </w:style>
  <w:style w:type="character" w:customStyle="1" w:styleId="Heading2Char1">
    <w:name w:val="Heading 2 Char1"/>
    <w:rPr>
      <w:rFonts w:ascii="Georgia" w:eastAsia="Times New Roman" w:hAnsi="Georgia" w:cs="Times New Roman"/>
      <w:b/>
      <w:bCs/>
      <w:sz w:val="22"/>
      <w:szCs w:val="26"/>
      <w:lang w:eastAsia="de-DE"/>
    </w:rPr>
  </w:style>
  <w:style w:type="character" w:customStyle="1" w:styleId="Heading3Char">
    <w:name w:val="Heading 3 Char"/>
    <w:rPr>
      <w:rFonts w:ascii="Georgia" w:eastAsia="Times New Roman" w:hAnsi="Georgia" w:cs="Times New Roman"/>
      <w:b/>
      <w:sz w:val="22"/>
      <w:szCs w:val="26"/>
      <w:lang w:eastAsia="de-DE"/>
    </w:rPr>
  </w:style>
  <w:style w:type="character" w:customStyle="1" w:styleId="Heading5Char5">
    <w:name w:val="Heading 5 Char5"/>
    <w:rPr>
      <w:rFonts w:ascii="Georgia" w:eastAsia="Times New Roman" w:hAnsi="Georgia" w:cs="Times New Roman"/>
      <w:b/>
      <w:szCs w:val="24"/>
      <w:lang w:eastAsia="de-DE"/>
    </w:rPr>
  </w:style>
  <w:style w:type="character" w:customStyle="1" w:styleId="Heading2Char2">
    <w:name w:val="Heading 2 Char2"/>
    <w:link w:val="Heading2"/>
    <w:rPr>
      <w:rFonts w:ascii="Georgia" w:eastAsia="Times New Roman" w:hAnsi="Georgia" w:cs="Times New Roman"/>
      <w:b/>
      <w:bCs/>
      <w:sz w:val="22"/>
      <w:szCs w:val="26"/>
      <w:lang w:eastAsia="de-DE"/>
    </w:rPr>
  </w:style>
  <w:style w:type="character" w:customStyle="1" w:styleId="Strong3">
    <w:name w:val="Strong3"/>
    <w:qFormat/>
    <w:rPr>
      <w:b/>
      <w:bCs/>
    </w:rPr>
  </w:style>
  <w:style w:type="character" w:customStyle="1" w:styleId="Heading5Char6">
    <w:name w:val="Heading 5 Char6"/>
    <w:rPr>
      <w:rFonts w:ascii="Georgia" w:eastAsia="Times New Roman" w:hAnsi="Georgia" w:cs="Times New Roman"/>
      <w:b/>
      <w:szCs w:val="24"/>
      <w:lang w:eastAsia="de-DE"/>
    </w:rPr>
  </w:style>
  <w:style w:type="character" w:customStyle="1" w:styleId="Heading4Char">
    <w:name w:val="Heading 4 Char"/>
    <w:rPr>
      <w:rFonts w:ascii="Georgia" w:eastAsia="Times New Roman" w:hAnsi="Georgia" w:cs="Times New Roman"/>
      <w:b/>
      <w:i/>
      <w:szCs w:val="28"/>
      <w:lang w:eastAsia="de-DE"/>
    </w:rPr>
  </w:style>
  <w:style w:type="character" w:customStyle="1" w:styleId="Heading9Char">
    <w:name w:val="Heading 9 Char"/>
    <w:link w:val="Heading9"/>
    <w:rPr>
      <w:rFonts w:ascii="Arial" w:hAnsi="Arial" w:cs="Arial"/>
      <w:sz w:val="22"/>
      <w:szCs w:val="22"/>
      <w:lang w:eastAsia="de-DE"/>
    </w:rPr>
  </w:style>
  <w:style w:type="character" w:customStyle="1" w:styleId="italic1">
    <w:name w:val="italic1"/>
    <w:uiPriority w:val="99"/>
    <w:rPr>
      <w:rFonts w:cs="Times New Roman"/>
      <w:i/>
      <w:i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Pr>
      <w:rFonts w:ascii="Verdana" w:hAnsi="Verdana"/>
      <w:spacing w:val="-2"/>
      <w:szCs w:val="24"/>
    </w:rPr>
  </w:style>
  <w:style w:type="character" w:customStyle="1" w:styleId="Heading5Char7">
    <w:name w:val="Heading 5 Char7"/>
    <w:aliases w:val="Questions Char"/>
    <w:rPr>
      <w:rFonts w:ascii="Georgia" w:eastAsia="Times New Roman" w:hAnsi="Georgia" w:cs="Times New Roman"/>
      <w:b/>
      <w:szCs w:val="24"/>
      <w:lang w:eastAsia="de-DE"/>
    </w:rPr>
  </w:style>
  <w:style w:type="character" w:customStyle="1" w:styleId="Heading5Char8">
    <w:name w:val="Heading 5 Char8"/>
    <w:aliases w:val="Questions Char1"/>
    <w:rPr>
      <w:rFonts w:ascii="Georgia" w:eastAsia="Times New Roman" w:hAnsi="Georgia" w:cs="Times New Roman"/>
      <w:b/>
      <w:szCs w:val="24"/>
      <w:lang w:eastAsia="de-DE"/>
    </w:rPr>
  </w:style>
  <w:style w:type="character" w:customStyle="1" w:styleId="Heading7Char">
    <w:name w:val="Heading 7 Char"/>
    <w:link w:val="Heading7"/>
    <w:rPr>
      <w:sz w:val="22"/>
      <w:szCs w:val="24"/>
      <w:lang w:eastAsia="de-DE"/>
    </w:rPr>
  </w:style>
  <w:style w:type="character" w:customStyle="1" w:styleId="Heading6Char">
    <w:name w:val="Heading 6 Char"/>
    <w:link w:val="Heading6"/>
    <w:rPr>
      <w:b/>
      <w:bCs/>
      <w:szCs w:val="22"/>
      <w:lang w:eastAsia="de-DE"/>
    </w:rPr>
  </w:style>
  <w:style w:type="character" w:customStyle="1" w:styleId="Heading8Char">
    <w:name w:val="Heading 8 Char"/>
    <w:link w:val="Heading8"/>
    <w:rPr>
      <w:i/>
      <w:iCs/>
      <w:szCs w:val="24"/>
      <w:lang w:eastAsia="de-DE"/>
    </w:rPr>
  </w:style>
  <w:style w:type="numbering" w:customStyle="1" w:styleId="NoList1">
    <w:name w:val="No List1"/>
    <w:next w:val="NoList"/>
    <w:uiPriority w:val="99"/>
    <w:semiHidden/>
    <w:unhideWhenUsed/>
  </w:style>
  <w:style w:type="character" w:styleId="FollowedHyperlink">
    <w:name w:val="FollowedHyperlink"/>
    <w:unhideWhenUsed/>
    <w:rPr>
      <w:color w:val="800080"/>
      <w:u w:val="single"/>
    </w:rPr>
  </w:style>
  <w:style w:type="character" w:customStyle="1" w:styleId="HeaderChar">
    <w:name w:val="Header Char"/>
    <w:link w:val="Header"/>
    <w:rPr>
      <w:rFonts w:ascii="Georgia" w:hAnsi="Georgia"/>
      <w:sz w:val="22"/>
      <w:szCs w:val="24"/>
      <w:lang w:eastAsia="de-DE"/>
    </w:rPr>
  </w:style>
  <w:style w:type="character" w:customStyle="1" w:styleId="FooterChar">
    <w:name w:val="Footer Char"/>
    <w:link w:val="Footer"/>
    <w:rPr>
      <w:rFonts w:ascii="Georgia" w:hAnsi="Georgia"/>
      <w:sz w:val="22"/>
      <w:szCs w:val="24"/>
      <w:lang w:eastAsia="de-DE"/>
    </w:rPr>
  </w:style>
  <w:style w:type="paragraph" w:styleId="EndnoteText">
    <w:name w:val="endnote text"/>
    <w:basedOn w:val="Normal"/>
    <w:link w:val="EndnoteTextChar"/>
    <w:unhideWhenUsed/>
    <w:rPr>
      <w:szCs w:val="20"/>
    </w:rPr>
  </w:style>
  <w:style w:type="character" w:customStyle="1" w:styleId="EndnoteTextChar">
    <w:name w:val="Endnote Text Char"/>
    <w:link w:val="EndnoteText"/>
    <w:rPr>
      <w:rFonts w:ascii="Georgia" w:hAnsi="Georgia"/>
      <w:lang w:eastAsia="de-DE"/>
    </w:rPr>
  </w:style>
  <w:style w:type="paragraph" w:styleId="ListNumber">
    <w:name w:val="List Number"/>
    <w:basedOn w:val="Normal"/>
    <w:unhideWhenUsed/>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Pr>
      <w:rFonts w:ascii="Georgia" w:hAnsi="Georgia"/>
      <w:sz w:val="22"/>
      <w:szCs w:val="24"/>
      <w:lang w:eastAsia="de-DE"/>
    </w:rPr>
  </w:style>
  <w:style w:type="paragraph" w:customStyle="1" w:styleId="04anumbering0">
    <w:name w:val="04anumbering"/>
    <w:basedOn w:val="Normal"/>
    <w:pPr>
      <w:tabs>
        <w:tab w:val="num" w:pos="360"/>
      </w:tabs>
      <w:spacing w:after="250" w:line="276" w:lineRule="auto"/>
      <w:jc w:val="both"/>
    </w:pPr>
    <w:rPr>
      <w:rFonts w:eastAsia="Calibri"/>
      <w:szCs w:val="20"/>
      <w:lang w:eastAsia="en-GB"/>
    </w:rPr>
  </w:style>
  <w:style w:type="paragraph" w:customStyle="1" w:styleId="Tiret1">
    <w:name w:val="Tiret 1"/>
    <w:basedOn w:val="Normal"/>
    <w:pPr>
      <w:numPr>
        <w:numId w:val="10"/>
      </w:numPr>
      <w:spacing w:before="120" w:after="120"/>
      <w:jc w:val="both"/>
    </w:pPr>
    <w:rPr>
      <w:rFonts w:ascii="Times New Roman" w:hAnsi="Times New Roman"/>
      <w:sz w:val="24"/>
      <w:lang w:eastAsia="en-US"/>
    </w:rPr>
  </w:style>
  <w:style w:type="character" w:customStyle="1" w:styleId="DPChar">
    <w:name w:val="DP Char"/>
    <w:link w:val="DP"/>
    <w:locked/>
    <w:rPr>
      <w:rFonts w:ascii="Georgia" w:hAnsi="Georgia"/>
      <w:b/>
      <w:u w:val="single"/>
      <w:lang w:eastAsia="de-DE"/>
    </w:rPr>
  </w:style>
  <w:style w:type="paragraph" w:customStyle="1" w:styleId="DP">
    <w:name w:val="DP"/>
    <w:basedOn w:val="ListParagraph"/>
    <w:link w:val="DPChar"/>
    <w:qFormat/>
    <w:pPr>
      <w:ind w:left="708"/>
      <w:contextualSpacing w:val="0"/>
      <w:jc w:val="both"/>
    </w:pPr>
    <w:rPr>
      <w:b/>
      <w:szCs w:val="20"/>
      <w:u w:val="single"/>
    </w:rPr>
  </w:style>
  <w:style w:type="paragraph" w:customStyle="1" w:styleId="Bullet">
    <w:name w:val="Bullet"/>
    <w:basedOn w:val="Normal"/>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Pr>
      <w:vertAlign w:val="superscript"/>
    </w:rPr>
  </w:style>
  <w:style w:type="character" w:styleId="PlaceholderText">
    <w:name w:val="Placeholder Text"/>
    <w:uiPriority w:val="99"/>
    <w:semiHidden/>
    <w:rPr>
      <w:color w:val="808080"/>
    </w:rPr>
  </w:style>
  <w:style w:type="character" w:customStyle="1" w:styleId="apple-converted-space">
    <w:name w:val="apple-converted-space"/>
  </w:style>
  <w:style w:type="table" w:customStyle="1" w:styleId="TableGrid1">
    <w:name w:val="Table Grid1"/>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paragraph" w:customStyle="1" w:styleId="AutoCorrect">
    <w:name w:val="AutoCorrect"/>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style>
  <w:style w:type="paragraph" w:customStyle="1" w:styleId="aStyle">
    <w:name w:val="a) Style"/>
    <w:basedOn w:val="Normal"/>
    <w:qFormat/>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Pr>
      <w:rFonts w:ascii="Georgia" w:hAnsi="Georgia"/>
      <w:szCs w:val="24"/>
      <w:lang w:eastAsia="de-DE"/>
    </w:rPr>
  </w:style>
  <w:style w:type="paragraph" w:customStyle="1" w:styleId="Anwer">
    <w:name w:val="Anwer"/>
    <w:basedOn w:val="Caption"/>
    <w:link w:val="AnwerChar"/>
    <w:qFormat/>
    <w:pPr>
      <w:spacing w:before="120"/>
      <w:jc w:val="both"/>
    </w:pPr>
    <w:rPr>
      <w:color w:val="C0504D"/>
    </w:rPr>
  </w:style>
  <w:style w:type="character" w:customStyle="1" w:styleId="AnwerChar">
    <w:name w:val="Anwer Char"/>
    <w:link w:val="Anwer"/>
    <w:rPr>
      <w:rFonts w:ascii="Georgia" w:hAnsi="Georgia"/>
      <w:b/>
      <w:bCs/>
      <w:color w:val="C0504D"/>
      <w:sz w:val="18"/>
      <w:szCs w:val="18"/>
      <w:lang w:eastAsia="de-DE"/>
    </w:rPr>
  </w:style>
  <w:style w:type="paragraph" w:customStyle="1" w:styleId="MYNORMAL">
    <w:name w:val="MYNORMAL"/>
    <w:basedOn w:val="04aNumeration"/>
    <w:link w:val="MYNORMALChar"/>
    <w:qFormat/>
    <w:pPr>
      <w:tabs>
        <w:tab w:val="clear" w:pos="454"/>
      </w:tabs>
      <w:spacing w:before="120"/>
      <w:ind w:left="0" w:firstLine="0"/>
    </w:pPr>
  </w:style>
  <w:style w:type="character" w:customStyle="1" w:styleId="MYNORMALChar">
    <w:name w:val="MYNORMAL Char"/>
    <w:link w:val="MYNORMAL"/>
    <w:rPr>
      <w:rFonts w:ascii="Georgia" w:hAnsi="Georgia"/>
      <w:szCs w:val="24"/>
      <w:lang w:val="fr-FR" w:eastAsia="de-DE"/>
    </w:rPr>
  </w:style>
  <w:style w:type="paragraph" w:customStyle="1" w:styleId="Normal1">
    <w:name w:val="Normal1"/>
    <w:basedOn w:val="Normal"/>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Pr>
      <w:rFonts w:ascii="Georgia" w:eastAsia="Times New Roman" w:hAnsi="Georgia" w:cs="Times New Roman"/>
      <w:b/>
      <w:szCs w:val="24"/>
      <w:lang w:eastAsia="de-DE"/>
    </w:rPr>
  </w:style>
  <w:style w:type="character" w:customStyle="1" w:styleId="Heading5Char10">
    <w:name w:val="Heading 5 Char10"/>
    <w:aliases w:val="Questions Char3"/>
    <w:rPr>
      <w:rFonts w:ascii="Georgia" w:eastAsia="Times New Roman" w:hAnsi="Georgia" w:cs="Times New Roman"/>
      <w:b/>
      <w:szCs w:val="24"/>
      <w:lang w:eastAsia="de-DE"/>
    </w:rPr>
  </w:style>
  <w:style w:type="character" w:customStyle="1" w:styleId="Heading5Char11">
    <w:name w:val="Heading 5 Char11"/>
    <w:aliases w:val="Questions Char4"/>
    <w:rPr>
      <w:rFonts w:ascii="Georgia" w:eastAsia="Times New Roman" w:hAnsi="Georgia" w:cs="Times New Roman"/>
      <w:b/>
      <w:szCs w:val="24"/>
      <w:lang w:eastAsia="de-DE"/>
    </w:rPr>
  </w:style>
  <w:style w:type="character" w:customStyle="1" w:styleId="Heading3Char1">
    <w:name w:val="Heading 3 Char1"/>
    <w:rPr>
      <w:rFonts w:ascii="Georgia" w:eastAsia="Times New Roman" w:hAnsi="Georgia" w:cs="Times New Roman"/>
      <w:b/>
      <w:sz w:val="22"/>
      <w:szCs w:val="26"/>
      <w:lang w:eastAsia="de-DE"/>
    </w:rPr>
  </w:style>
  <w:style w:type="character" w:customStyle="1" w:styleId="Heading5Char12">
    <w:name w:val="Heading 5 Char12"/>
    <w:aliases w:val="Questions Char5"/>
    <w:rPr>
      <w:rFonts w:ascii="Georgia" w:eastAsia="Times New Roman" w:hAnsi="Georgia" w:cs="Times New Roman"/>
      <w:b/>
      <w:szCs w:val="24"/>
      <w:lang w:eastAsia="de-DE"/>
    </w:rPr>
  </w:style>
  <w:style w:type="character" w:customStyle="1" w:styleId="Heading5Char13">
    <w:name w:val="Heading 5 Char13"/>
    <w:aliases w:val="Questions Char6"/>
    <w:rPr>
      <w:rFonts w:ascii="Georgia" w:eastAsia="Times New Roman" w:hAnsi="Georgia" w:cs="Times New Roman"/>
      <w:b/>
      <w:szCs w:val="24"/>
      <w:lang w:eastAsia="de-DE"/>
    </w:rPr>
  </w:style>
  <w:style w:type="character" w:customStyle="1" w:styleId="Strong4">
    <w:name w:val="Strong4"/>
    <w:uiPriority w:val="22"/>
    <w:qFormat/>
    <w:rPr>
      <w:b/>
      <w:bCs/>
    </w:rPr>
  </w:style>
  <w:style w:type="character" w:customStyle="1" w:styleId="Heading5Char14">
    <w:name w:val="Heading 5 Char14"/>
    <w:aliases w:val="Questions Char7"/>
    <w:link w:val="Heading5"/>
    <w:rPr>
      <w:rFonts w:ascii="Georgia" w:hAnsi="Georgia"/>
      <w:b/>
      <w:szCs w:val="24"/>
      <w:lang w:eastAsia="de-DE"/>
    </w:rPr>
  </w:style>
  <w:style w:type="character" w:customStyle="1" w:styleId="Heading3Char2">
    <w:name w:val="Heading 3 Char2"/>
    <w:link w:val="Heading3"/>
    <w:rPr>
      <w:rFonts w:ascii="Cambria" w:eastAsia="Times New Roman" w:hAnsi="Cambria" w:cs="Times New Roman"/>
      <w:b/>
      <w:bCs/>
      <w:color w:val="4F81BD"/>
      <w:sz w:val="22"/>
      <w:szCs w:val="24"/>
      <w:lang w:eastAsia="de-DE"/>
    </w:rPr>
  </w:style>
  <w:style w:type="character" w:customStyle="1" w:styleId="Heading4Char1">
    <w:name w:val="Heading 4 Char1"/>
    <w:link w:val="Heading4"/>
    <w:rPr>
      <w:b/>
      <w:bCs/>
      <w:sz w:val="28"/>
      <w:szCs w:val="28"/>
      <w:lang w:eastAsia="de-DE"/>
    </w:rPr>
  </w:style>
  <w:style w:type="table" w:styleId="LightList-Accent3">
    <w:name w:val="Light List Accent 3"/>
    <w:basedOn w:val="TableNormal"/>
    <w:uiPriority w:val="61"/>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Pr>
      <w:rFonts w:ascii="Tahoma" w:hAnsi="Tahoma" w:cs="Tahoma"/>
      <w:sz w:val="16"/>
      <w:szCs w:val="16"/>
      <w:lang w:val="en-GB" w:eastAsia="en-GB"/>
    </w:rPr>
  </w:style>
  <w:style w:type="character" w:customStyle="1" w:styleId="31TextobasenotadeprensaCNMVCar">
    <w:name w:val="3.1. Texto base nota de prensa CNMV Car"/>
    <w:rPr>
      <w:rFonts w:ascii="Celeste" w:hAnsi="Celeste" w:cs="Times New Roman"/>
      <w:sz w:val="22"/>
      <w:lang w:val="es-ES" w:eastAsia="es-ES" w:bidi="ar-SA"/>
    </w:rPr>
  </w:style>
  <w:style w:type="paragraph" w:customStyle="1" w:styleId="01Title">
    <w:name w:val="01_Title"/>
    <w:basedOn w:val="Normal"/>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pPr>
      <w:spacing w:after="250" w:line="276" w:lineRule="auto"/>
      <w:ind w:left="397" w:hanging="397"/>
      <w:jc w:val="both"/>
    </w:pPr>
    <w:rPr>
      <w:lang w:val="x-none"/>
    </w:rPr>
  </w:style>
  <w:style w:type="paragraph" w:customStyle="1" w:styleId="04bListing">
    <w:name w:val="04b_Listing"/>
    <w:basedOn w:val="04RunningText"/>
    <w:pPr>
      <w:tabs>
        <w:tab w:val="num" w:pos="568"/>
      </w:tabs>
      <w:ind w:left="568" w:hanging="284"/>
    </w:pPr>
  </w:style>
  <w:style w:type="paragraph" w:customStyle="1" w:styleId="04cRunningtextleft">
    <w:name w:val="04c_Running text left"/>
    <w:basedOn w:val="04RunningText"/>
    <w:pPr>
      <w:spacing w:after="0"/>
      <w:jc w:val="left"/>
    </w:pPr>
  </w:style>
  <w:style w:type="paragraph" w:customStyle="1" w:styleId="05bHeadline3">
    <w:name w:val="05b_Headline 3"/>
    <w:basedOn w:val="Heading2"/>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Pr>
      <w:rFonts w:ascii="Courier New" w:hAnsi="Courier New" w:cs="Courier New"/>
    </w:rPr>
  </w:style>
  <w:style w:type="paragraph" w:customStyle="1" w:styleId="TOCHeading1">
    <w:name w:val="TOC Heading1"/>
    <w:basedOn w:val="Heading1"/>
    <w:next w:val="Normal"/>
    <w:unhideWhenUsed/>
    <w:qFormat/>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pPr>
      <w:spacing w:line="260" w:lineRule="atLeast"/>
      <w:ind w:left="720"/>
      <w:contextualSpacing/>
    </w:pPr>
    <w:rPr>
      <w:rFonts w:ascii="Verdana" w:hAnsi="Verdana"/>
      <w:kern w:val="10"/>
      <w:szCs w:val="20"/>
      <w:lang w:val="de-DE"/>
    </w:rPr>
  </w:style>
  <w:style w:type="paragraph" w:customStyle="1" w:styleId="Listenabsatz2">
    <w:name w:val="Listenabsatz2"/>
    <w:basedOn w:val="Normal"/>
    <w:pPr>
      <w:spacing w:line="260" w:lineRule="atLeast"/>
      <w:ind w:left="720"/>
      <w:contextualSpacing/>
    </w:pPr>
    <w:rPr>
      <w:rFonts w:ascii="Verdana" w:hAnsi="Verdana"/>
      <w:kern w:val="10"/>
      <w:szCs w:val="20"/>
      <w:lang w:val="de-DE"/>
    </w:rPr>
  </w:style>
  <w:style w:type="paragraph" w:customStyle="1" w:styleId="Considrant">
    <w:name w:val="Considérant"/>
    <w:basedOn w:val="Normal"/>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pPr>
      <w:ind w:left="720"/>
      <w:contextualSpacing/>
    </w:pPr>
    <w:rPr>
      <w:rFonts w:ascii="Cambria" w:hAnsi="Cambria"/>
      <w:sz w:val="24"/>
      <w:lang w:val="en-US" w:eastAsia="en-US"/>
    </w:rPr>
  </w:style>
  <w:style w:type="character" w:customStyle="1" w:styleId="CommentTextChar2">
    <w:name w:val="Comment Text Char2"/>
    <w:semiHidden/>
    <w:locked/>
    <w:rPr>
      <w:rFonts w:ascii="Arial" w:hAnsi="Arial" w:cs="Times New Roman"/>
      <w:lang w:val="en-GB" w:eastAsia="en-GB" w:bidi="ar-SA"/>
    </w:rPr>
  </w:style>
  <w:style w:type="character" w:customStyle="1" w:styleId="subparatext">
    <w:name w:val="subparatext"/>
    <w:rPr>
      <w:rFonts w:cs="Times New Roman"/>
    </w:rPr>
  </w:style>
  <w:style w:type="paragraph" w:customStyle="1" w:styleId="Normal12Hanging">
    <w:name w:val="Normal12Hanging"/>
    <w:basedOn w:val="Normal"/>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Pr>
      <w:szCs w:val="20"/>
    </w:rPr>
  </w:style>
  <w:style w:type="paragraph" w:customStyle="1" w:styleId="Sbuchead">
    <w:name w:val="Sbuchead"/>
    <w:basedOn w:val="Normal"/>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pPr>
      <w:spacing w:before="480" w:after="120"/>
      <w:jc w:val="both"/>
    </w:pPr>
    <w:rPr>
      <w:rFonts w:ascii="Times New Roman" w:hAnsi="Times New Roman"/>
      <w:sz w:val="24"/>
      <w:lang w:eastAsia="en-US"/>
    </w:rPr>
  </w:style>
  <w:style w:type="paragraph" w:customStyle="1" w:styleId="Fait">
    <w:name w:val="Fait à"/>
    <w:basedOn w:val="Normal"/>
    <w:next w:val="Institutionquisigne"/>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pPr>
      <w:spacing w:before="360"/>
      <w:jc w:val="center"/>
    </w:pPr>
    <w:rPr>
      <w:rFonts w:ascii="Times New Roman" w:hAnsi="Times New Roman"/>
      <w:b/>
      <w:sz w:val="24"/>
      <w:lang w:eastAsia="en-US"/>
    </w:rPr>
  </w:style>
  <w:style w:type="paragraph" w:customStyle="1" w:styleId="HeaderLandscape">
    <w:name w:val="HeaderLandscape"/>
    <w:basedOn w:val="Normal"/>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pPr>
      <w:spacing w:before="120" w:after="120"/>
      <w:ind w:left="850"/>
      <w:jc w:val="both"/>
    </w:pPr>
    <w:rPr>
      <w:rFonts w:ascii="Times New Roman" w:hAnsi="Times New Roman"/>
      <w:sz w:val="24"/>
      <w:lang w:eastAsia="en-US"/>
    </w:rPr>
  </w:style>
  <w:style w:type="paragraph" w:customStyle="1" w:styleId="Text2">
    <w:name w:val="Text 2"/>
    <w:basedOn w:val="Normal"/>
    <w:pPr>
      <w:spacing w:before="120" w:after="120"/>
      <w:ind w:left="1417"/>
      <w:jc w:val="both"/>
    </w:pPr>
    <w:rPr>
      <w:rFonts w:ascii="Times New Roman" w:hAnsi="Times New Roman"/>
      <w:sz w:val="24"/>
      <w:lang w:eastAsia="en-US"/>
    </w:rPr>
  </w:style>
  <w:style w:type="paragraph" w:customStyle="1" w:styleId="Text3">
    <w:name w:val="Text 3"/>
    <w:basedOn w:val="Normal"/>
    <w:pPr>
      <w:spacing w:before="120" w:after="120"/>
      <w:ind w:left="1984"/>
      <w:jc w:val="both"/>
    </w:pPr>
    <w:rPr>
      <w:rFonts w:ascii="Times New Roman" w:hAnsi="Times New Roman"/>
      <w:sz w:val="24"/>
      <w:lang w:eastAsia="en-US"/>
    </w:rPr>
  </w:style>
  <w:style w:type="paragraph" w:customStyle="1" w:styleId="Text4">
    <w:name w:val="Text 4"/>
    <w:basedOn w:val="Normal"/>
    <w:pPr>
      <w:spacing w:before="120" w:after="120"/>
      <w:ind w:left="2551"/>
      <w:jc w:val="both"/>
    </w:pPr>
    <w:rPr>
      <w:rFonts w:ascii="Times New Roman" w:hAnsi="Times New Roman"/>
      <w:sz w:val="24"/>
      <w:lang w:eastAsia="en-US"/>
    </w:rPr>
  </w:style>
  <w:style w:type="paragraph" w:customStyle="1" w:styleId="NormalCentered">
    <w:name w:val="Normal Centered"/>
    <w:basedOn w:val="Normal"/>
    <w:pPr>
      <w:spacing w:before="120" w:after="120"/>
      <w:jc w:val="center"/>
    </w:pPr>
    <w:rPr>
      <w:rFonts w:ascii="Times New Roman" w:hAnsi="Times New Roman"/>
      <w:sz w:val="24"/>
      <w:lang w:eastAsia="en-US"/>
    </w:rPr>
  </w:style>
  <w:style w:type="paragraph" w:customStyle="1" w:styleId="NormalLeft">
    <w:name w:val="Normal Left"/>
    <w:basedOn w:val="Normal"/>
    <w:pPr>
      <w:spacing w:before="120" w:after="120"/>
    </w:pPr>
    <w:rPr>
      <w:rFonts w:ascii="Times New Roman" w:hAnsi="Times New Roman"/>
      <w:sz w:val="24"/>
      <w:lang w:eastAsia="en-US"/>
    </w:rPr>
  </w:style>
  <w:style w:type="paragraph" w:customStyle="1" w:styleId="NormalRight">
    <w:name w:val="Normal Right"/>
    <w:basedOn w:val="Normal"/>
    <w:pPr>
      <w:spacing w:before="120" w:after="120"/>
      <w:jc w:val="right"/>
    </w:pPr>
    <w:rPr>
      <w:rFonts w:ascii="Times New Roman" w:hAnsi="Times New Roman"/>
      <w:sz w:val="24"/>
      <w:lang w:eastAsia="en-US"/>
    </w:rPr>
  </w:style>
  <w:style w:type="paragraph" w:customStyle="1" w:styleId="QuotedText">
    <w:name w:val="Quoted Text"/>
    <w:basedOn w:val="Normal"/>
    <w:pPr>
      <w:spacing w:before="120" w:after="120"/>
      <w:ind w:left="1417"/>
      <w:jc w:val="both"/>
    </w:pPr>
    <w:rPr>
      <w:rFonts w:ascii="Times New Roman" w:hAnsi="Times New Roman"/>
      <w:sz w:val="24"/>
      <w:lang w:eastAsia="en-US"/>
    </w:rPr>
  </w:style>
  <w:style w:type="paragraph" w:customStyle="1" w:styleId="Point0">
    <w:name w:val="Point 0"/>
    <w:basedOn w:val="Normal"/>
    <w:pPr>
      <w:spacing w:before="120" w:after="120"/>
      <w:ind w:left="850" w:hanging="850"/>
      <w:jc w:val="both"/>
    </w:pPr>
    <w:rPr>
      <w:rFonts w:ascii="Times New Roman" w:hAnsi="Times New Roman"/>
      <w:sz w:val="24"/>
      <w:lang w:eastAsia="en-US"/>
    </w:rPr>
  </w:style>
  <w:style w:type="paragraph" w:customStyle="1" w:styleId="Point1">
    <w:name w:val="Point 1"/>
    <w:basedOn w:val="Normal"/>
    <w:pPr>
      <w:spacing w:before="120" w:after="120"/>
      <w:ind w:left="1417" w:hanging="567"/>
      <w:jc w:val="both"/>
    </w:pPr>
    <w:rPr>
      <w:rFonts w:ascii="Times New Roman" w:hAnsi="Times New Roman"/>
      <w:sz w:val="24"/>
      <w:lang w:eastAsia="en-US"/>
    </w:rPr>
  </w:style>
  <w:style w:type="paragraph" w:customStyle="1" w:styleId="Point2">
    <w:name w:val="Point 2"/>
    <w:basedOn w:val="Normal"/>
    <w:pPr>
      <w:spacing w:before="120" w:after="120"/>
      <w:ind w:left="1984" w:hanging="567"/>
      <w:jc w:val="both"/>
    </w:pPr>
    <w:rPr>
      <w:rFonts w:ascii="Times New Roman" w:hAnsi="Times New Roman"/>
      <w:sz w:val="24"/>
      <w:lang w:eastAsia="en-US"/>
    </w:rPr>
  </w:style>
  <w:style w:type="paragraph" w:customStyle="1" w:styleId="Point3">
    <w:name w:val="Point 3"/>
    <w:basedOn w:val="Normal"/>
    <w:pPr>
      <w:spacing w:before="120" w:after="120"/>
      <w:ind w:left="2551" w:hanging="567"/>
      <w:jc w:val="both"/>
    </w:pPr>
    <w:rPr>
      <w:rFonts w:ascii="Times New Roman" w:hAnsi="Times New Roman"/>
      <w:sz w:val="24"/>
      <w:lang w:eastAsia="en-US"/>
    </w:rPr>
  </w:style>
  <w:style w:type="paragraph" w:customStyle="1" w:styleId="Point4">
    <w:name w:val="Point 4"/>
    <w:basedOn w:val="Normal"/>
    <w:pPr>
      <w:spacing w:before="120" w:after="120"/>
      <w:ind w:left="3118" w:hanging="567"/>
      <w:jc w:val="both"/>
    </w:pPr>
    <w:rPr>
      <w:rFonts w:ascii="Times New Roman" w:hAnsi="Times New Roman"/>
      <w:sz w:val="24"/>
      <w:lang w:eastAsia="en-US"/>
    </w:rPr>
  </w:style>
  <w:style w:type="paragraph" w:customStyle="1" w:styleId="Tiret0">
    <w:name w:val="Tiret 0"/>
    <w:basedOn w:val="Point0"/>
    <w:pPr>
      <w:numPr>
        <w:numId w:val="18"/>
      </w:numPr>
    </w:pPr>
  </w:style>
  <w:style w:type="paragraph" w:customStyle="1" w:styleId="Tiret2">
    <w:name w:val="Tiret 2"/>
    <w:basedOn w:val="Point2"/>
    <w:pPr>
      <w:tabs>
        <w:tab w:val="num" w:pos="1984"/>
      </w:tabs>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pPr>
      <w:spacing w:before="120" w:after="120"/>
      <w:jc w:val="center"/>
    </w:pPr>
    <w:rPr>
      <w:rFonts w:ascii="Times New Roman" w:hAnsi="Times New Roman"/>
      <w:b/>
      <w:sz w:val="24"/>
      <w:lang w:eastAsia="en-US"/>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pPr>
      <w:numPr>
        <w:numId w:val="22"/>
      </w:numPr>
      <w:spacing w:before="120" w:after="120"/>
      <w:jc w:val="both"/>
    </w:pPr>
    <w:rPr>
      <w:rFonts w:ascii="Times New Roman" w:hAnsi="Times New Roman"/>
      <w:sz w:val="24"/>
      <w:lang w:eastAsia="en-US"/>
    </w:rPr>
  </w:style>
  <w:style w:type="paragraph" w:customStyle="1" w:styleId="Bullet1">
    <w:name w:val="Bullet 1"/>
    <w:basedOn w:val="Normal"/>
    <w:pPr>
      <w:numPr>
        <w:numId w:val="23"/>
      </w:numPr>
      <w:spacing w:before="120" w:after="120"/>
      <w:jc w:val="both"/>
    </w:pPr>
    <w:rPr>
      <w:rFonts w:ascii="Times New Roman" w:hAnsi="Times New Roman"/>
      <w:sz w:val="24"/>
      <w:lang w:eastAsia="en-US"/>
    </w:rPr>
  </w:style>
  <w:style w:type="paragraph" w:customStyle="1" w:styleId="Bullet2">
    <w:name w:val="Bullet 2"/>
    <w:basedOn w:val="Normal"/>
    <w:pPr>
      <w:numPr>
        <w:numId w:val="24"/>
      </w:numPr>
      <w:spacing w:before="120" w:after="120"/>
      <w:jc w:val="both"/>
    </w:pPr>
    <w:rPr>
      <w:rFonts w:ascii="Times New Roman" w:hAnsi="Times New Roman"/>
      <w:sz w:val="24"/>
      <w:lang w:eastAsia="en-US"/>
    </w:rPr>
  </w:style>
  <w:style w:type="paragraph" w:customStyle="1" w:styleId="Bullet3">
    <w:name w:val="Bullet 3"/>
    <w:basedOn w:val="Normal"/>
    <w:pPr>
      <w:numPr>
        <w:numId w:val="25"/>
      </w:numPr>
      <w:spacing w:before="120" w:after="120"/>
      <w:jc w:val="both"/>
    </w:pPr>
    <w:rPr>
      <w:rFonts w:ascii="Times New Roman" w:hAnsi="Times New Roman"/>
      <w:sz w:val="24"/>
      <w:lang w:eastAsia="en-US"/>
    </w:rPr>
  </w:style>
  <w:style w:type="paragraph" w:customStyle="1" w:styleId="Bullet4">
    <w:name w:val="Bullet 4"/>
    <w:basedOn w:val="Normal"/>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pPr>
      <w:spacing w:after="240"/>
    </w:pPr>
    <w:rPr>
      <w:rFonts w:ascii="Times New Roman" w:hAnsi="Times New Roman"/>
      <w:sz w:val="24"/>
      <w:lang w:eastAsia="en-US"/>
    </w:rPr>
  </w:style>
  <w:style w:type="paragraph" w:customStyle="1" w:styleId="Datedadoption">
    <w:name w:val="Date d'adoption"/>
    <w:basedOn w:val="Normal"/>
    <w:next w:val="Titreobjet"/>
    <w:pPr>
      <w:spacing w:before="360"/>
      <w:jc w:val="center"/>
    </w:pPr>
    <w:rPr>
      <w:rFonts w:ascii="Times New Roman" w:hAnsi="Times New Roman"/>
      <w:b/>
      <w:sz w:val="24"/>
      <w:lang w:eastAsia="en-US"/>
    </w:rPr>
  </w:style>
  <w:style w:type="paragraph" w:customStyle="1" w:styleId="Emission">
    <w:name w:val="Emission"/>
    <w:basedOn w:val="Normal"/>
    <w:next w:val="Rfrenceinstitutionnelle"/>
    <w:pPr>
      <w:ind w:left="5103"/>
    </w:pPr>
    <w:rPr>
      <w:rFonts w:ascii="Times New Roman" w:hAnsi="Times New Roman"/>
      <w:sz w:val="24"/>
      <w:lang w:eastAsia="en-US"/>
    </w:rPr>
  </w:style>
  <w:style w:type="paragraph" w:customStyle="1" w:styleId="Exposdesmotifstitre">
    <w:name w:val="Exposé des motifs titre"/>
    <w:basedOn w:val="Normal"/>
    <w:next w:val="Normal"/>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pPr>
      <w:keepNext/>
      <w:spacing w:before="600" w:after="120"/>
      <w:jc w:val="both"/>
    </w:pPr>
    <w:rPr>
      <w:rFonts w:ascii="Times New Roman" w:hAnsi="Times New Roman"/>
      <w:sz w:val="24"/>
      <w:lang w:eastAsia="en-US"/>
    </w:rPr>
  </w:style>
  <w:style w:type="paragraph" w:customStyle="1" w:styleId="Langue">
    <w:name w:val="Langue"/>
    <w:basedOn w:val="Normal"/>
    <w:next w:val="Rfrenceinterne"/>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Pr>
      <w:rFonts w:cs="Arial"/>
      <w:sz w:val="24"/>
      <w:lang w:eastAsia="en-US"/>
    </w:rPr>
  </w:style>
  <w:style w:type="paragraph" w:customStyle="1" w:styleId="Rfrenceinstitutionnelle">
    <w:name w:val="Référence institutionnelle"/>
    <w:basedOn w:val="Normal"/>
    <w:next w:val="Confidentialit"/>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pPr>
      <w:ind w:left="5103"/>
    </w:pPr>
    <w:rPr>
      <w:rFonts w:ascii="Times New Roman" w:hAnsi="Times New Roman"/>
      <w:sz w:val="24"/>
      <w:lang w:eastAsia="en-US"/>
    </w:rPr>
  </w:style>
  <w:style w:type="paragraph" w:customStyle="1" w:styleId="Rfrenceinterne">
    <w:name w:val="Référence interne"/>
    <w:basedOn w:val="Normal"/>
    <w:next w:val="Rfrenceinterinstitutionnelle"/>
    <w:pPr>
      <w:ind w:left="5103"/>
    </w:pPr>
    <w:rPr>
      <w:rFonts w:ascii="Times New Roman" w:hAnsi="Times New Roman"/>
      <w:sz w:val="24"/>
      <w:lang w:eastAsia="en-US"/>
    </w:rPr>
  </w:style>
  <w:style w:type="paragraph" w:customStyle="1" w:styleId="Sous-titreobjet">
    <w:name w:val="Sous-titre objet"/>
    <w:basedOn w:val="Normal"/>
    <w:pPr>
      <w:jc w:val="center"/>
    </w:pPr>
    <w:rPr>
      <w:rFonts w:ascii="Times New Roman" w:hAnsi="Times New Roman"/>
      <w:b/>
      <w:sz w:val="24"/>
      <w:lang w:eastAsia="en-US"/>
    </w:rPr>
  </w:style>
  <w:style w:type="paragraph" w:customStyle="1" w:styleId="Statut">
    <w:name w:val="Statut"/>
    <w:basedOn w:val="Normal"/>
    <w:next w:val="Typedudocument"/>
    <w:pPr>
      <w:spacing w:before="360"/>
      <w:jc w:val="center"/>
    </w:pPr>
    <w:rPr>
      <w:rFonts w:ascii="Times New Roman" w:hAnsi="Times New Roman"/>
      <w:sz w:val="24"/>
      <w:lang w:eastAsia="en-US"/>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pPr>
      <w:spacing w:before="120" w:after="120"/>
      <w:jc w:val="both"/>
    </w:pPr>
    <w:rPr>
      <w:rFonts w:ascii="Times New Roman" w:hAnsi="Times New Roman"/>
      <w:sz w:val="24"/>
      <w:lang w:eastAsia="en-US"/>
    </w:rPr>
  </w:style>
  <w:style w:type="paragraph" w:customStyle="1" w:styleId="Supertitre">
    <w:name w:val="Supertitre"/>
    <w:basedOn w:val="Normal"/>
    <w:next w:val="Normal"/>
    <w:pPr>
      <w:spacing w:after="600"/>
      <w:jc w:val="center"/>
    </w:pPr>
    <w:rPr>
      <w:rFonts w:ascii="Times New Roman" w:hAnsi="Times New Roman"/>
      <w:b/>
      <w:sz w:val="24"/>
      <w:lang w:eastAsia="en-US"/>
    </w:rPr>
  </w:style>
  <w:style w:type="paragraph" w:customStyle="1" w:styleId="Languesfaisantfoi">
    <w:name w:val="Langues faisant foi"/>
    <w:basedOn w:val="Normal"/>
    <w:next w:val="Normal"/>
    <w:pPr>
      <w:spacing w:before="360"/>
      <w:jc w:val="center"/>
    </w:pPr>
    <w:rPr>
      <w:rFonts w:ascii="Times New Roman" w:hAnsi="Times New Roman"/>
      <w:sz w:val="24"/>
      <w:lang w:eastAsia="en-US"/>
    </w:rPr>
  </w:style>
  <w:style w:type="paragraph" w:customStyle="1" w:styleId="Rfrencecroise">
    <w:name w:val="Référence croisée"/>
    <w:basedOn w:val="Normal"/>
    <w:pPr>
      <w:jc w:val="center"/>
    </w:pPr>
    <w:rPr>
      <w:rFonts w:ascii="Times New Roman" w:hAnsi="Times New Roman"/>
      <w:sz w:val="24"/>
      <w:lang w:eastAsia="en-US"/>
    </w:rPr>
  </w:style>
  <w:style w:type="paragraph" w:customStyle="1" w:styleId="Fichefinanciretitre">
    <w:name w:val="Fiche financière titre"/>
    <w:basedOn w:val="Normal"/>
    <w:next w:val="Normal"/>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ind w:left="5103"/>
    </w:pPr>
    <w:rPr>
      <w:rFonts w:ascii="Times New Roman" w:hAnsi="Times New Roman"/>
      <w:sz w:val="24"/>
      <w:lang w:eastAsia="en-US"/>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jc w:val="center"/>
    </w:pPr>
    <w:rPr>
      <w:rFonts w:ascii="Times New Roman" w:hAnsi="Times New Roman"/>
      <w:sz w:val="24"/>
      <w:lang w:eastAsia="en-US"/>
    </w:rPr>
  </w:style>
  <w:style w:type="paragraph" w:styleId="ListNumber2">
    <w:name w:val="List Number 2"/>
    <w:basedOn w:val="Normal"/>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pPr>
      <w:spacing w:before="120" w:after="120"/>
      <w:jc w:val="both"/>
    </w:pPr>
    <w:rPr>
      <w:rFonts w:ascii="Times New Roman" w:hAnsi="Times New Roman"/>
      <w:sz w:val="24"/>
      <w:lang w:eastAsia="en-US"/>
    </w:rPr>
  </w:style>
  <w:style w:type="character" w:customStyle="1" w:styleId="CommentTextChar3">
    <w:name w:val="Comment Text Char3"/>
    <w:locked/>
    <w:rPr>
      <w:rFonts w:ascii="Arial" w:hAnsi="Arial" w:cs="Times New Roman"/>
      <w:lang w:val="en-GB" w:eastAsia="en-GB" w:bidi="ar-SA"/>
    </w:rPr>
  </w:style>
  <w:style w:type="paragraph" w:customStyle="1" w:styleId="Paragrafoelenco3">
    <w:name w:val="Paragrafo elenco3"/>
    <w:basedOn w:val="Normal"/>
    <w:pPr>
      <w:ind w:left="720"/>
      <w:contextualSpacing/>
    </w:pPr>
    <w:rPr>
      <w:rFonts w:ascii="Cambria" w:hAnsi="Cambria"/>
      <w:sz w:val="24"/>
      <w:lang w:val="en-US" w:eastAsia="en-US"/>
    </w:rPr>
  </w:style>
  <w:style w:type="paragraph" w:customStyle="1" w:styleId="Listeavsnitt1">
    <w:name w:val="Listeavsnitt1"/>
    <w:basedOn w:val="Normal"/>
    <w:pPr>
      <w:spacing w:line="252" w:lineRule="auto"/>
      <w:ind w:left="720"/>
      <w:contextualSpacing/>
    </w:pPr>
    <w:rPr>
      <w:rFonts w:ascii="Times New Roman" w:hAnsi="Times New Roman"/>
      <w:sz w:val="24"/>
      <w:lang w:val="nb-NO" w:eastAsia="en-US"/>
    </w:rPr>
  </w:style>
  <w:style w:type="character" w:customStyle="1" w:styleId="PlainTextChar1">
    <w:name w:val="Plain Text Char1"/>
    <w:rPr>
      <w:rFonts w:ascii="Consolas" w:hAnsi="Consolas" w:cs="Consolas"/>
      <w:sz w:val="21"/>
      <w:szCs w:val="21"/>
      <w:lang w:eastAsia="de-DE"/>
    </w:rPr>
  </w:style>
  <w:style w:type="character" w:customStyle="1" w:styleId="CharChar1">
    <w:name w:val="Char Char1"/>
    <w:semiHidden/>
    <w:locked/>
    <w:rPr>
      <w:rFonts w:ascii="Arial" w:hAnsi="Arial"/>
      <w:lang w:val="en-GB" w:eastAsia="en-GB" w:bidi="ar-SA"/>
    </w:rPr>
  </w:style>
  <w:style w:type="character" w:customStyle="1" w:styleId="CharChar">
    <w:name w:val="Char Char"/>
    <w:semiHidden/>
    <w:locked/>
    <w:rPr>
      <w:rFonts w:ascii="Arial" w:hAnsi="Arial"/>
      <w:lang w:val="en-GB" w:eastAsia="en-GB" w:bidi="ar-SA"/>
    </w:rPr>
  </w:style>
  <w:style w:type="character" w:customStyle="1" w:styleId="CharChar2">
    <w:name w:val="Char Char2"/>
    <w:semiHidden/>
    <w:locked/>
    <w:rPr>
      <w:rFonts w:ascii="Arial" w:hAnsi="Arial"/>
      <w:lang w:val="en-GB" w:eastAsia="en-GB" w:bidi="ar-SA"/>
    </w:rPr>
  </w:style>
  <w:style w:type="character" w:customStyle="1" w:styleId="CharChar4">
    <w:name w:val="Char Char4"/>
    <w:semiHidden/>
    <w:locked/>
    <w:rPr>
      <w:rFonts w:ascii="Arial" w:hAnsi="Arial" w:cs="Times New Roman"/>
      <w:lang w:val="en-GB" w:eastAsia="en-GB" w:bidi="ar-SA"/>
    </w:rPr>
  </w:style>
  <w:style w:type="numbering" w:customStyle="1" w:styleId="Formatvorlage1">
    <w:name w:val="Formatvorlage1"/>
    <w:uiPriority w:val="99"/>
    <w:pPr>
      <w:numPr>
        <w:numId w:val="27"/>
      </w:numPr>
    </w:pPr>
  </w:style>
  <w:style w:type="character" w:customStyle="1" w:styleId="DeltaViewDeletion">
    <w:name w:val="DeltaView Deletion"/>
    <w:rPr>
      <w:b/>
      <w:strike/>
      <w:color w:val="FFFFFF"/>
      <w:spacing w:val="0"/>
    </w:rPr>
  </w:style>
  <w:style w:type="paragraph" w:customStyle="1" w:styleId="Listenabsatz3">
    <w:name w:val="Listenabsatz3"/>
    <w:basedOn w:val="Normal"/>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pPr>
      <w:ind w:left="720"/>
      <w:contextualSpacing/>
    </w:pPr>
    <w:rPr>
      <w:rFonts w:ascii="Cambria" w:hAnsi="Cambria"/>
      <w:sz w:val="24"/>
      <w:lang w:val="en-US" w:eastAsia="en-US"/>
    </w:rPr>
  </w:style>
  <w:style w:type="paragraph" w:customStyle="1" w:styleId="ListParagraph2">
    <w:name w:val="List Paragraph2"/>
    <w:basedOn w:val="Normal"/>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Pr>
      <w:sz w:val="24"/>
      <w:szCs w:val="24"/>
      <w:lang w:eastAsia="en-US"/>
    </w:rPr>
  </w:style>
  <w:style w:type="paragraph" w:customStyle="1" w:styleId="CODParagraphes">
    <w:name w:val="COD Paragraphes"/>
    <w:basedOn w:val="Normal"/>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Pr>
      <w:i/>
      <w:sz w:val="24"/>
      <w:szCs w:val="24"/>
      <w:lang w:val="x-none" w:eastAsia="x-none"/>
    </w:rPr>
  </w:style>
  <w:style w:type="paragraph" w:customStyle="1" w:styleId="CODArticle12">
    <w:name w:val="COD Article + 12"/>
    <w:basedOn w:val="Normal"/>
    <w:uiPriority w:val="99"/>
    <w:pPr>
      <w:spacing w:after="240"/>
      <w:jc w:val="center"/>
    </w:pPr>
    <w:rPr>
      <w:rFonts w:ascii="Times New Roman" w:hAnsi="Times New Roman"/>
      <w:sz w:val="24"/>
      <w:szCs w:val="20"/>
      <w:lang w:val="fr-FR" w:eastAsia="en-GB"/>
    </w:rPr>
  </w:style>
  <w:style w:type="paragraph" w:customStyle="1" w:styleId="TableContents">
    <w:name w:val="Table Contents"/>
    <w:basedOn w:val="Normal"/>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pPr>
      <w:ind w:left="720"/>
      <w:contextualSpacing/>
    </w:pPr>
    <w:rPr>
      <w:rFonts w:ascii="Times New Roman" w:hAnsi="Times New Roman"/>
      <w:sz w:val="24"/>
      <w:lang w:eastAsia="en-GB"/>
    </w:rPr>
  </w:style>
  <w:style w:type="paragraph" w:customStyle="1" w:styleId="Listenabsatz4">
    <w:name w:val="Listenabsatz4"/>
    <w:basedOn w:val="Normal"/>
    <w:qFormat/>
    <w:pPr>
      <w:ind w:left="720"/>
      <w:contextualSpacing/>
    </w:pPr>
    <w:rPr>
      <w:rFonts w:ascii="Times New Roman" w:hAnsi="Times New Roman"/>
      <w:sz w:val="24"/>
      <w:lang w:eastAsia="en-GB"/>
    </w:rPr>
  </w:style>
  <w:style w:type="character" w:customStyle="1" w:styleId="04BodyTextChar">
    <w:name w:val="04_Body Text Char"/>
    <w:link w:val="04BodyText"/>
    <w:rPr>
      <w:rFonts w:ascii="Georgia" w:hAnsi="Georgia"/>
      <w:szCs w:val="24"/>
      <w:lang w:eastAsia="de-DE"/>
    </w:rPr>
  </w:style>
  <w:style w:type="paragraph" w:customStyle="1" w:styleId="05dHeadline1line">
    <w:name w:val="05d_Headline 1 line"/>
    <w:basedOn w:val="05cHeadline1"/>
    <w:next w:val="04fBodytextline"/>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pPr>
      <w:pBdr>
        <w:bottom w:val="single" w:sz="4" w:space="12" w:color="000000"/>
      </w:pBdr>
      <w:tabs>
        <w:tab w:val="left" w:pos="454"/>
      </w:tabs>
    </w:pPr>
    <w:rPr>
      <w:color w:val="000000"/>
      <w:lang w:val="x-none"/>
    </w:rPr>
  </w:style>
  <w:style w:type="paragraph" w:customStyle="1" w:styleId="Annex">
    <w:name w:val="Annex"/>
    <w:basedOn w:val="04aNumeration"/>
    <w:link w:val="AnnexChar"/>
    <w:qFormat/>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Pr>
      <w:rFonts w:ascii="Georgia" w:hAnsi="Georgia"/>
      <w:szCs w:val="24"/>
      <w:lang w:val="x-none" w:eastAsia="de-DE"/>
    </w:rPr>
  </w:style>
  <w:style w:type="character" w:customStyle="1" w:styleId="AnnexChar">
    <w:name w:val="Annex Char"/>
    <w:link w:val="Annex"/>
    <w:rPr>
      <w:rFonts w:ascii="Georgia" w:hAnsi="Georgia"/>
      <w:b/>
      <w:color w:val="000000"/>
      <w:szCs w:val="24"/>
      <w:lang w:val="x-none" w:eastAsia="de-DE"/>
    </w:rPr>
  </w:style>
  <w:style w:type="paragraph" w:customStyle="1" w:styleId="CM1">
    <w:name w:val="CM1"/>
    <w:basedOn w:val="Default"/>
    <w:next w:val="Default"/>
    <w:uiPriority w:val="99"/>
    <w:rPr>
      <w:rFonts w:ascii="EUAlbertina" w:hAnsi="EUAlbertina" w:cs="Times New Roman"/>
      <w:color w:val="auto"/>
      <w:lang w:val="de-DE" w:eastAsia="de-DE"/>
    </w:rPr>
  </w:style>
  <w:style w:type="paragraph" w:customStyle="1" w:styleId="aStyle1">
    <w:name w:val="a. Style1"/>
    <w:basedOn w:val="Normal"/>
    <w:link w:val="aStyle1Char"/>
    <w:qFormat/>
    <w:pPr>
      <w:numPr>
        <w:numId w:val="29"/>
      </w:numPr>
      <w:suppressAutoHyphens/>
      <w:spacing w:after="250" w:line="276" w:lineRule="auto"/>
      <w:jc w:val="both"/>
    </w:pPr>
    <w:rPr>
      <w:szCs w:val="20"/>
      <w:lang w:val="x-none" w:eastAsia="x-none"/>
    </w:rPr>
  </w:style>
  <w:style w:type="character" w:customStyle="1" w:styleId="aStyle1Char">
    <w:name w:val="a. Style1 Char"/>
    <w:link w:val="aStyle1"/>
    <w:rPr>
      <w:rFonts w:ascii="Georgia" w:hAnsi="Georgia"/>
      <w:lang w:val="x-none" w:eastAsia="x-none"/>
    </w:rPr>
  </w:style>
  <w:style w:type="paragraph" w:styleId="Title">
    <w:name w:val="Title"/>
    <w:basedOn w:val="Normal"/>
    <w:next w:val="Normal"/>
    <w:link w:val="TitleChar"/>
    <w:uiPriority w:val="10"/>
    <w:qFormat/>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Pr>
      <w:rFonts w:ascii="Cambria" w:hAnsi="Cambria"/>
      <w:b/>
      <w:kern w:val="28"/>
      <w:sz w:val="32"/>
      <w:lang w:val="fr-FR" w:eastAsia="fr-FR"/>
    </w:rPr>
  </w:style>
  <w:style w:type="paragraph" w:customStyle="1" w:styleId="32LadilloosubtitulonotadeprensaCNMV">
    <w:name w:val="3.2. Ladillo o subtitulo nota de prensa CNMV"/>
    <w:basedOn w:val="Normal"/>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Pr>
      <w:rFonts w:ascii="Georgia" w:hAnsi="Georgia"/>
      <w:sz w:val="22"/>
      <w:szCs w:val="24"/>
      <w:lang w:eastAsia="de-DE"/>
    </w:rPr>
  </w:style>
  <w:style w:type="table" w:customStyle="1" w:styleId="TableGrid2">
    <w:name w:val="Table Grid2"/>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Pr>
      <w:b/>
      <w:i w:val="0"/>
      <w:iCs/>
      <w:sz w:val="20"/>
    </w:rPr>
  </w:style>
  <w:style w:type="paragraph" w:customStyle="1" w:styleId="NEW-Paragraph-Level1">
    <w:name w:val="NEW-Paragraph-Level1"/>
    <w:basedOn w:val="Normal"/>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Pr>
      <w:rFonts w:ascii="Georgia" w:hAnsi="Georgia"/>
      <w:lang w:eastAsia="de-DE"/>
    </w:rPr>
  </w:style>
  <w:style w:type="character" w:customStyle="1" w:styleId="NEW-Paragraph-level3Char">
    <w:name w:val="NEW-Paragraph-level3 Char"/>
    <w:link w:val="NEW-Paragraph-level3"/>
    <w:rPr>
      <w:rFonts w:ascii="Georgia" w:hAnsi="Georgia"/>
      <w:lang w:eastAsia="de-DE"/>
    </w:rPr>
  </w:style>
  <w:style w:type="paragraph" w:customStyle="1" w:styleId="NEW-Level0">
    <w:name w:val="NEW-Level0"/>
    <w:basedOn w:val="Normal"/>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Pr>
      <w:rFonts w:ascii="Georgia" w:hAnsi="Georgia" w:cs="Georgia"/>
      <w:b/>
      <w:bCs/>
      <w:color w:val="000000"/>
      <w:u w:val="single"/>
    </w:rPr>
  </w:style>
  <w:style w:type="paragraph" w:customStyle="1" w:styleId="aNEW-Level0">
    <w:name w:val="aNEW-Level0"/>
    <w:basedOn w:val="NEW-Level0"/>
    <w:link w:val="aNEW-Level0Char"/>
    <w:qFormat/>
    <w:pPr>
      <w:spacing w:before="120" w:after="120"/>
      <w:ind w:left="425" w:hanging="425"/>
    </w:pPr>
  </w:style>
  <w:style w:type="paragraph" w:customStyle="1" w:styleId="aNEW-Level1">
    <w:name w:val="aNEW-Level1"/>
    <w:basedOn w:val="NEW-Level1"/>
    <w:link w:val="aNEW-Level1Char"/>
    <w:qFormat/>
    <w:pPr>
      <w:spacing w:before="120" w:after="120"/>
      <w:ind w:left="431" w:hanging="431"/>
    </w:pPr>
  </w:style>
  <w:style w:type="character" w:customStyle="1" w:styleId="aNEW-Level0Char">
    <w:name w:val="aNEW-Level0 Char"/>
    <w:link w:val="aNEW-Level0"/>
    <w:rPr>
      <w:rFonts w:ascii="Georgia" w:hAnsi="Georgia" w:cs="Arial"/>
      <w:b/>
      <w:bCs/>
      <w:kern w:val="32"/>
      <w:sz w:val="28"/>
      <w:szCs w:val="28"/>
      <w:lang w:eastAsia="de-DE"/>
    </w:rPr>
  </w:style>
  <w:style w:type="character" w:customStyle="1" w:styleId="aNEW-Level1Char">
    <w:name w:val="aNEW-Level1 Char"/>
    <w:link w:val="aNEW-Level1"/>
    <w:rPr>
      <w:rFonts w:ascii="Georgia" w:hAnsi="Georgia" w:cs="Arial"/>
      <w:b/>
      <w:bCs/>
      <w:kern w:val="32"/>
      <w:sz w:val="24"/>
      <w:szCs w:val="32"/>
      <w:lang w:eastAsia="de-DE"/>
    </w:rPr>
  </w:style>
  <w:style w:type="paragraph" w:customStyle="1" w:styleId="aNEW-Level2">
    <w:name w:val="aNEW-Level2"/>
    <w:basedOn w:val="NEW-Level2"/>
    <w:link w:val="aNEW-Level2Char"/>
    <w:qFormat/>
  </w:style>
  <w:style w:type="paragraph" w:customStyle="1" w:styleId="aNEW-Level4">
    <w:name w:val="aNEW-Level4"/>
    <w:basedOn w:val="Normal"/>
    <w:link w:val="aNEW-Level4Char"/>
    <w:qFormat/>
    <w:pPr>
      <w:tabs>
        <w:tab w:val="left" w:pos="720"/>
      </w:tabs>
      <w:spacing w:after="250" w:line="276" w:lineRule="auto"/>
      <w:jc w:val="both"/>
    </w:pPr>
    <w:rPr>
      <w:i/>
      <w:szCs w:val="20"/>
    </w:rPr>
  </w:style>
  <w:style w:type="character" w:customStyle="1" w:styleId="aNEW-Level2Char">
    <w:name w:val="aNEW-Level2 Char"/>
    <w:link w:val="aNEW-Level2"/>
    <w:rPr>
      <w:rFonts w:ascii="Georgia" w:hAnsi="Georgia" w:cs="Georgia"/>
      <w:b/>
      <w:bCs/>
      <w:color w:val="000000"/>
      <w:u w:val="single"/>
    </w:rPr>
  </w:style>
  <w:style w:type="paragraph" w:customStyle="1" w:styleId="aNEW-Questions">
    <w:name w:val="aNEW-Questions"/>
    <w:basedOn w:val="Normal"/>
    <w:link w:val="aNEW-QuestionsChar"/>
    <w:qFormat/>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Pr>
      <w:rFonts w:ascii="Georgia" w:hAnsi="Georgia"/>
      <w:i/>
      <w:lang w:eastAsia="de-DE"/>
    </w:rPr>
  </w:style>
  <w:style w:type="paragraph" w:customStyle="1" w:styleId="aNEW-Paragraph">
    <w:name w:val="aNEW-Paragraph"/>
    <w:basedOn w:val="NEW-Paragraph-Level1"/>
    <w:link w:val="aNEW-ParagraphChar"/>
    <w:qFormat/>
    <w:pPr>
      <w:numPr>
        <w:numId w:val="2"/>
      </w:numPr>
      <w:tabs>
        <w:tab w:val="clear" w:pos="851"/>
        <w:tab w:val="num" w:pos="426"/>
      </w:tabs>
      <w:ind w:left="426" w:hanging="426"/>
    </w:pPr>
    <w:rPr>
      <w:rFonts w:eastAsia="Calibri"/>
    </w:rPr>
  </w:style>
  <w:style w:type="character" w:customStyle="1" w:styleId="aNEW-QuestionsChar">
    <w:name w:val="aNEW-Questions Char"/>
    <w:link w:val="aNEW-Questions"/>
    <w:rPr>
      <w:rFonts w:ascii="Georgia" w:eastAsia="Calibri" w:hAnsi="Georgia"/>
      <w:b/>
      <w:bCs/>
      <w:kern w:val="28"/>
      <w:szCs w:val="32"/>
      <w:lang w:eastAsia="en-US"/>
    </w:rPr>
  </w:style>
  <w:style w:type="character" w:customStyle="1" w:styleId="aNEW-ParagraphChar">
    <w:name w:val="aNEW-Paragraph Char"/>
    <w:link w:val="aNEW-Paragraph"/>
    <w:rPr>
      <w:rFonts w:ascii="Georgia" w:eastAsia="Calibri" w:hAnsi="Georgia"/>
      <w:lang w:eastAsia="de-DE"/>
    </w:rPr>
  </w:style>
  <w:style w:type="paragraph" w:customStyle="1" w:styleId="aNew-Level33">
    <w:name w:val="aNew-Level33"/>
    <w:basedOn w:val="Normal"/>
    <w:link w:val="aNew-Level33Char"/>
    <w:qFormat/>
    <w:pPr>
      <w:spacing w:after="250" w:line="276" w:lineRule="auto"/>
      <w:ind w:left="426" w:hanging="426"/>
      <w:jc w:val="both"/>
    </w:pPr>
    <w:rPr>
      <w:b/>
    </w:rPr>
  </w:style>
  <w:style w:type="paragraph" w:customStyle="1" w:styleId="aNew-BoxTitle">
    <w:name w:val="aNew-BoxTitle"/>
    <w:basedOn w:val="04aNumbering"/>
    <w:link w:val="aNew-BoxTitleChar"/>
    <w:qFormat/>
    <w:pPr>
      <w:shd w:val="clear" w:color="auto" w:fill="D9D9D9"/>
      <w:tabs>
        <w:tab w:val="clear" w:pos="851"/>
        <w:tab w:val="left" w:pos="720"/>
      </w:tabs>
      <w:ind w:left="284"/>
    </w:pPr>
    <w:rPr>
      <w:b/>
    </w:rPr>
  </w:style>
  <w:style w:type="character" w:customStyle="1" w:styleId="aNew-Level33Char">
    <w:name w:val="aNew-Level33 Char"/>
    <w:link w:val="aNew-Level33"/>
    <w:rPr>
      <w:rFonts w:ascii="Georgia" w:hAnsi="Georgia"/>
      <w:b/>
      <w:szCs w:val="24"/>
      <w:lang w:eastAsia="de-DE"/>
    </w:rPr>
  </w:style>
  <w:style w:type="character" w:customStyle="1" w:styleId="aNew-BoxTitleChar">
    <w:name w:val="aNew-BoxTitle Char"/>
    <w:link w:val="aNew-BoxTitle"/>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pPr>
      <w:ind w:left="851" w:hanging="425"/>
    </w:pPr>
  </w:style>
  <w:style w:type="paragraph" w:customStyle="1" w:styleId="aNEW-Paragraph-level3">
    <w:name w:val="aNEW-Paragraph-level3"/>
    <w:basedOn w:val="NEW-Paragraph-level3"/>
    <w:link w:val="aNEW-Paragraph-level3Char"/>
    <w:qFormat/>
    <w:pPr>
      <w:ind w:left="1276" w:hanging="426"/>
    </w:pPr>
  </w:style>
  <w:style w:type="character" w:customStyle="1" w:styleId="aNEW-Paragraph-level2Char">
    <w:name w:val="aNEW-Paragraph-level2 Char"/>
    <w:link w:val="aNEW-Paragraph-level2"/>
    <w:rPr>
      <w:rFonts w:ascii="Georgia" w:hAnsi="Georgia"/>
      <w:lang w:eastAsia="de-DE"/>
    </w:rPr>
  </w:style>
  <w:style w:type="character" w:customStyle="1" w:styleId="aNEW-Paragraph-level3Char">
    <w:name w:val="aNEW-Paragraph-level3 Char"/>
    <w:link w:val="aNEW-Paragraph-level3"/>
    <w:rPr>
      <w:rFonts w:ascii="Georgia" w:hAnsi="Georgia"/>
      <w:lang w:eastAsia="de-DE"/>
    </w:rPr>
  </w:style>
  <w:style w:type="paragraph" w:customStyle="1" w:styleId="aNew-Level5">
    <w:name w:val="aNew-Level5"/>
    <w:basedOn w:val="Normal"/>
    <w:link w:val="aNew-Level5Char"/>
    <w:qFormat/>
    <w:pPr>
      <w:tabs>
        <w:tab w:val="left" w:pos="720"/>
      </w:tabs>
      <w:spacing w:after="250" w:line="276" w:lineRule="auto"/>
      <w:jc w:val="both"/>
    </w:pPr>
    <w:rPr>
      <w:i/>
      <w:szCs w:val="20"/>
      <w:u w:val="single"/>
    </w:rPr>
  </w:style>
  <w:style w:type="character" w:customStyle="1" w:styleId="aNew-Level5Char">
    <w:name w:val="aNew-Level5 Char"/>
    <w:link w:val="aNew-Level5"/>
    <w:rPr>
      <w:rFonts w:ascii="Georgia" w:hAnsi="Georgia"/>
      <w:i/>
      <w:u w:val="single"/>
      <w:lang w:eastAsia="de-DE"/>
    </w:rPr>
  </w:style>
  <w:style w:type="paragraph" w:customStyle="1" w:styleId="Questions-ESMA">
    <w:name w:val="Questions-ESMA"/>
    <w:basedOn w:val="Normal"/>
    <w:link w:val="Questions-ESMAChar"/>
    <w:qFormat/>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Pr>
      <w:rFonts w:ascii="Calibri" w:hAnsi="Calibri"/>
      <w:b/>
      <w:sz w:val="22"/>
      <w:lang w:eastAsia="en-US"/>
    </w:rPr>
  </w:style>
  <w:style w:type="paragraph" w:customStyle="1" w:styleId="CPQuestions">
    <w:name w:val="CP_Questions"/>
    <w:basedOn w:val="Normal"/>
    <w:link w:val="CPQuestionsChar"/>
    <w:qFormat/>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Pr>
      <w:rFonts w:ascii="Arial" w:eastAsiaTheme="minorEastAsia" w:hAnsi="Arial" w:cstheme="minorBidi"/>
      <w:b/>
      <w:sz w:val="22"/>
      <w:lang w:eastAsia="en-US"/>
    </w:rPr>
  </w:style>
  <w:style w:type="paragraph" w:customStyle="1" w:styleId="CPQuest2">
    <w:name w:val="CP_Quest2"/>
    <w:basedOn w:val="CPQuestions"/>
    <w:link w:val="CPQuest2Char"/>
    <w:autoRedefine/>
    <w:qFormat/>
    <w:pPr>
      <w:numPr>
        <w:numId w:val="35"/>
      </w:numPr>
    </w:pPr>
    <w:rPr>
      <w:rFonts w:eastAsia="Calibri"/>
    </w:rPr>
  </w:style>
  <w:style w:type="character" w:customStyle="1" w:styleId="CPQuest2Char">
    <w:name w:val="CP_Quest2 Char"/>
    <w:basedOn w:val="CPQuestionsChar"/>
    <w:link w:val="CPQuest2"/>
    <w:rPr>
      <w:rFonts w:ascii="Arial" w:eastAsia="Calibri" w:hAnsi="Arial" w:cstheme="minorBidi"/>
      <w:b/>
      <w:sz w:val="22"/>
      <w:lang w:eastAsia="en-US"/>
    </w:rPr>
  </w:style>
  <w:style w:type="character" w:styleId="IntenseEmphasis">
    <w:name w:val="Intense Emphasis"/>
    <w:basedOn w:val="DefaultParagraphFont"/>
    <w:uiPriority w:val="21"/>
    <w:qFormat/>
    <w:rPr>
      <w:b/>
      <w:bCs/>
      <w:i/>
      <w:iCs/>
    </w:rPr>
  </w:style>
  <w:style w:type="character" w:customStyle="1" w:styleId="CPTitle1Char">
    <w:name w:val="CP_Title1 Char"/>
    <w:basedOn w:val="DefaultParagraphFont"/>
    <w:link w:val="CPTitle1"/>
    <w:locked/>
    <w:rPr>
      <w:rFonts w:asciiTheme="majorHAnsi" w:eastAsiaTheme="majorEastAsia" w:hAnsiTheme="majorHAnsi" w:cstheme="majorHAnsi"/>
      <w:b/>
      <w:sz w:val="32"/>
      <w:szCs w:val="32"/>
    </w:rPr>
  </w:style>
  <w:style w:type="paragraph" w:customStyle="1" w:styleId="CPTitle1">
    <w:name w:val="CP_Title1"/>
    <w:basedOn w:val="Heading1"/>
    <w:link w:val="CPTitle1Char"/>
    <w:qFormat/>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Paragraph"/>
    <w:link w:val="QUESTIONSESMAChar"/>
    <w:qFormat/>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DefaultParagraphFont"/>
    <w:link w:val="QUESTIONSESMA"/>
    <w:rPr>
      <w:rFonts w:ascii="Arial" w:hAnsi="Arial" w:cstheme="minorBid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315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C815-0ECA-4925-A828-4DFD43F5F1EF}">
  <ds:schemaRefs>
    <ds:schemaRef ds:uri="http://schemas.openxmlformats.org/officeDocument/2006/bibliography"/>
  </ds:schemaRefs>
</ds:datastoreItem>
</file>

<file path=customXml/itemProps2.xml><?xml version="1.0" encoding="utf-8"?>
<ds:datastoreItem xmlns:ds="http://schemas.openxmlformats.org/officeDocument/2006/customXml" ds:itemID="{4304DE5F-0678-4459-B1B2-0594D148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2495</Words>
  <Characters>14132</Characters>
  <Application>Microsoft Office Word</Application>
  <DocSecurity>8</DocSecurity>
  <Lines>1177</Lines>
  <Paragraphs>291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16336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Iannitti, Salvatore</cp:lastModifiedBy>
  <cp:revision>2</cp:revision>
  <cp:lastPrinted>2015-02-18T11:01:00Z</cp:lastPrinted>
  <dcterms:created xsi:type="dcterms:W3CDTF">2016-01-29T19:35:00Z</dcterms:created>
  <dcterms:modified xsi:type="dcterms:W3CDTF">2016-01-29T19:35:00Z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ies>
</file>