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Default="00C54034" w:rsidP="00F716D4">
      <w:bookmarkStart w:id="0" w:name="_Hlk124776001"/>
      <w:bookmarkStart w:id="1" w:name="_Hlk124776067"/>
      <w:bookmarkStart w:id="2" w:name="_Hlk124776338"/>
      <w:permStart w:id="1761692365" w:edGrp="everyone"/>
      <w:permEnd w:id="1761692365"/>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75AB79F2" w14:textId="27E753A3" w:rsidR="004E60D2" w:rsidRPr="00252134" w:rsidRDefault="007C5962" w:rsidP="004E60D2">
      <w:pPr>
        <w:pStyle w:val="Subtitle"/>
        <w:spacing w:after="0"/>
        <w:rPr>
          <w:b w:val="0"/>
          <w:bCs w:val="0"/>
        </w:rPr>
        <w:sectPr w:rsidR="004E60D2" w:rsidRPr="00252134" w:rsidSect="004E60D2">
          <w:headerReference w:type="first" r:id="rId13"/>
          <w:pgSz w:w="11906" w:h="16838" w:code="9"/>
          <w:pgMar w:top="1418" w:right="1418" w:bottom="1418" w:left="1418" w:header="862" w:footer="862" w:gutter="0"/>
          <w:pgNumType w:start="0"/>
          <w:cols w:space="708"/>
          <w:titlePg/>
          <w:docGrid w:linePitch="360"/>
        </w:sectPr>
      </w:pPr>
      <w:r>
        <w:t xml:space="preserve">Consultation Paper on a </w:t>
      </w:r>
      <w:r w:rsidR="00151A2D">
        <w:t>d</w:t>
      </w:r>
      <w:r w:rsidR="00151A2D" w:rsidRPr="00151A2D">
        <w:t>raft RTS on the conditions and the list of documents for an application for validation of changes to models and parameters under Articles 49 and 49a of EMIR</w:t>
      </w:r>
      <w:r w:rsidR="004E60D2" w:rsidRPr="00840209">
        <w:rPr>
          <w:b w:val="0"/>
          <w:bCs w:val="0"/>
          <w:noProof/>
        </w:rPr>
        <mc:AlternateContent>
          <mc:Choice Requires="wps">
            <w:drawing>
              <wp:anchor distT="0" distB="0" distL="114300" distR="114300" simplePos="0" relativeHeight="251658241" behindDoc="1" locked="1" layoutInCell="1" allowOverlap="0" wp14:anchorId="4E723106" wp14:editId="57897DBE">
                <wp:simplePos x="0" y="0"/>
                <wp:positionH relativeFrom="page">
                  <wp:posOffset>-5715</wp:posOffset>
                </wp:positionH>
                <wp:positionV relativeFrom="paragraph">
                  <wp:posOffset>682625</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4"/>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3A649F" id="Freeform: Shape 1" o:spid="_x0000_s1026" style="position:absolute;margin-left:-.45pt;margin-top:53.7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NZHGjuIAAAALAQAADwAAAGRycy9kb3ducmV2Lnht&#10;bEyPQU/DMAyF70j8h8hI3La0BTZWmk6IaYjDLhQ0iVvamLbQOKXJuu7f453gZvs9PX8vW0+2EyMO&#10;vnWkIJ5HIJAqZ1qqFby/bWf3IHzQZHTnCBWc0MM6v7zIdGrckV5xLEItOIR8qhU0IfSplL5q0Go/&#10;dz0Sa59usDrwOtTSDPrI4baTSRQtpNUt8YdG9/jUYPVdHKyCTTLY3bZ4/njB09fPvtzsp7FNlLq+&#10;mh4fQAScwp8ZzviMDjkzle5AxotOwWzFRj5HyzsQZz1exTcgSp4Wt8sEZJ7J/x3yX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2NuO6wJAABoSAAADgAAAAAAAAAA&#10;AAAAAAA9AgAAZHJzL2Uyb0RvYy54bWxQSwECLQAKAAAAAAAAACEAZdesGNtzAQDbcwEAFAAAAAAA&#10;AAAAAAAAAAAVDAAAZHJzL21lZGlhL2ltYWdlMS5qcGdQSwECLQAUAAYACAAAACEANZHGjuIAAAAL&#10;AQAADwAAAAAAAAAAAAAAAAAigAEAZHJzL2Rvd25yZXYueG1sUEsBAi0AFAAGAAgAAAAhADedwRi6&#10;AAAAIQEAABkAAAAAAAAAAAAAAAAAMYEBAGRycy9fcmVscy9lMm9Eb2MueG1sLnJlbHNQSwUGAAAA&#10;AAYABgB8AQAAIoIBAAAA&#10;" o:allowoverlap="f" path="m2939613,926867c5038819,-714379,6826523,267027,7569200,545025r,2628099l7569200,9779055r,l,9779055r,l,3173124,2939613,926867xe" stroked="f" strokeweight="2pt">
                <v:fill r:id="rId20"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p>
    <w:p w14:paraId="1B9D7190" w14:textId="61B9ACE7" w:rsidR="00F574D0" w:rsidRPr="009D6E99" w:rsidRDefault="004E60D2" w:rsidP="004E60D2">
      <w:pPr>
        <w:pStyle w:val="Subtitle"/>
      </w:pPr>
      <w:r>
        <w:lastRenderedPageBreak/>
        <w:t xml:space="preserve"> </w:t>
      </w:r>
      <w:bookmarkStart w:id="4" w:name="_Toc280628648"/>
      <w:bookmarkEnd w:id="1"/>
      <w:bookmarkEnd w:id="2"/>
      <w:bookmarkEnd w:id="3"/>
      <w:r w:rsidR="00F574D0" w:rsidRPr="009D6E99">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43387">
      <w:pPr>
        <w:pStyle w:val="ListParagraph"/>
        <w:numPr>
          <w:ilvl w:val="0"/>
          <w:numId w:val="35"/>
        </w:numPr>
        <w:contextualSpacing w:val="0"/>
      </w:pPr>
      <w:r w:rsidRPr="005B6B12">
        <w:t>respond to the question stated;</w:t>
      </w:r>
    </w:p>
    <w:p w14:paraId="73161343" w14:textId="77777777" w:rsidR="00E70E2E" w:rsidRPr="005B6B12" w:rsidRDefault="00E70E2E" w:rsidP="00E43387">
      <w:pPr>
        <w:pStyle w:val="ListParagraph"/>
        <w:numPr>
          <w:ilvl w:val="0"/>
          <w:numId w:val="35"/>
        </w:numPr>
        <w:contextualSpacing w:val="0"/>
      </w:pPr>
      <w:r w:rsidRPr="005B6B12">
        <w:t>indicate the specific question to which the comment relates;</w:t>
      </w:r>
    </w:p>
    <w:p w14:paraId="30EDE0D6" w14:textId="77777777" w:rsidR="00E70E2E" w:rsidRPr="005B6B12" w:rsidRDefault="00E70E2E" w:rsidP="00E43387">
      <w:pPr>
        <w:pStyle w:val="ListParagraph"/>
        <w:numPr>
          <w:ilvl w:val="0"/>
          <w:numId w:val="35"/>
        </w:numPr>
        <w:contextualSpacing w:val="0"/>
      </w:pPr>
      <w:r w:rsidRPr="005B6B12">
        <w:t>contain a clear rationale; and</w:t>
      </w:r>
    </w:p>
    <w:p w14:paraId="30D73002" w14:textId="77777777" w:rsidR="00E70E2E" w:rsidRPr="005B6B12" w:rsidRDefault="00E70E2E" w:rsidP="00E43387">
      <w:pPr>
        <w:pStyle w:val="ListParagraph"/>
        <w:numPr>
          <w:ilvl w:val="0"/>
          <w:numId w:val="35"/>
        </w:numPr>
        <w:contextualSpacing w:val="0"/>
      </w:pPr>
      <w:r w:rsidRPr="005B6B12">
        <w:t>describe any alternatives ESMA should consider.</w:t>
      </w:r>
    </w:p>
    <w:p w14:paraId="4A599464" w14:textId="6D412EF7" w:rsidR="00E70E2E" w:rsidRDefault="00E70E2E" w:rsidP="00E70E2E">
      <w:pPr>
        <w:rPr>
          <w:b/>
        </w:rPr>
      </w:pPr>
      <w:r w:rsidRPr="005B6B12">
        <w:t xml:space="preserve">ESMA will consider all comments </w:t>
      </w:r>
      <w:r w:rsidRPr="009E1C55">
        <w:t xml:space="preserve">received </w:t>
      </w:r>
      <w:r w:rsidRPr="00460416">
        <w:t xml:space="preserve">by </w:t>
      </w:r>
      <w:r w:rsidR="00460416" w:rsidRPr="00460416">
        <w:rPr>
          <w:b/>
        </w:rPr>
        <w:t>7</w:t>
      </w:r>
      <w:r w:rsidR="009E1C55" w:rsidRPr="00460416">
        <w:rPr>
          <w:b/>
        </w:rPr>
        <w:t xml:space="preserve"> </w:t>
      </w:r>
      <w:r w:rsidR="007C5962" w:rsidRPr="00460416">
        <w:rPr>
          <w:b/>
        </w:rPr>
        <w:t>April</w:t>
      </w:r>
      <w:r w:rsidR="009E1C55" w:rsidRPr="00460416">
        <w:rPr>
          <w:b/>
        </w:rPr>
        <w:t xml:space="preserve"> </w:t>
      </w:r>
      <w:r w:rsidR="005A775C" w:rsidRPr="00460416">
        <w:rPr>
          <w:b/>
        </w:rPr>
        <w:t>202</w:t>
      </w:r>
      <w:r w:rsidR="002E2DC6" w:rsidRPr="00460416">
        <w:rPr>
          <w:b/>
        </w:rPr>
        <w:t>5</w:t>
      </w:r>
      <w:r w:rsidRPr="00460416">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E43387">
      <w:pPr>
        <w:pStyle w:val="ListParagraph"/>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5E264B9C" w:rsidR="009D6E99" w:rsidRPr="00863BFD" w:rsidRDefault="009D6E99" w:rsidP="00E43387">
      <w:pPr>
        <w:pStyle w:val="ListParagraph"/>
        <w:numPr>
          <w:ilvl w:val="0"/>
          <w:numId w:val="35"/>
        </w:numPr>
        <w:contextualSpacing w:val="0"/>
      </w:pPr>
      <w:r w:rsidRPr="00863BFD">
        <w:t>Please do not remove tags of the type &lt;ESMA_QUESTION</w:t>
      </w:r>
      <w:r w:rsidR="00C05202">
        <w:t>_</w:t>
      </w:r>
      <w:r w:rsidR="00151A2D">
        <w:t>VALID</w:t>
      </w:r>
      <w:r w:rsidR="00C05202">
        <w:t>_</w:t>
      </w:r>
      <w:r w:rsidRPr="00863BFD">
        <w:t>1&gt;. Your response to each question has to be framed by the two tags corresponding to the question.</w:t>
      </w:r>
    </w:p>
    <w:p w14:paraId="534A9E90" w14:textId="77777777" w:rsidR="009D6E99" w:rsidRPr="00863BFD" w:rsidRDefault="009D6E99" w:rsidP="00E43387">
      <w:pPr>
        <w:pStyle w:val="ListParagraph"/>
        <w:numPr>
          <w:ilvl w:val="0"/>
          <w:numId w:val="35"/>
        </w:numPr>
        <w:contextualSpacing w:val="0"/>
      </w:pPr>
      <w:r w:rsidRPr="00863BFD">
        <w:t>If you do not wish to respond to a given question, please do not delete it but simply leave the text “TYPE YOUR TEXT HERE” between the tags.</w:t>
      </w:r>
    </w:p>
    <w:p w14:paraId="399C1605" w14:textId="26AF1A72" w:rsidR="009D6E99" w:rsidRDefault="009D6E99" w:rsidP="00E43387">
      <w:pPr>
        <w:pStyle w:val="ListParagraph"/>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w:t>
      </w:r>
      <w:proofErr w:type="spellStart"/>
      <w:r w:rsidRPr="00863BFD">
        <w:t>ESMA_</w:t>
      </w:r>
      <w:r w:rsidR="00151A2D">
        <w:t>VALID</w:t>
      </w:r>
      <w:r w:rsidRPr="00863BFD">
        <w:t>_nameofrespondent</w:t>
      </w:r>
      <w:proofErr w:type="spellEnd"/>
      <w:r w:rsidRPr="00863BFD">
        <w:t xml:space="preserve">. </w:t>
      </w:r>
    </w:p>
    <w:p w14:paraId="115A7ABF" w14:textId="33999355"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151A2D">
        <w:t>VALID</w:t>
      </w:r>
      <w:r>
        <w:t>_</w:t>
      </w:r>
      <w:r w:rsidRPr="00863BFD">
        <w:t>ABCD.</w:t>
      </w:r>
    </w:p>
    <w:p w14:paraId="175B3887" w14:textId="22A43A3A" w:rsidR="009D6E99" w:rsidRDefault="009D6E99" w:rsidP="00E43387">
      <w:pPr>
        <w:pStyle w:val="ListParagraph"/>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21"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22"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3"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5" w:name="_Toc335141334"/>
    </w:p>
    <w:p w14:paraId="6CA781B8" w14:textId="77777777" w:rsidR="00332304" w:rsidRDefault="00332304" w:rsidP="00F716D4">
      <w:pPr>
        <w:rPr>
          <w:lang w:eastAsia="en-GB"/>
        </w:rPr>
      </w:pPr>
      <w:bookmarkStart w:id="6" w:name="_Toc335141335"/>
      <w:bookmarkEnd w:id="5"/>
    </w:p>
    <w:bookmarkEnd w:id="6"/>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4"/>
    <w:p w14:paraId="3095C284" w14:textId="77777777" w:rsidR="00C54034" w:rsidRDefault="00C54034" w:rsidP="00F716D4">
      <w:pPr>
        <w:sectPr w:rsidR="00C54034" w:rsidSect="00A8728B">
          <w:headerReference w:type="even" r:id="rId24"/>
          <w:headerReference w:type="first" r:id="rId25"/>
          <w:footerReference w:type="first" r:id="rId26"/>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7"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showingPlcHdr/>
            <w:text/>
          </w:sdtPr>
          <w:sdtContent>
            <w:tc>
              <w:tcPr>
                <w:tcW w:w="5595" w:type="dxa"/>
                <w:shd w:val="clear" w:color="auto" w:fill="auto"/>
                <w:vAlign w:val="center"/>
              </w:tcPr>
              <w:p w14:paraId="633DB1B6" w14:textId="77777777" w:rsidR="00C2682A" w:rsidRPr="00104E00" w:rsidRDefault="00C2682A" w:rsidP="00104E00">
                <w:pPr>
                  <w:jc w:val="left"/>
                  <w:rPr>
                    <w:rStyle w:val="PlaceholderText"/>
                  </w:rPr>
                </w:pPr>
                <w:r w:rsidRPr="00104E00">
                  <w:rPr>
                    <w:rStyle w:val="PlaceholderText"/>
                  </w:rPr>
                  <w:t>Click here to enter text.</w:t>
                </w:r>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77777777" w:rsidR="00C2682A" w:rsidRPr="00104E00" w:rsidRDefault="00000000"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C2682A" w:rsidRPr="00104E00">
                  <w:t>Choose an item.</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0"/>
              <w14:checkedState w14:val="2612" w14:font="MS Gothic"/>
              <w14:uncheckedState w14:val="2610" w14:font="MS Gothic"/>
            </w14:checkbox>
          </w:sdtPr>
          <w:sdtContent>
            <w:tc>
              <w:tcPr>
                <w:tcW w:w="5595" w:type="dxa"/>
                <w:shd w:val="clear" w:color="auto" w:fill="auto"/>
                <w:vAlign w:val="center"/>
              </w:tcPr>
              <w:p w14:paraId="4BD68813" w14:textId="77777777" w:rsidR="00C2682A" w:rsidRPr="00104E00" w:rsidRDefault="00C2682A" w:rsidP="00104E00">
                <w:pPr>
                  <w:jc w:val="left"/>
                </w:pPr>
                <w:r w:rsidRPr="00104E00">
                  <w:rPr>
                    <w:rFonts w:ascii="Segoe UI Symbol" w:eastAsia="MS Gothic" w:hAnsi="Segoe UI Symbol" w:cs="Segoe UI Symbol"/>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showingPlcHd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vAlign w:val="center"/>
              </w:tcPr>
              <w:p w14:paraId="204E7C89" w14:textId="77777777" w:rsidR="00C2682A" w:rsidRPr="00104E00" w:rsidRDefault="00C2682A" w:rsidP="00104E00">
                <w:pPr>
                  <w:jc w:val="left"/>
                </w:pPr>
                <w:r w:rsidRPr="00104E00">
                  <w:rPr>
                    <w:rStyle w:val="PlaceholderText"/>
                  </w:rPr>
                  <w:t>Choose an item.</w:t>
                </w:r>
              </w:p>
            </w:tc>
          </w:sdtContent>
        </w:sdt>
      </w:tr>
      <w:permEnd w:id="1727412903"/>
    </w:tbl>
    <w:p w14:paraId="398E9C9E" w14:textId="10C9CC3D" w:rsidR="00C2682A" w:rsidRDefault="00C2682A" w:rsidP="00F716D4"/>
    <w:p w14:paraId="7F986E69" w14:textId="77777777" w:rsidR="00FA4100" w:rsidRDefault="00BB1973" w:rsidP="00FA4100">
      <w:pPr>
        <w:pStyle w:val="Heading1"/>
      </w:pPr>
      <w:r>
        <w:t>Questions</w:t>
      </w:r>
      <w:bookmarkStart w:id="8" w:name="_Hlk124780170"/>
    </w:p>
    <w:bookmarkEnd w:id="7"/>
    <w:bookmarkEnd w:id="8"/>
    <w:p w14:paraId="2B82166B" w14:textId="77777777" w:rsidR="00AF6B61" w:rsidRPr="00B44AD7" w:rsidRDefault="00AF6B61" w:rsidP="00AF6B61">
      <w:pPr>
        <w:pStyle w:val="Questionstyle"/>
      </w:pPr>
      <w:r w:rsidRPr="00B44AD7">
        <w:t>Do you agree with the proposed threshold for condition (a)?</w:t>
      </w:r>
    </w:p>
    <w:p w14:paraId="38A2E176" w14:textId="77777777" w:rsidR="00AF6B61" w:rsidRDefault="00AF6B61" w:rsidP="00AF6B61">
      <w:r>
        <w:t>&lt;ESMA_QUESTION_VALID_1&gt;</w:t>
      </w:r>
    </w:p>
    <w:p w14:paraId="5BB0367F" w14:textId="77777777" w:rsidR="00AF6B61" w:rsidRDefault="00AF6B61" w:rsidP="00AF6B61">
      <w:permStart w:id="124927003" w:edGrp="everyone"/>
      <w:r>
        <w:t>TYPE YOUR TEXT HERE</w:t>
      </w:r>
    </w:p>
    <w:permEnd w:id="124927003"/>
    <w:p w14:paraId="12277CAF" w14:textId="77777777" w:rsidR="00AF6B61" w:rsidRDefault="00AF6B61" w:rsidP="00AF6B61">
      <w:r>
        <w:t>&lt;ESMA_QUESTION_VALID_1&gt;</w:t>
      </w:r>
    </w:p>
    <w:p w14:paraId="0FE6F130" w14:textId="77777777" w:rsidR="00AF6B61" w:rsidRDefault="00AF6B61" w:rsidP="00AF6B61"/>
    <w:p w14:paraId="29BF66FA" w14:textId="77777777" w:rsidR="00AF6B61" w:rsidRPr="00B44AD7" w:rsidRDefault="00AF6B61" w:rsidP="00AF6B61">
      <w:pPr>
        <w:pStyle w:val="Questionstyle"/>
      </w:pPr>
      <w:r w:rsidRPr="00B44AD7">
        <w:t>Do you agree with the proposed threshold for condition (c)?</w:t>
      </w:r>
    </w:p>
    <w:p w14:paraId="2EDE4290" w14:textId="77777777" w:rsidR="00AF6B61" w:rsidRDefault="00AF6B61" w:rsidP="00AF6B61">
      <w:r>
        <w:t>&lt;ESMA_QUESTION_VALID_2&gt;</w:t>
      </w:r>
    </w:p>
    <w:p w14:paraId="1FAC5B91" w14:textId="77777777" w:rsidR="00AF6B61" w:rsidRDefault="00AF6B61" w:rsidP="00AF6B61">
      <w:permStart w:id="1096701622" w:edGrp="everyone"/>
      <w:r>
        <w:t>TYPE YOUR TEXT HERE</w:t>
      </w:r>
    </w:p>
    <w:permEnd w:id="1096701622"/>
    <w:p w14:paraId="32418791" w14:textId="77777777" w:rsidR="00AF6B61" w:rsidRDefault="00AF6B61" w:rsidP="00AF6B61">
      <w:r>
        <w:t>&lt;ESMA_QUESTION_VALID_2&gt;</w:t>
      </w:r>
    </w:p>
    <w:p w14:paraId="16FAA0DE" w14:textId="77777777" w:rsidR="00AF6B61" w:rsidRDefault="00AF6B61" w:rsidP="00AF6B61"/>
    <w:p w14:paraId="27FA1A4D" w14:textId="77777777" w:rsidR="00AF6B61" w:rsidRPr="00B44AD7" w:rsidRDefault="00AF6B61" w:rsidP="00AF6B61">
      <w:pPr>
        <w:pStyle w:val="Questionstyle"/>
      </w:pPr>
      <w:r w:rsidRPr="00B44AD7">
        <w:t>Do you agree with the proposed threshold for condition (d)?</w:t>
      </w:r>
    </w:p>
    <w:p w14:paraId="40CFB18C" w14:textId="77777777" w:rsidR="00AF6B61" w:rsidRDefault="00AF6B61" w:rsidP="00AF6B61">
      <w:r>
        <w:t>&lt;ESMA_QUESTION_VALID_3&gt;</w:t>
      </w:r>
    </w:p>
    <w:p w14:paraId="7ADB1CD3" w14:textId="77777777" w:rsidR="00AF6B61" w:rsidRDefault="00AF6B61" w:rsidP="00AF6B61">
      <w:permStart w:id="199099188" w:edGrp="everyone"/>
      <w:r>
        <w:t>TYPE YOUR TEXT HERE</w:t>
      </w:r>
    </w:p>
    <w:permEnd w:id="199099188"/>
    <w:p w14:paraId="42EDCA1B" w14:textId="77777777" w:rsidR="00AF6B61" w:rsidRDefault="00AF6B61" w:rsidP="00AF6B61">
      <w:r>
        <w:t>&lt;ESMA_QUESTION_VALID_3&gt;</w:t>
      </w:r>
    </w:p>
    <w:p w14:paraId="376F4699" w14:textId="77777777" w:rsidR="00AF6B61" w:rsidRDefault="00AF6B61" w:rsidP="00AF6B61"/>
    <w:p w14:paraId="42F43ECA" w14:textId="77777777" w:rsidR="00AF6B61" w:rsidRPr="00B44AD7" w:rsidRDefault="00AF6B61" w:rsidP="00AF6B61">
      <w:pPr>
        <w:pStyle w:val="Questionstyle"/>
      </w:pPr>
      <w:r w:rsidRPr="00B44AD7">
        <w:t xml:space="preserve">Do you agree with the proposed thresholds for condition (e)? </w:t>
      </w:r>
    </w:p>
    <w:p w14:paraId="2F1991BE" w14:textId="77777777" w:rsidR="00AF6B61" w:rsidRDefault="00AF6B61" w:rsidP="00AF6B61">
      <w:r>
        <w:lastRenderedPageBreak/>
        <w:t>&lt;ESMA_QUESTION_VALID_4&gt;</w:t>
      </w:r>
    </w:p>
    <w:p w14:paraId="02F8EF02" w14:textId="77777777" w:rsidR="00AF6B61" w:rsidRDefault="00AF6B61" w:rsidP="00AF6B61">
      <w:permStart w:id="239697111" w:edGrp="everyone"/>
      <w:r>
        <w:t>TYPE YOUR TEXT HERE</w:t>
      </w:r>
    </w:p>
    <w:permEnd w:id="239697111"/>
    <w:p w14:paraId="22F5D00F" w14:textId="77777777" w:rsidR="00AF6B61" w:rsidRDefault="00AF6B61" w:rsidP="00AF6B61">
      <w:r>
        <w:t>&lt;ESMA_QUESTION_VALID_4&gt;</w:t>
      </w:r>
    </w:p>
    <w:p w14:paraId="4B3B88FF" w14:textId="77777777" w:rsidR="00AF6B61" w:rsidRDefault="00AF6B61" w:rsidP="00AF6B61"/>
    <w:p w14:paraId="46037C4C" w14:textId="77777777" w:rsidR="00AF6B61" w:rsidRPr="00B44AD7" w:rsidRDefault="00AF6B61" w:rsidP="00AF6B61">
      <w:pPr>
        <w:pStyle w:val="Questionstyle"/>
      </w:pPr>
      <w:r w:rsidRPr="00B44AD7">
        <w:t xml:space="preserve">Do you believe that sub-condition (c) of condition (e) on individual default fund contributions should also </w:t>
      </w:r>
      <w:proofErr w:type="gramStart"/>
      <w:r w:rsidRPr="00B44AD7">
        <w:t>take into account</w:t>
      </w:r>
      <w:proofErr w:type="gramEnd"/>
      <w:r w:rsidRPr="00B44AD7">
        <w:t xml:space="preserve"> the difference between CCPs with a single default fund and CCPs with multiple default funds? If so, how? </w:t>
      </w:r>
    </w:p>
    <w:p w14:paraId="0EC44B66" w14:textId="77777777" w:rsidR="00AF6B61" w:rsidRDefault="00AF6B61" w:rsidP="00AF6B61">
      <w:r>
        <w:t>&lt;ESMA_QUESTION_VALID_5&gt;</w:t>
      </w:r>
    </w:p>
    <w:p w14:paraId="1B8D4F17" w14:textId="77777777" w:rsidR="00AF6B61" w:rsidRDefault="00AF6B61" w:rsidP="00AF6B61">
      <w:permStart w:id="148451831" w:edGrp="everyone"/>
      <w:r>
        <w:t>TYPE YOUR TEXT HERE</w:t>
      </w:r>
    </w:p>
    <w:permEnd w:id="148451831"/>
    <w:p w14:paraId="171FE054" w14:textId="77777777" w:rsidR="00AF6B61" w:rsidRDefault="00AF6B61" w:rsidP="00AF6B61">
      <w:r>
        <w:t>&lt;ESMA_QUESTION_VALID_5&gt;</w:t>
      </w:r>
    </w:p>
    <w:p w14:paraId="3CEDA81E" w14:textId="77777777" w:rsidR="00AF6B61" w:rsidRDefault="00AF6B61" w:rsidP="00AF6B61"/>
    <w:p w14:paraId="04576A2F" w14:textId="77777777" w:rsidR="00AF6B61" w:rsidRPr="00B44AD7" w:rsidRDefault="00AF6B61" w:rsidP="00AF6B61">
      <w:pPr>
        <w:pStyle w:val="Questionstyle"/>
      </w:pPr>
      <w:r w:rsidRPr="00B44AD7">
        <w:t>Do you agree with the proposed thresholds for condition (f)?</w:t>
      </w:r>
    </w:p>
    <w:p w14:paraId="2891340A" w14:textId="77777777" w:rsidR="00AF6B61" w:rsidRDefault="00AF6B61" w:rsidP="00AF6B61">
      <w:r>
        <w:t>&lt;ESMA_QUESTION_VALID_6&gt;</w:t>
      </w:r>
    </w:p>
    <w:p w14:paraId="6586287D" w14:textId="77777777" w:rsidR="00AF6B61" w:rsidRDefault="00AF6B61" w:rsidP="00AF6B61">
      <w:permStart w:id="1028141123" w:edGrp="everyone"/>
      <w:r>
        <w:t>TYPE YOUR TEXT HERE</w:t>
      </w:r>
    </w:p>
    <w:permEnd w:id="1028141123"/>
    <w:p w14:paraId="66CC40D7" w14:textId="77777777" w:rsidR="00AF6B61" w:rsidRDefault="00AF6B61" w:rsidP="00AF6B61">
      <w:r>
        <w:t>&lt;ESMA_QUESTION_VALID_6&gt;</w:t>
      </w:r>
    </w:p>
    <w:p w14:paraId="44E0547E" w14:textId="77777777" w:rsidR="00AF6B61" w:rsidRDefault="00AF6B61" w:rsidP="00AF6B61"/>
    <w:p w14:paraId="6D163E30" w14:textId="77777777" w:rsidR="00AF6B61" w:rsidRPr="00B44AD7" w:rsidRDefault="00AF6B61" w:rsidP="00AF6B61">
      <w:pPr>
        <w:pStyle w:val="Questionstyle"/>
      </w:pPr>
      <w:r w:rsidRPr="00B44AD7">
        <w:t xml:space="preserve">Do you agree with the proposed threshold for condition (g)? </w:t>
      </w:r>
    </w:p>
    <w:p w14:paraId="095C9E2B" w14:textId="77777777" w:rsidR="00AF6B61" w:rsidRDefault="00AF6B61" w:rsidP="00AF6B61">
      <w:r>
        <w:t>&lt;ESMA_QUESTION_VALID_7&gt;</w:t>
      </w:r>
    </w:p>
    <w:p w14:paraId="412C8C4C" w14:textId="77777777" w:rsidR="00AF6B61" w:rsidRDefault="00AF6B61" w:rsidP="00AF6B61">
      <w:permStart w:id="1891051835" w:edGrp="everyone"/>
      <w:r>
        <w:t>TYPE YOUR TEXT HERE</w:t>
      </w:r>
    </w:p>
    <w:permEnd w:id="1891051835"/>
    <w:p w14:paraId="650F0DAF" w14:textId="77777777" w:rsidR="00AF6B61" w:rsidRDefault="00AF6B61" w:rsidP="00AF6B61">
      <w:r>
        <w:t>&lt;ESMA_QUESTION_VALID_7&gt;</w:t>
      </w:r>
    </w:p>
    <w:p w14:paraId="0D8CD6C2" w14:textId="77777777" w:rsidR="00AF6B61" w:rsidRDefault="00AF6B61" w:rsidP="00AF6B61"/>
    <w:p w14:paraId="6F177E55" w14:textId="77777777" w:rsidR="00AF6B61" w:rsidRPr="00B44AD7" w:rsidRDefault="00AF6B61" w:rsidP="00AF6B61">
      <w:pPr>
        <w:pStyle w:val="Questionstyle"/>
      </w:pPr>
      <w:r w:rsidRPr="00B44AD7">
        <w:t xml:space="preserve">Do you agree with the proposed threshold for condition (h)? </w:t>
      </w:r>
    </w:p>
    <w:p w14:paraId="73566302" w14:textId="77777777" w:rsidR="00AF6B61" w:rsidRDefault="00AF6B61" w:rsidP="00AF6B61">
      <w:r>
        <w:t>&lt;ESMA_QUESTION_VALID_8&gt;</w:t>
      </w:r>
    </w:p>
    <w:p w14:paraId="542145BA" w14:textId="77777777" w:rsidR="00AF6B61" w:rsidRDefault="00AF6B61" w:rsidP="00AF6B61">
      <w:permStart w:id="1524197655" w:edGrp="everyone"/>
      <w:r>
        <w:t>TYPE YOUR TEXT HERE</w:t>
      </w:r>
    </w:p>
    <w:permEnd w:id="1524197655"/>
    <w:p w14:paraId="1B7CD01B" w14:textId="77777777" w:rsidR="00AF6B61" w:rsidRDefault="00AF6B61" w:rsidP="00AF6B61">
      <w:r>
        <w:t>&lt;ESMA_QUESTION_VALID_8&gt;</w:t>
      </w:r>
    </w:p>
    <w:p w14:paraId="1E4865FD" w14:textId="77777777" w:rsidR="00AF6B61" w:rsidRDefault="00AF6B61" w:rsidP="00AF6B61"/>
    <w:p w14:paraId="5A7D6E01" w14:textId="77777777" w:rsidR="00AF6B61" w:rsidRPr="00B44AD7" w:rsidRDefault="00AF6B61" w:rsidP="00AF6B61">
      <w:pPr>
        <w:pStyle w:val="Questionstyle"/>
      </w:pPr>
      <w:r w:rsidRPr="00B44AD7">
        <w:lastRenderedPageBreak/>
        <w:t xml:space="preserve">Do you agree with proposed lookback period to assess whether conditions (a), (c), (d), (e), (f), (g) and (h) are met? Should the lookback period be extended to account for the potential seasonal behaviour of some instruments? </w:t>
      </w:r>
    </w:p>
    <w:p w14:paraId="18F20710" w14:textId="77777777" w:rsidR="00AF6B61" w:rsidRDefault="00AF6B61" w:rsidP="00AF6B61">
      <w:r>
        <w:t>&lt;ESMA_QUESTION_VALID_9&gt;</w:t>
      </w:r>
    </w:p>
    <w:p w14:paraId="1805BD78" w14:textId="77777777" w:rsidR="00AF6B61" w:rsidRDefault="00AF6B61" w:rsidP="00AF6B61">
      <w:permStart w:id="1985772475" w:edGrp="everyone"/>
      <w:r>
        <w:t>TYPE YOUR TEXT HERE</w:t>
      </w:r>
    </w:p>
    <w:permEnd w:id="1985772475"/>
    <w:p w14:paraId="2F42511A" w14:textId="77777777" w:rsidR="00AF6B61" w:rsidRDefault="00AF6B61" w:rsidP="00AF6B61">
      <w:r>
        <w:t>&lt;ESMA_QUESTION_VALID_9&gt;</w:t>
      </w:r>
    </w:p>
    <w:p w14:paraId="1E2E283E" w14:textId="77777777" w:rsidR="00AF6B61" w:rsidRDefault="00AF6B61" w:rsidP="00AF6B61"/>
    <w:p w14:paraId="6BCA852C" w14:textId="77777777" w:rsidR="00AF6B61" w:rsidRPr="00B44AD7" w:rsidRDefault="00AF6B61" w:rsidP="00AF6B61">
      <w:pPr>
        <w:pStyle w:val="Questionstyle"/>
      </w:pPr>
      <w:r w:rsidRPr="00B44AD7">
        <w:t xml:space="preserve">Do you agree with the proposed elements to be considered when assessing whether condition (b) is met? </w:t>
      </w:r>
    </w:p>
    <w:p w14:paraId="5363E118" w14:textId="77777777" w:rsidR="00AF6B61" w:rsidRDefault="00AF6B61" w:rsidP="00AF6B61">
      <w:r>
        <w:t>&lt;ESMA_QUESTION_VALID_10&gt;</w:t>
      </w:r>
    </w:p>
    <w:p w14:paraId="39BF3627" w14:textId="77777777" w:rsidR="00AF6B61" w:rsidRDefault="00AF6B61" w:rsidP="00AF6B61">
      <w:permStart w:id="1907915026" w:edGrp="everyone"/>
      <w:r>
        <w:t>TYPE YOUR TEXT HERE</w:t>
      </w:r>
    </w:p>
    <w:permEnd w:id="1907915026"/>
    <w:p w14:paraId="778D473D" w14:textId="77777777" w:rsidR="00AF6B61" w:rsidRDefault="00AF6B61" w:rsidP="00AF6B61">
      <w:r>
        <w:t>&lt;ESMA_QUESTION_VALID_10&gt;</w:t>
      </w:r>
    </w:p>
    <w:p w14:paraId="01F2DD89" w14:textId="77777777" w:rsidR="00AF6B61" w:rsidRDefault="00AF6B61" w:rsidP="00AF6B61"/>
    <w:p w14:paraId="5D29734F" w14:textId="77777777" w:rsidR="00AF6B61" w:rsidRPr="00B44AD7" w:rsidRDefault="00AF6B61" w:rsidP="00AF6B61">
      <w:pPr>
        <w:pStyle w:val="Questionstyle"/>
      </w:pPr>
      <w:r w:rsidRPr="00B44AD7">
        <w:t>Do you agree with the proposed elements to be considered when assessing whether condition (i) is met?</w:t>
      </w:r>
    </w:p>
    <w:p w14:paraId="1A3993CB" w14:textId="77777777" w:rsidR="00AF6B61" w:rsidRDefault="00AF6B61" w:rsidP="00AF6B61">
      <w:r>
        <w:t>&lt;ESMA_QUESTION_VALID_11&gt;</w:t>
      </w:r>
    </w:p>
    <w:p w14:paraId="2DE7810E" w14:textId="77777777" w:rsidR="00AF6B61" w:rsidRDefault="00AF6B61" w:rsidP="00AF6B61">
      <w:permStart w:id="965697917" w:edGrp="everyone"/>
      <w:r>
        <w:t>TYPE YOUR TEXT HERE</w:t>
      </w:r>
    </w:p>
    <w:permEnd w:id="965697917"/>
    <w:p w14:paraId="254EB34E" w14:textId="77777777" w:rsidR="00AF6B61" w:rsidRDefault="00AF6B61" w:rsidP="00AF6B61">
      <w:r>
        <w:t>&lt;ESMA_QUESTION_VALID_11&gt;</w:t>
      </w:r>
    </w:p>
    <w:p w14:paraId="57417A2C" w14:textId="77777777" w:rsidR="00AF6B61" w:rsidRDefault="00AF6B61" w:rsidP="00AF6B61"/>
    <w:p w14:paraId="05F8C4BA" w14:textId="77777777" w:rsidR="00AF6B61" w:rsidRPr="00B44AD7" w:rsidRDefault="00AF6B61" w:rsidP="00AF6B61">
      <w:pPr>
        <w:pStyle w:val="Questionstyle"/>
      </w:pPr>
      <w:r w:rsidRPr="00B44AD7">
        <w:t>Do you agree with the proposed change to models that can be considered as already covered by the approved model?</w:t>
      </w:r>
    </w:p>
    <w:p w14:paraId="339FC5C6" w14:textId="77777777" w:rsidR="00AF6B61" w:rsidRDefault="00AF6B61" w:rsidP="00AF6B61">
      <w:r>
        <w:t>&lt;ESMA_QUESTION_VALID_12&gt;</w:t>
      </w:r>
    </w:p>
    <w:p w14:paraId="13730B3C" w14:textId="77777777" w:rsidR="00AF6B61" w:rsidRDefault="00AF6B61" w:rsidP="00AF6B61">
      <w:permStart w:id="17915206" w:edGrp="everyone"/>
      <w:r>
        <w:t>TYPE YOUR TEXT HERE</w:t>
      </w:r>
    </w:p>
    <w:permEnd w:id="17915206"/>
    <w:p w14:paraId="3F82A928" w14:textId="77777777" w:rsidR="00AF6B61" w:rsidRDefault="00AF6B61" w:rsidP="00AF6B61">
      <w:r>
        <w:t>&lt;ESMA_QUESTION_VALID_12&gt;</w:t>
      </w:r>
    </w:p>
    <w:p w14:paraId="12A02B64" w14:textId="77777777" w:rsidR="00AF6B61" w:rsidRDefault="00AF6B61" w:rsidP="00AF6B61"/>
    <w:p w14:paraId="25AD5639" w14:textId="77777777" w:rsidR="00AF6B61" w:rsidRPr="00B44AD7" w:rsidRDefault="00AF6B61" w:rsidP="00AF6B61">
      <w:pPr>
        <w:pStyle w:val="Questionstyle"/>
      </w:pPr>
      <w:r w:rsidRPr="00B44AD7">
        <w:t>In your view, are there any other changes that should be considered as already covered by the approved model?</w:t>
      </w:r>
    </w:p>
    <w:p w14:paraId="05D199B5" w14:textId="77777777" w:rsidR="00AF6B61" w:rsidRDefault="00AF6B61" w:rsidP="00AF6B61">
      <w:r>
        <w:t>&lt;ESMA_QUESTION_VALID_13&gt;</w:t>
      </w:r>
    </w:p>
    <w:p w14:paraId="550275CA" w14:textId="77777777" w:rsidR="00AF6B61" w:rsidRDefault="00AF6B61" w:rsidP="00AF6B61">
      <w:permStart w:id="1653678317" w:edGrp="everyone"/>
      <w:r>
        <w:lastRenderedPageBreak/>
        <w:t>TYPE YOUR TEXT HERE</w:t>
      </w:r>
    </w:p>
    <w:permEnd w:id="1653678317"/>
    <w:p w14:paraId="5A6DB9B2" w14:textId="77777777" w:rsidR="00AF6B61" w:rsidRDefault="00AF6B61" w:rsidP="00AF6B61">
      <w:r>
        <w:t>&lt;ESMA_QUESTION_VALID_13&gt;</w:t>
      </w:r>
    </w:p>
    <w:p w14:paraId="3E79D069" w14:textId="77777777" w:rsidR="00AF6B61" w:rsidRDefault="00AF6B61" w:rsidP="00AF6B61"/>
    <w:p w14:paraId="623D1174" w14:textId="77777777" w:rsidR="00AF6B61" w:rsidRPr="00B44AD7" w:rsidRDefault="00AF6B61" w:rsidP="00AF6B61">
      <w:pPr>
        <w:pStyle w:val="Questionstyle"/>
      </w:pPr>
      <w:r w:rsidRPr="00B44AD7">
        <w:t>Question for CCPs: Based on the proposals presented in this Consultation Paper, could you provide an estimate of the number of changes to models and parameters, implemented/applied for by your CCP over the past three years, that would have qualified for i) the standard procedure under Article 49 of EMIR, ii) the accelerated procedure under Article 49a of EMIR, iii) changes to models that can be considered as already covered by the approved model (Article 49(5)(c) of EMIR)?</w:t>
      </w:r>
    </w:p>
    <w:p w14:paraId="5BD369A7" w14:textId="77777777" w:rsidR="00AF6B61" w:rsidRDefault="00AF6B61" w:rsidP="00AF6B61">
      <w:r>
        <w:t>&lt;ESMA_QUESTION_VALID_14&gt;</w:t>
      </w:r>
    </w:p>
    <w:p w14:paraId="588915B1" w14:textId="77777777" w:rsidR="00AF6B61" w:rsidRDefault="00AF6B61" w:rsidP="00AF6B61">
      <w:permStart w:id="1912746780" w:edGrp="everyone"/>
      <w:r>
        <w:t>TYPE YOUR TEXT HERE</w:t>
      </w:r>
    </w:p>
    <w:permEnd w:id="1912746780"/>
    <w:p w14:paraId="1E1201F7" w14:textId="77777777" w:rsidR="00AF6B61" w:rsidRDefault="00AF6B61" w:rsidP="00AF6B61">
      <w:r>
        <w:t>&lt;ESMA_QUESTION_VALID_14&gt;</w:t>
      </w:r>
    </w:p>
    <w:p w14:paraId="33E23254" w14:textId="77777777" w:rsidR="00AF6B61" w:rsidRDefault="00AF6B61" w:rsidP="00AF6B61"/>
    <w:p w14:paraId="07B192F1" w14:textId="77777777" w:rsidR="00AF6B61" w:rsidRPr="00B44AD7" w:rsidRDefault="00AF6B61" w:rsidP="00AF6B61">
      <w:pPr>
        <w:pStyle w:val="Questionstyle"/>
      </w:pPr>
      <w:r w:rsidRPr="00B44AD7">
        <w:t>Are the general provisions in Chapter I (of Title II of the draft RTS) (language, certification, fees) appropriate and clear?</w:t>
      </w:r>
    </w:p>
    <w:p w14:paraId="425ED389" w14:textId="77777777" w:rsidR="00AF6B61" w:rsidRDefault="00AF6B61" w:rsidP="00AF6B61">
      <w:r>
        <w:t>&lt;ESMA_QUESTION_VALID_15&gt;</w:t>
      </w:r>
    </w:p>
    <w:p w14:paraId="4AE5FA26" w14:textId="77777777" w:rsidR="00AF6B61" w:rsidRDefault="00AF6B61" w:rsidP="00AF6B61">
      <w:permStart w:id="1663044834" w:edGrp="everyone"/>
      <w:r>
        <w:t>TYPE YOUR TEXT HERE</w:t>
      </w:r>
    </w:p>
    <w:permEnd w:id="1663044834"/>
    <w:p w14:paraId="73BA534D" w14:textId="77777777" w:rsidR="00AF6B61" w:rsidRDefault="00AF6B61" w:rsidP="00AF6B61">
      <w:r>
        <w:t>&lt;ESMA_QUESTION_VALID_15&gt;</w:t>
      </w:r>
    </w:p>
    <w:p w14:paraId="4E1AA676" w14:textId="77777777" w:rsidR="00AF6B61" w:rsidRDefault="00AF6B61" w:rsidP="00AF6B61"/>
    <w:p w14:paraId="6F70CF83" w14:textId="77777777" w:rsidR="00AF6B61" w:rsidRPr="00B44AD7" w:rsidRDefault="00AF6B61" w:rsidP="00AF6B61">
      <w:pPr>
        <w:pStyle w:val="Questionstyle"/>
      </w:pPr>
      <w:r w:rsidRPr="00B44AD7">
        <w:t>Is the requirement to submit an index and a correspondence table appropriate and clear?</w:t>
      </w:r>
    </w:p>
    <w:p w14:paraId="55D5BBD7" w14:textId="77777777" w:rsidR="00AF6B61" w:rsidRDefault="00AF6B61" w:rsidP="00AF6B61">
      <w:r>
        <w:t>&lt;ESMA_QUESTION_VALID_16&gt;</w:t>
      </w:r>
    </w:p>
    <w:p w14:paraId="03940CA3" w14:textId="77777777" w:rsidR="00AF6B61" w:rsidRDefault="00AF6B61" w:rsidP="00AF6B61">
      <w:permStart w:id="1021774766" w:edGrp="everyone"/>
      <w:r>
        <w:t>TYPE YOUR TEXT HERE</w:t>
      </w:r>
    </w:p>
    <w:permEnd w:id="1021774766"/>
    <w:p w14:paraId="61B58169" w14:textId="77777777" w:rsidR="00AF6B61" w:rsidRDefault="00AF6B61" w:rsidP="00AF6B61">
      <w:r>
        <w:t>&lt;ESMA_QUESTION_VALID_16&gt;</w:t>
      </w:r>
    </w:p>
    <w:p w14:paraId="0B327BD4" w14:textId="77777777" w:rsidR="00AF6B61" w:rsidRDefault="00AF6B61" w:rsidP="00AF6B61"/>
    <w:p w14:paraId="2AC52FF6" w14:textId="77777777" w:rsidR="00AF6B61" w:rsidRPr="00B44AD7" w:rsidRDefault="00AF6B61" w:rsidP="00AF6B61">
      <w:pPr>
        <w:pStyle w:val="Questionstyle"/>
      </w:pPr>
      <w:r w:rsidRPr="00B44AD7">
        <w:t>Does the required documentation in relation to the general information provide sufficient detail? Please differentiate between significant and non-significant model changes where relevant in your answer.</w:t>
      </w:r>
    </w:p>
    <w:p w14:paraId="69CDAFD4" w14:textId="77777777" w:rsidR="00AF6B61" w:rsidRDefault="00AF6B61" w:rsidP="00AF6B61">
      <w:r>
        <w:t>&lt;ESMA_QUESTION_VALID_17&gt;</w:t>
      </w:r>
    </w:p>
    <w:p w14:paraId="12DF5274" w14:textId="77777777" w:rsidR="00AF6B61" w:rsidRDefault="00AF6B61" w:rsidP="00AF6B61">
      <w:permStart w:id="2123117677" w:edGrp="everyone"/>
      <w:r>
        <w:lastRenderedPageBreak/>
        <w:t>TYPE YOUR TEXT HERE</w:t>
      </w:r>
    </w:p>
    <w:permEnd w:id="2123117677"/>
    <w:p w14:paraId="1C6AD7FA" w14:textId="77777777" w:rsidR="00AF6B61" w:rsidRDefault="00AF6B61" w:rsidP="00AF6B61">
      <w:r>
        <w:t>&lt;ESMA_QUESTION_VALID_17&gt;</w:t>
      </w:r>
    </w:p>
    <w:p w14:paraId="49EC4F43" w14:textId="77777777" w:rsidR="00AF6B61" w:rsidRDefault="00AF6B61" w:rsidP="00AF6B61"/>
    <w:p w14:paraId="09A99516" w14:textId="77777777" w:rsidR="00AF6B61" w:rsidRPr="00B44AD7" w:rsidRDefault="00AF6B61" w:rsidP="00AF6B61">
      <w:pPr>
        <w:pStyle w:val="Questionstyle"/>
      </w:pPr>
      <w:r w:rsidRPr="00B44AD7">
        <w:t>Does the required documentation in relation to the description of the model change for both significant and non-significant model changes provide sufficient detail for assessing the impact on CCP risk management? Are additional elements needed to improve clarity?</w:t>
      </w:r>
    </w:p>
    <w:p w14:paraId="49C91501" w14:textId="77777777" w:rsidR="00AF6B61" w:rsidRDefault="00AF6B61" w:rsidP="00AF6B61">
      <w:r>
        <w:t>&lt;ESMA_QUESTION_VALID_18&gt;</w:t>
      </w:r>
    </w:p>
    <w:p w14:paraId="4237A10D" w14:textId="77777777" w:rsidR="00AF6B61" w:rsidRDefault="00AF6B61" w:rsidP="00AF6B61">
      <w:permStart w:id="912465532" w:edGrp="everyone"/>
      <w:r>
        <w:t>TYPE YOUR TEXT HERE</w:t>
      </w:r>
    </w:p>
    <w:permEnd w:id="912465532"/>
    <w:p w14:paraId="6B2A59D2" w14:textId="77777777" w:rsidR="00AF6B61" w:rsidRDefault="00AF6B61" w:rsidP="00AF6B61">
      <w:r>
        <w:t>&lt;ESMA_QUESTION_VALID_18&gt;</w:t>
      </w:r>
    </w:p>
    <w:p w14:paraId="52C4AEEB" w14:textId="77777777" w:rsidR="00AF6B61" w:rsidRDefault="00AF6B61" w:rsidP="00AF6B61"/>
    <w:p w14:paraId="5E776149" w14:textId="77777777" w:rsidR="00AF6B61" w:rsidRPr="00B44AD7" w:rsidRDefault="00AF6B61" w:rsidP="00AF6B61">
      <w:pPr>
        <w:pStyle w:val="Questionstyle"/>
      </w:pPr>
      <w:r w:rsidRPr="00B44AD7">
        <w:t>Are the requirements on documentation in relation to governance of the model change, including independent validation and risk committee advice, clear and adequate to ensure that reliable information on the governance of a review of significant model change is provided? Should ESMA consider requesting additional information on the validation process or clarifying any aspects of the information provided?</w:t>
      </w:r>
    </w:p>
    <w:p w14:paraId="24DC0749" w14:textId="77777777" w:rsidR="00AF6B61" w:rsidRDefault="00AF6B61" w:rsidP="00AF6B61">
      <w:r>
        <w:t>&lt;ESMA_QUESTION_VALID_19&gt;</w:t>
      </w:r>
    </w:p>
    <w:p w14:paraId="2810463A" w14:textId="77777777" w:rsidR="00AF6B61" w:rsidRDefault="00AF6B61" w:rsidP="00AF6B61">
      <w:permStart w:id="382677355" w:edGrp="everyone"/>
      <w:r>
        <w:t>TYPE YOUR TEXT HERE</w:t>
      </w:r>
    </w:p>
    <w:permEnd w:id="382677355"/>
    <w:p w14:paraId="1362D638" w14:textId="77777777" w:rsidR="00AF6B61" w:rsidRDefault="00AF6B61" w:rsidP="00AF6B61">
      <w:r>
        <w:t>&lt;ESMA_QUESTION_VALID_19&gt;</w:t>
      </w:r>
    </w:p>
    <w:p w14:paraId="51C0F032" w14:textId="77777777" w:rsidR="00AF6B61" w:rsidRDefault="00AF6B61" w:rsidP="00AF6B61"/>
    <w:p w14:paraId="71CB7D6F" w14:textId="77777777" w:rsidR="00AF6B61" w:rsidRPr="00B44AD7" w:rsidRDefault="00AF6B61" w:rsidP="00AF6B61">
      <w:pPr>
        <w:pStyle w:val="Questionstyle"/>
      </w:pPr>
      <w:r w:rsidRPr="00B44AD7">
        <w:t>Do you agree with the need to submit all policies and procedures with relevance to the model even if these are not amended?</w:t>
      </w:r>
    </w:p>
    <w:p w14:paraId="26981246" w14:textId="77777777" w:rsidR="00AF6B61" w:rsidRDefault="00AF6B61" w:rsidP="00AF6B61">
      <w:r>
        <w:t>&lt;ESMA_QUESTION_VALID_20&gt;</w:t>
      </w:r>
    </w:p>
    <w:p w14:paraId="3301C027" w14:textId="77777777" w:rsidR="00AF6B61" w:rsidRDefault="00AF6B61" w:rsidP="00AF6B61">
      <w:permStart w:id="989280464" w:edGrp="everyone"/>
      <w:r>
        <w:t>TYPE YOUR TEXT HERE</w:t>
      </w:r>
    </w:p>
    <w:permEnd w:id="989280464"/>
    <w:p w14:paraId="65355EE6" w14:textId="77777777" w:rsidR="00AF6B61" w:rsidRDefault="00AF6B61" w:rsidP="00AF6B61">
      <w:r>
        <w:t>&lt;ESMA_QUESTION_VALID_20&gt;</w:t>
      </w:r>
    </w:p>
    <w:p w14:paraId="4B868960" w14:textId="77777777" w:rsidR="00AF6B61" w:rsidRDefault="00AF6B61" w:rsidP="00AF6B61"/>
    <w:p w14:paraId="03511054" w14:textId="77777777" w:rsidR="00AF6B61" w:rsidRPr="00B44AD7" w:rsidRDefault="00AF6B61" w:rsidP="00AF6B61">
      <w:pPr>
        <w:pStyle w:val="Questionstyle"/>
      </w:pPr>
      <w:r w:rsidRPr="00B44AD7">
        <w:t xml:space="preserve">Is the information related to testing methodologies (e.g., back-testing, stress testing) comprehensive enough to evaluate the robustness of model changes? Should any of the information required in this regard be further detailed or clarified (e.g. in relation to procyclicality)? </w:t>
      </w:r>
    </w:p>
    <w:p w14:paraId="57EC21EF" w14:textId="77777777" w:rsidR="00AF6B61" w:rsidRDefault="00AF6B61" w:rsidP="00AF6B61">
      <w:r>
        <w:lastRenderedPageBreak/>
        <w:t>&lt;ESMA_QUESTION_VALID_21&gt;</w:t>
      </w:r>
    </w:p>
    <w:p w14:paraId="18DEA93E" w14:textId="77777777" w:rsidR="00AF6B61" w:rsidRDefault="00AF6B61" w:rsidP="00AF6B61">
      <w:permStart w:id="1572361470" w:edGrp="everyone"/>
      <w:r>
        <w:t>TYPE YOUR TEXT HERE</w:t>
      </w:r>
    </w:p>
    <w:permEnd w:id="1572361470"/>
    <w:p w14:paraId="310F6AB8" w14:textId="77777777" w:rsidR="00AF6B61" w:rsidRDefault="00AF6B61" w:rsidP="00AF6B61">
      <w:r>
        <w:t>&lt;ESMA_QUESTION_VALID_21&gt;</w:t>
      </w:r>
    </w:p>
    <w:p w14:paraId="377DDB5A" w14:textId="77777777" w:rsidR="00AF6B61" w:rsidRDefault="00AF6B61" w:rsidP="00AF6B61"/>
    <w:p w14:paraId="7254E29C" w14:textId="77777777" w:rsidR="00AF6B61" w:rsidRPr="00243C8C" w:rsidRDefault="00AF6B61" w:rsidP="00AF6B61">
      <w:pPr>
        <w:pStyle w:val="Questionstyle"/>
      </w:pPr>
      <w:r w:rsidRPr="00B44AD7">
        <w:t>Is the 12-month period for credit and liquidity stress tests commensurate?</w:t>
      </w:r>
    </w:p>
    <w:p w14:paraId="3D866F7C" w14:textId="77777777" w:rsidR="00AF6B61" w:rsidRDefault="00AF6B61" w:rsidP="00AF6B61">
      <w:r>
        <w:t>&lt;ESMA_QUESTION_VALID_22&gt;</w:t>
      </w:r>
    </w:p>
    <w:p w14:paraId="696FC8C7" w14:textId="77777777" w:rsidR="00AF6B61" w:rsidRDefault="00AF6B61" w:rsidP="00AF6B61">
      <w:permStart w:id="135345945" w:edGrp="everyone"/>
      <w:r>
        <w:t>TYPE YOUR TEXT HERE</w:t>
      </w:r>
    </w:p>
    <w:permEnd w:id="135345945"/>
    <w:p w14:paraId="0076673E" w14:textId="77777777" w:rsidR="00AF6B61" w:rsidRDefault="00AF6B61" w:rsidP="00AF6B61">
      <w:r>
        <w:t>&lt;ESMA_QUESTION_VALID_22&gt;</w:t>
      </w:r>
    </w:p>
    <w:sectPr w:rsidR="00AF6B61"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2496A" w14:textId="77777777" w:rsidR="00D17756" w:rsidRDefault="00D17756" w:rsidP="00F716D4">
      <w:r>
        <w:separator/>
      </w:r>
    </w:p>
    <w:p w14:paraId="03D71C09" w14:textId="77777777" w:rsidR="00D17756" w:rsidRDefault="00D17756" w:rsidP="00F716D4"/>
  </w:endnote>
  <w:endnote w:type="continuationSeparator" w:id="0">
    <w:p w14:paraId="3E829334" w14:textId="77777777" w:rsidR="00D17756" w:rsidRDefault="00D17756" w:rsidP="00F716D4">
      <w:r>
        <w:continuationSeparator/>
      </w:r>
    </w:p>
    <w:p w14:paraId="32560570" w14:textId="77777777" w:rsidR="00D17756" w:rsidRDefault="00D17756" w:rsidP="00F716D4"/>
  </w:endnote>
  <w:endnote w:type="continuationNotice" w:id="1">
    <w:p w14:paraId="1A7712E3" w14:textId="77777777" w:rsidR="00D17756" w:rsidRDefault="00D17756"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mbri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proofErr w:type="spellStart"/>
      <w:r w:rsidRPr="00A8626B">
        <w:rPr>
          <w:rStyle w:val="Hyperlink"/>
          <w:sz w:val="15"/>
          <w:szCs w:val="15"/>
          <w:lang w:val="fr-BE"/>
        </w:rPr>
        <w:t>europa</w:t>
      </w:r>
      <w:proofErr w:type="spellEnd"/>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EA137" w14:textId="77777777" w:rsidR="00D17756" w:rsidRDefault="00D17756" w:rsidP="00F716D4">
      <w:r>
        <w:separator/>
      </w:r>
    </w:p>
    <w:p w14:paraId="4A9BAB99" w14:textId="77777777" w:rsidR="00D17756" w:rsidRDefault="00D17756" w:rsidP="00F716D4"/>
  </w:footnote>
  <w:footnote w:type="continuationSeparator" w:id="0">
    <w:p w14:paraId="5D2A0E63" w14:textId="77777777" w:rsidR="00D17756" w:rsidRDefault="00D17756" w:rsidP="00F716D4">
      <w:r>
        <w:continuationSeparator/>
      </w:r>
    </w:p>
    <w:p w14:paraId="3176DB3C" w14:textId="77777777" w:rsidR="00D17756" w:rsidRDefault="00D17756" w:rsidP="00F716D4"/>
  </w:footnote>
  <w:footnote w:type="continuationNotice" w:id="1">
    <w:p w14:paraId="297B3E59" w14:textId="77777777" w:rsidR="00D17756" w:rsidRDefault="00D17756"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BF1B" w14:textId="2A3353F5" w:rsidR="004E60D2" w:rsidRPr="004E60D2" w:rsidRDefault="004E60D2" w:rsidP="004E60D2">
    <w:pPr>
      <w:spacing w:after="0"/>
      <w:jc w:val="right"/>
      <w:rPr>
        <w:rStyle w:val="normaltextrun"/>
        <w:color w:val="001B4F"/>
        <w:sz w:val="16"/>
        <w:szCs w:val="16"/>
        <w:shd w:val="clear" w:color="auto" w:fill="FFFFFF"/>
      </w:rPr>
    </w:pPr>
    <w:r w:rsidRPr="00A87926">
      <w:rPr>
        <w:rStyle w:val="normaltextrun"/>
        <w:bCs/>
        <w:caps/>
        <w:noProof/>
        <w:color w:val="001B4F"/>
        <w:sz w:val="16"/>
        <w:szCs w:val="16"/>
        <w:shd w:val="clear" w:color="auto" w:fill="FFFFFF"/>
      </w:rPr>
      <w:drawing>
        <wp:anchor distT="0" distB="0" distL="114300" distR="114300" simplePos="0" relativeHeight="251658241" behindDoc="0" locked="0" layoutInCell="1" allowOverlap="1" wp14:anchorId="39B33B88" wp14:editId="2BFF926C">
          <wp:simplePos x="0" y="0"/>
          <wp:positionH relativeFrom="page">
            <wp:posOffset>892914</wp:posOffset>
          </wp:positionH>
          <wp:positionV relativeFrom="page">
            <wp:posOffset>547370</wp:posOffset>
          </wp:positionV>
          <wp:extent cx="2296800" cy="601200"/>
          <wp:effectExtent l="0" t="0" r="1905" b="0"/>
          <wp:wrapNone/>
          <wp:docPr id="672164496" name="Picture 67216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CB2160">
      <w:rPr>
        <w:rStyle w:val="normaltextrun"/>
        <w:color w:val="001B4F"/>
        <w:sz w:val="16"/>
        <w:szCs w:val="16"/>
        <w:shd w:val="clear" w:color="auto" w:fill="FFFFFF"/>
      </w:rPr>
      <w:t>7</w:t>
    </w:r>
    <w:r w:rsidRPr="00A87926">
      <w:rPr>
        <w:rStyle w:val="normaltextrun"/>
        <w:color w:val="001B4F"/>
        <w:sz w:val="16"/>
        <w:szCs w:val="16"/>
        <w:shd w:val="clear" w:color="auto" w:fill="FFFFFF"/>
      </w:rPr>
      <w:t xml:space="preserve"> </w:t>
    </w:r>
    <w:r w:rsidR="007C5962" w:rsidRPr="00A87926">
      <w:rPr>
        <w:rStyle w:val="normaltextrun"/>
        <w:color w:val="001B4F"/>
        <w:sz w:val="16"/>
        <w:szCs w:val="16"/>
        <w:shd w:val="clear" w:color="auto" w:fill="FFFFFF"/>
      </w:rPr>
      <w:t>February</w:t>
    </w:r>
    <w:r w:rsidRPr="004E60D2">
      <w:rPr>
        <w:rStyle w:val="normaltextrun"/>
        <w:color w:val="001B4F"/>
        <w:sz w:val="16"/>
        <w:szCs w:val="16"/>
        <w:shd w:val="clear" w:color="auto" w:fill="FFFFFF"/>
      </w:rPr>
      <w:t xml:space="preserve"> 202</w:t>
    </w:r>
    <w:r w:rsidR="007C5962">
      <w:rPr>
        <w:rStyle w:val="normaltextrun"/>
        <w:color w:val="001B4F"/>
        <w:sz w:val="16"/>
        <w:szCs w:val="16"/>
        <w:shd w:val="clear" w:color="auto" w:fill="FFFFFF"/>
      </w:rPr>
      <w:t>5</w:t>
    </w:r>
  </w:p>
  <w:p w14:paraId="5AC1769D" w14:textId="1A80468E" w:rsidR="004E60D2" w:rsidRDefault="004E60D2" w:rsidP="000710C1">
    <w:pPr>
      <w:jc w:val="right"/>
    </w:pPr>
    <w:r w:rsidRPr="00460416">
      <w:rPr>
        <w:rStyle w:val="normaltextrun"/>
        <w:color w:val="001B4F"/>
        <w:sz w:val="16"/>
        <w:szCs w:val="16"/>
        <w:shd w:val="clear" w:color="auto" w:fill="FFFFFF"/>
      </w:rPr>
      <w:t>ESMA</w:t>
    </w:r>
    <w:r w:rsidR="000710C1" w:rsidRPr="00460416">
      <w:rPr>
        <w:rStyle w:val="normaltextrun"/>
        <w:color w:val="001B4F"/>
        <w:sz w:val="16"/>
        <w:szCs w:val="16"/>
        <w:shd w:val="clear" w:color="auto" w:fill="FFFFFF"/>
      </w:rPr>
      <w:t>91-1505572268-</w:t>
    </w:r>
    <w:r w:rsidR="00460416" w:rsidRPr="00460416">
      <w:rPr>
        <w:rStyle w:val="normaltextrun"/>
        <w:color w:val="001B4F"/>
        <w:sz w:val="16"/>
        <w:szCs w:val="16"/>
        <w:shd w:val="clear" w:color="auto" w:fill="FFFFFF"/>
      </w:rPr>
      <w:t>4199</w:t>
    </w:r>
  </w:p>
  <w:p w14:paraId="4AF05B1F" w14:textId="77777777" w:rsidR="004E60D2" w:rsidRDefault="004E60D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0"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408482399" name="Picture 40848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5"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6"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4"/>
  </w:num>
  <w:num w:numId="2" w16cid:durableId="1769932826">
    <w:abstractNumId w:val="17"/>
  </w:num>
  <w:num w:numId="3" w16cid:durableId="550074866">
    <w:abstractNumId w:val="9"/>
  </w:num>
  <w:num w:numId="4" w16cid:durableId="1881627233">
    <w:abstractNumId w:val="22"/>
  </w:num>
  <w:num w:numId="5" w16cid:durableId="208225584">
    <w:abstractNumId w:val="0"/>
  </w:num>
  <w:num w:numId="6" w16cid:durableId="1787233265">
    <w:abstractNumId w:val="3"/>
  </w:num>
  <w:num w:numId="7" w16cid:durableId="1846357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29"/>
  </w:num>
  <w:num w:numId="9" w16cid:durableId="1008846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5"/>
  </w:num>
  <w:num w:numId="12" w16cid:durableId="1500659627">
    <w:abstractNumId w:val="28"/>
  </w:num>
  <w:num w:numId="13" w16cid:durableId="1879658227">
    <w:abstractNumId w:val="21"/>
  </w:num>
  <w:num w:numId="14" w16cid:durableId="1495758855">
    <w:abstractNumId w:val="8"/>
  </w:num>
  <w:num w:numId="15" w16cid:durableId="1186556611">
    <w:abstractNumId w:val="1"/>
  </w:num>
  <w:num w:numId="16" w16cid:durableId="679087124">
    <w:abstractNumId w:val="12"/>
  </w:num>
  <w:num w:numId="17" w16cid:durableId="1695498691">
    <w:abstractNumId w:val="13"/>
  </w:num>
  <w:num w:numId="18" w16cid:durableId="1042363640">
    <w:abstractNumId w:val="15"/>
  </w:num>
  <w:num w:numId="19" w16cid:durableId="820345968">
    <w:abstractNumId w:val="24"/>
  </w:num>
  <w:num w:numId="20" w16cid:durableId="1805388212">
    <w:abstractNumId w:val="33"/>
  </w:num>
  <w:num w:numId="21" w16cid:durableId="538709007">
    <w:abstractNumId w:val="23"/>
  </w:num>
  <w:num w:numId="22" w16cid:durableId="104540172">
    <w:abstractNumId w:val="7"/>
  </w:num>
  <w:num w:numId="23" w16cid:durableId="1824349076">
    <w:abstractNumId w:val="27"/>
  </w:num>
  <w:num w:numId="24" w16cid:durableId="672032853">
    <w:abstractNumId w:val="26"/>
  </w:num>
  <w:num w:numId="25" w16cid:durableId="48917541">
    <w:abstractNumId w:val="18"/>
  </w:num>
  <w:num w:numId="26" w16cid:durableId="978925443">
    <w:abstractNumId w:val="30"/>
  </w:num>
  <w:num w:numId="27" w16cid:durableId="1036613928">
    <w:abstractNumId w:val="35"/>
  </w:num>
  <w:num w:numId="28" w16cid:durableId="872039349">
    <w:abstractNumId w:val="5"/>
  </w:num>
  <w:num w:numId="29" w16cid:durableId="924530660">
    <w:abstractNumId w:val="2"/>
  </w:num>
  <w:num w:numId="30" w16cid:durableId="419180233">
    <w:abstractNumId w:val="20"/>
  </w:num>
  <w:num w:numId="31" w16cid:durableId="276761337">
    <w:abstractNumId w:val="19"/>
  </w:num>
  <w:num w:numId="32" w16cid:durableId="1166238383">
    <w:abstractNumId w:val="32"/>
  </w:num>
  <w:num w:numId="33" w16cid:durableId="2076850202">
    <w:abstractNumId w:val="31"/>
  </w:num>
  <w:num w:numId="34" w16cid:durableId="469176496">
    <w:abstractNumId w:val="10"/>
  </w:num>
  <w:num w:numId="35" w16cid:durableId="674843309">
    <w:abstractNumId w:val="16"/>
  </w:num>
  <w:num w:numId="36" w16cid:durableId="1954971501">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3A94"/>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0C1"/>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047"/>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E00"/>
    <w:rsid w:val="00104F2E"/>
    <w:rsid w:val="001072DD"/>
    <w:rsid w:val="001101E8"/>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061C"/>
    <w:rsid w:val="00151907"/>
    <w:rsid w:val="00151A2D"/>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721"/>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160"/>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555"/>
    <w:rsid w:val="00232F90"/>
    <w:rsid w:val="00233B08"/>
    <w:rsid w:val="00233C3B"/>
    <w:rsid w:val="0023499C"/>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9493B"/>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A3"/>
    <w:rsid w:val="002D36C2"/>
    <w:rsid w:val="002D3FCB"/>
    <w:rsid w:val="002D4FEF"/>
    <w:rsid w:val="002D502D"/>
    <w:rsid w:val="002D63F5"/>
    <w:rsid w:val="002D6E1A"/>
    <w:rsid w:val="002E036D"/>
    <w:rsid w:val="002E10A5"/>
    <w:rsid w:val="002E1517"/>
    <w:rsid w:val="002E1760"/>
    <w:rsid w:val="002E1B22"/>
    <w:rsid w:val="002E2DC6"/>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3F3D"/>
    <w:rsid w:val="00314013"/>
    <w:rsid w:val="00314945"/>
    <w:rsid w:val="00315389"/>
    <w:rsid w:val="00315746"/>
    <w:rsid w:val="00315E96"/>
    <w:rsid w:val="00317FC8"/>
    <w:rsid w:val="003223D7"/>
    <w:rsid w:val="003226DE"/>
    <w:rsid w:val="00323D9F"/>
    <w:rsid w:val="00324FDB"/>
    <w:rsid w:val="0032560C"/>
    <w:rsid w:val="00325F48"/>
    <w:rsid w:val="0033194F"/>
    <w:rsid w:val="00332304"/>
    <w:rsid w:val="00332406"/>
    <w:rsid w:val="00332D8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008"/>
    <w:rsid w:val="00395E7B"/>
    <w:rsid w:val="00395F4C"/>
    <w:rsid w:val="003A51C5"/>
    <w:rsid w:val="003A5A73"/>
    <w:rsid w:val="003A5DAC"/>
    <w:rsid w:val="003A6591"/>
    <w:rsid w:val="003A6E9A"/>
    <w:rsid w:val="003B08C8"/>
    <w:rsid w:val="003B2567"/>
    <w:rsid w:val="003B381A"/>
    <w:rsid w:val="003B46CC"/>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313"/>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50F4"/>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416"/>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5D5E"/>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8D5"/>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0D2"/>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4A6C"/>
    <w:rsid w:val="005765C0"/>
    <w:rsid w:val="005778DE"/>
    <w:rsid w:val="00580B3F"/>
    <w:rsid w:val="005825F2"/>
    <w:rsid w:val="0058344D"/>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533"/>
    <w:rsid w:val="005A4B18"/>
    <w:rsid w:val="005A537E"/>
    <w:rsid w:val="005A6F43"/>
    <w:rsid w:val="005A767D"/>
    <w:rsid w:val="005A775C"/>
    <w:rsid w:val="005B00F1"/>
    <w:rsid w:val="005B0C13"/>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2CC0"/>
    <w:rsid w:val="005C3C6C"/>
    <w:rsid w:val="005C3F4C"/>
    <w:rsid w:val="005C43AA"/>
    <w:rsid w:val="005C48C8"/>
    <w:rsid w:val="005C56D3"/>
    <w:rsid w:val="005C663C"/>
    <w:rsid w:val="005D0750"/>
    <w:rsid w:val="005D1023"/>
    <w:rsid w:val="005D148F"/>
    <w:rsid w:val="005D2AD2"/>
    <w:rsid w:val="005D3762"/>
    <w:rsid w:val="005D4A86"/>
    <w:rsid w:val="005D4F78"/>
    <w:rsid w:val="005D5EB1"/>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3629"/>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0B6"/>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6F9"/>
    <w:rsid w:val="00690F0E"/>
    <w:rsid w:val="006911C0"/>
    <w:rsid w:val="00691B7C"/>
    <w:rsid w:val="0069290E"/>
    <w:rsid w:val="00692ADF"/>
    <w:rsid w:val="00693907"/>
    <w:rsid w:val="00694B73"/>
    <w:rsid w:val="00694DF2"/>
    <w:rsid w:val="00695F80"/>
    <w:rsid w:val="006966CD"/>
    <w:rsid w:val="00696735"/>
    <w:rsid w:val="0069780E"/>
    <w:rsid w:val="006A2CA2"/>
    <w:rsid w:val="006B2D40"/>
    <w:rsid w:val="006B34DF"/>
    <w:rsid w:val="006B39B2"/>
    <w:rsid w:val="006B3AF9"/>
    <w:rsid w:val="006B45A0"/>
    <w:rsid w:val="006B5668"/>
    <w:rsid w:val="006B5DF1"/>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3D1"/>
    <w:rsid w:val="006F06F0"/>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2624"/>
    <w:rsid w:val="007033A8"/>
    <w:rsid w:val="0070421B"/>
    <w:rsid w:val="00704380"/>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4ED2"/>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7C0"/>
    <w:rsid w:val="00795F1A"/>
    <w:rsid w:val="00796EDE"/>
    <w:rsid w:val="00797297"/>
    <w:rsid w:val="007974B3"/>
    <w:rsid w:val="00797875"/>
    <w:rsid w:val="007A076C"/>
    <w:rsid w:val="007A2140"/>
    <w:rsid w:val="007A23E2"/>
    <w:rsid w:val="007A31A5"/>
    <w:rsid w:val="007A411B"/>
    <w:rsid w:val="007A45E6"/>
    <w:rsid w:val="007A4B28"/>
    <w:rsid w:val="007A4F6C"/>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962"/>
    <w:rsid w:val="007C5AC3"/>
    <w:rsid w:val="007C5BD5"/>
    <w:rsid w:val="007C7233"/>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779"/>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12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1BD9"/>
    <w:rsid w:val="0098225F"/>
    <w:rsid w:val="009838B0"/>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4E02"/>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472FD"/>
    <w:rsid w:val="00A50847"/>
    <w:rsid w:val="00A512C7"/>
    <w:rsid w:val="00A52EBB"/>
    <w:rsid w:val="00A54BFF"/>
    <w:rsid w:val="00A54C63"/>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87926"/>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FF2"/>
    <w:rsid w:val="00AD2A21"/>
    <w:rsid w:val="00AD3B43"/>
    <w:rsid w:val="00AD4FF2"/>
    <w:rsid w:val="00AD506C"/>
    <w:rsid w:val="00AD6BE5"/>
    <w:rsid w:val="00AD6D3A"/>
    <w:rsid w:val="00AD783E"/>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AF6B61"/>
    <w:rsid w:val="00B03CE2"/>
    <w:rsid w:val="00B06021"/>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8A2"/>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02A2"/>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140"/>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04E5"/>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72B0"/>
    <w:rsid w:val="00C72976"/>
    <w:rsid w:val="00C729C7"/>
    <w:rsid w:val="00C75F5F"/>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6FF"/>
    <w:rsid w:val="00CB0B78"/>
    <w:rsid w:val="00CB12A5"/>
    <w:rsid w:val="00CB17FA"/>
    <w:rsid w:val="00CB2160"/>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438D"/>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756"/>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C03"/>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9439D"/>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387"/>
    <w:rsid w:val="00E43536"/>
    <w:rsid w:val="00E43DA3"/>
    <w:rsid w:val="00E44B80"/>
    <w:rsid w:val="00E45938"/>
    <w:rsid w:val="00E47430"/>
    <w:rsid w:val="00E474BD"/>
    <w:rsid w:val="00E50FB7"/>
    <w:rsid w:val="00E5199F"/>
    <w:rsid w:val="00E526DF"/>
    <w:rsid w:val="00E53C15"/>
    <w:rsid w:val="00E54EE6"/>
    <w:rsid w:val="00E56715"/>
    <w:rsid w:val="00E56C2C"/>
    <w:rsid w:val="00E57F8E"/>
    <w:rsid w:val="00E611C8"/>
    <w:rsid w:val="00E619AB"/>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92A"/>
    <w:rsid w:val="00F20A43"/>
    <w:rsid w:val="00F20C51"/>
    <w:rsid w:val="00F21049"/>
    <w:rsid w:val="00F218AE"/>
    <w:rsid w:val="00F21B95"/>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6D4"/>
    <w:rsid w:val="00F71AC2"/>
    <w:rsid w:val="00F739D4"/>
    <w:rsid w:val="00F75F89"/>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01F"/>
    <w:rsid w:val="00F90EF4"/>
    <w:rsid w:val="00F917BF"/>
    <w:rsid w:val="00F920B4"/>
    <w:rsid w:val="00F9260D"/>
    <w:rsid w:val="00F92727"/>
    <w:rsid w:val="00F93646"/>
    <w:rsid w:val="00F93CCF"/>
    <w:rsid w:val="00F94307"/>
    <w:rsid w:val="00F9580B"/>
    <w:rsid w:val="00F95F15"/>
    <w:rsid w:val="00F975CA"/>
    <w:rsid w:val="00FA0B60"/>
    <w:rsid w:val="00FA2528"/>
    <w:rsid w:val="00FA410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2E4C"/>
    <w:rsid w:val="00FD5EC4"/>
    <w:rsid w:val="00FD7858"/>
    <w:rsid w:val="00FD7A8D"/>
    <w:rsid w:val="00FE11A0"/>
    <w:rsid w:val="00FE1330"/>
    <w:rsid w:val="00FE1CE5"/>
    <w:rsid w:val="00FE2832"/>
    <w:rsid w:val="00FE2D38"/>
    <w:rsid w:val="00FE3929"/>
    <w:rsid w:val="00FE3E32"/>
    <w:rsid w:val="00FF097B"/>
    <w:rsid w:val="00FF0B6E"/>
    <w:rsid w:val="00FF18A4"/>
    <w:rsid w:val="00FF1C1B"/>
    <w:rsid w:val="00FF2067"/>
    <w:rsid w:val="00FF3BC4"/>
    <w:rsid w:val="00FF4B66"/>
    <w:rsid w:val="00FF5939"/>
    <w:rsid w:val="00FF688E"/>
    <w:rsid w:val="7E5A4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DD22B02E-D106-4940-B4E0-A35ED6E96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DefaultParagraphFont"/>
    <w:link w:val="Questionstyle"/>
    <w:rsid w:val="006B5DF1"/>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 w:type="character" w:customStyle="1" w:styleId="normaltextrun">
    <w:name w:val="normaltextrun"/>
    <w:basedOn w:val="DefaultParagraphFont"/>
    <w:rsid w:val="004E6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esma.europa.eu" TargetMode="External"/><Relationship Id="rId7" Type="http://schemas.openxmlformats.org/officeDocument/2006/relationships/numbering" Target="numbering.xml"/><Relationship Id="rId12" Type="http://schemas.openxmlformats.org/officeDocument/2006/relationships/endnotes" Target="endnotes.xml"/><Relationship Id="rId25" Type="http://schemas.openxmlformats.org/officeDocument/2006/relationships/header" Target="header3.xml"/><Relationship Id="rId2" Type="http://schemas.openxmlformats.org/officeDocument/2006/relationships/customXml" Target="../customXml/item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23" Type="http://schemas.openxmlformats.org/officeDocument/2006/relationships/hyperlink" Target="https://www.esma.europa.eu/about-esma/data-protection" TargetMode="External"/><Relationship Id="rId28"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g"/><Relationship Id="rId22" Type="http://schemas.openxmlformats.org/officeDocument/2006/relationships/hyperlink" Target="http://www.esma.europa.eu"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CP Policy Document" ma:contentTypeID="0x0101002536E5CA04E63B45B37CD642F35CBCC80100346EDC87F9FE834AB7EEAA787CE140FC" ma:contentTypeVersion="35" ma:contentTypeDescription="" ma:contentTypeScope="" ma:versionID="8734f383273b273c167a2608df13d13b">
  <xsd:schema xmlns:xsd="http://www.w3.org/2001/XMLSchema" xmlns:xs="http://www.w3.org/2001/XMLSchema" xmlns:p="http://schemas.microsoft.com/office/2006/metadata/properties" xmlns:ns2="d0fb0f98-34f9-4d57-9559-eb8efd17aa5e" xmlns:ns3="d667209d-b9a4-40b6-9e60-58adc13a6cfb" targetNamespace="http://schemas.microsoft.com/office/2006/metadata/properties" ma:root="true" ma:fieldsID="c8e12b6792b900ddb7480dfcefb3f238" ns2:_="" ns3:_="">
    <xsd:import namespace="d0fb0f98-34f9-4d57-9559-eb8efd17aa5e"/>
    <xsd:import namespace="d667209d-b9a4-40b6-9e60-58adc13a6cfb"/>
    <xsd:element name="properties">
      <xsd:complexType>
        <xsd:sequence>
          <xsd:element name="documentManagement">
            <xsd:complexType>
              <xsd:all>
                <xsd:element ref="ns2:Year"/>
                <xsd:element ref="ns2:MeetingDate" minOccurs="0"/>
                <xsd:element ref="ns2:TaxCatchAll" minOccurs="0"/>
                <xsd:element ref="ns2:b1af2f151fee4e71ab04d3be0acf309a" minOccurs="0"/>
                <xsd:element ref="ns2:TaxCatchAllLabel" minOccurs="0"/>
                <xsd:element ref="ns2:ac4f39f6cc8445948be69a6c278de6ef" minOccurs="0"/>
                <xsd:element ref="ns2:h6d3aedb91e548d9a7a4b474e9cdf7ee" minOccurs="0"/>
                <xsd:element ref="ns2:c0a75b1bac544bb79ff9701b7c8df79e" minOccurs="0"/>
                <xsd:element ref="ns2:ocd626d180d94eeaae0a33d4a9b513ce" minOccurs="0"/>
                <xsd:element ref="ns2:c4c347a134a6410b9867f4d35258a852"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simpleType>
    </xsd:element>
    <xsd:element name="MeetingDate" ma:index="8" nillable="true" ma:displayName="Meeting Date" ma:format="DateTime" ma:internalName="MeetingDate" ma:readOnly="false">
      <xsd:simpleType>
        <xsd:restriction base="dms:DateTime"/>
      </xsd:simpleType>
    </xsd:element>
    <xsd:element name="TaxCatchAll" ma:index="9" nillable="true" ma:displayName="Taxonomy Catch All Column" ma:hidden="true" ma:list="{0c2a3ff9-455c-4741-8eeb-29e4f0a20ffa}"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b1af2f151fee4e71ab04d3be0acf309a" ma:index="17" nillable="true" ma:taxonomy="true" ma:internalName="b1af2f151fee4e71ab04d3be0acf309a" ma:taxonomyFieldName="TeamName" ma:displayName="Team Name" ma:readOnly="false" ma:fieldId="{b1af2f15-1fee-4e71-ab04-d3be0acf309a}"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0c2a3ff9-455c-4741-8eeb-29e4f0a20ffa}"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ac4f39f6cc8445948be69a6c278de6ef" ma:index="19" nillable="true" ma:taxonomy="true" ma:internalName="ac4f39f6cc8445948be69a6c278de6ef" ma:taxonomyFieldName="Topic" ma:displayName="Topic" ma:readOnly="false" ma:fieldId="{ac4f39f6-cc84-4594-8be6-9a6c278de6ef}" ma:sspId="d4b01e31-ead0-4f68-a8e9-2aaca35f2e62" ma:termSetId="225e8f82-8f9d-46fb-b297-a82487760143" ma:anchorId="00000000-0000-0000-0000-000000000000" ma:open="false" ma:isKeyword="false">
      <xsd:complexType>
        <xsd:sequence>
          <xsd:element ref="pc:Terms" minOccurs="0" maxOccurs="1"/>
        </xsd:sequence>
      </xsd:complexType>
    </xsd:element>
    <xsd:element name="h6d3aedb91e548d9a7a4b474e9cdf7ee" ma:index="20" nillable="true" ma:taxonomy="true" ma:internalName="h6d3aedb91e548d9a7a4b474e9cdf7ee" ma:taxonomyFieldName="SubTopic" ma:displayName="Sub Topic" ma:readOnly="false" ma:fieldId="{16d3aedb-91e5-48d9-a7a4-b474e9cdf7ee}" ma:sspId="d4b01e31-ead0-4f68-a8e9-2aaca35f2e62" ma:termSetId="03c604cf-47bd-413c-ad46-5896f73630f4" ma:anchorId="00000000-0000-0000-0000-000000000000" ma:open="false" ma:isKeyword="false">
      <xsd:complexType>
        <xsd:sequence>
          <xsd:element ref="pc:Terms" minOccurs="0" maxOccurs="1"/>
        </xsd:sequence>
      </xsd:complexType>
    </xsd:element>
    <xsd:element name="c0a75b1bac544bb79ff9701b7c8df79e" ma:index="21" ma:taxonomy="true" ma:internalName="c0a75b1bac544bb79ff9701b7c8df79e" ma:taxonomyFieldName="DocumentType" ma:displayName="Document Type" ma:readOnly="false" ma:fieldId="{c0a75b1b-ac54-4bb7-9ff9-701b7c8df79e}"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ocd626d180d94eeaae0a33d4a9b513ce" ma:index="22" ma:taxonomy="true" ma:internalName="ocd626d180d94eeaae0a33d4a9b513ce" ma:taxonomyFieldName="ConfidentialityLevel" ma:displayName="Confidentiality Level" ma:readOnly="false" ma:default="5;#Restricted|187aa7e6-627f-4951-b138-6ff841dc883d" ma:fieldId="{8cd626d1-80d9-4eea-ae0a-33d4a9b513ce}"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c4c347a134a6410b9867f4d35258a852" ma:index="23" nillable="true" ma:taxonomy="true" ma:internalName="c4c347a134a6410b9867f4d35258a852" ma:taxonomyFieldName="EsmaAudience" ma:displayName="Audience" ma:readOnly="false" ma:fieldId="{c4c347a1-34a6-410b-9867-f4d35258a852}"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67209d-b9a4-40b6-9e60-58adc13a6cfb"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_Flow_SignoffStatus" ma:index="4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MeetingDate xmlns="d0fb0f98-34f9-4d57-9559-eb8efd17aa5e" xsi:nil="true"/>
    <Year xmlns="d0fb0f98-34f9-4d57-9559-eb8efd17aa5e">2024</Year>
    <TaxCatchAll xmlns="d0fb0f98-34f9-4d57-9559-eb8efd17aa5e">
      <Value>472</Value>
      <Value>61</Value>
      <Value>10</Value>
      <Value>17</Value>
      <Value>469</Value>
    </TaxCatchAll>
    <_dlc_DocId xmlns="d0fb0f98-34f9-4d57-9559-eb8efd17aa5e">ESMA91-1505572268-4199</_dlc_DocId>
    <_dlc_DocIdUrl xmlns="d0fb0f98-34f9-4d57-9559-eb8efd17aa5e">
      <Url>https://securitiesandmarketsauth.sharepoint.com/sites/sherpa-ccp/_layouts/15/DocIdRedir.aspx?ID=ESMA91-1505572268-4199</Url>
      <Description>ESMA91-1505572268-4199</Description>
    </_dlc_DocIdUrl>
    <SharedWithUsers xmlns="d0fb0f98-34f9-4d57-9559-eb8efd17aa5e">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ac4f39f6cc8445948be69a6c278de6ef xmlns="d0fb0f98-34f9-4d57-9559-eb8efd17aa5e">
      <Terms xmlns="http://schemas.microsoft.com/office/infopath/2007/PartnerControls">
        <TermInfo xmlns="http://schemas.microsoft.com/office/infopath/2007/PartnerControls">
          <TermName xmlns="http://schemas.microsoft.com/office/infopath/2007/PartnerControls">EMIR 3</TermName>
          <TermId xmlns="http://schemas.microsoft.com/office/infopath/2007/PartnerControls">f931d6ea-49c1-471a-b933-589830532ca3</TermId>
        </TermInfo>
      </Terms>
    </ac4f39f6cc8445948be69a6c278de6ef>
    <ocd626d180d94eeaae0a33d4a9b513ce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cd626d180d94eeaae0a33d4a9b513ce>
    <h6d3aedb91e548d9a7a4b474e9cdf7ee xmlns="d0fb0f98-34f9-4d57-9559-eb8efd17aa5e">
      <Terms xmlns="http://schemas.microsoft.com/office/infopath/2007/PartnerControls">
        <TermInfo xmlns="http://schemas.microsoft.com/office/infopath/2007/PartnerControls">
          <TermName xmlns="http://schemas.microsoft.com/office/infopath/2007/PartnerControls">Authorisation, extension of services and validations</TermName>
          <TermId xmlns="http://schemas.microsoft.com/office/infopath/2007/PartnerControls">5c4815bc-4862-4195-842a-e281f88617ef</TermId>
        </TermInfo>
      </Terms>
    </h6d3aedb91e548d9a7a4b474e9cdf7ee>
    <lcf76f155ced4ddcb4097134ff3c332f xmlns="d667209d-b9a4-40b6-9e60-58adc13a6cfb">
      <Terms xmlns="http://schemas.microsoft.com/office/infopath/2007/PartnerControls"/>
    </lcf76f155ced4ddcb4097134ff3c332f>
    <_Flow_SignoffStatus xmlns="d667209d-b9a4-40b6-9e60-58adc13a6cfb" xsi:nil="true"/>
    <b1af2f151fee4e71ab04d3be0acf309a xmlns="d0fb0f98-34f9-4d57-9559-eb8efd17aa5e">
      <Terms xmlns="http://schemas.microsoft.com/office/infopath/2007/PartnerControls">
        <TermInfo xmlns="http://schemas.microsoft.com/office/infopath/2007/PartnerControls">
          <TermName xmlns="http://schemas.microsoft.com/office/infopath/2007/PartnerControls">CCP</TermName>
          <TermId xmlns="http://schemas.microsoft.com/office/infopath/2007/PartnerControls">cfa1e806-4441-4d82-a168-2bc2f7f5a273</TermId>
        </TermInfo>
      </Terms>
    </b1af2f151fee4e71ab04d3be0acf309a>
    <c0a75b1bac544bb79ff9701b7c8df79e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c0a75b1bac544bb79ff9701b7c8df79e>
    <c4c347a134a6410b9867f4d35258a852 xmlns="d0fb0f98-34f9-4d57-9559-eb8efd17aa5e">
      <Terms xmlns="http://schemas.microsoft.com/office/infopath/2007/PartnerControls"/>
    </c4c347a134a6410b9867f4d35258a852>
  </documentManagement>
</p:properties>
</file>

<file path=customXml/itemProps1.xml><?xml version="1.0" encoding="utf-8"?>
<ds:datastoreItem xmlns:ds="http://schemas.openxmlformats.org/officeDocument/2006/customXml" ds:itemID="{19F7F229-DE21-464B-9AE2-F7ED4EFDE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d667209d-b9a4-40b6-9e60-58adc13a6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3.xml><?xml version="1.0" encoding="utf-8"?>
<ds:datastoreItem xmlns:ds="http://schemas.openxmlformats.org/officeDocument/2006/customXml" ds:itemID="{583B3ABB-1E22-43DF-B118-E1D48363CC1A}">
  <ds:schemaRefs>
    <ds:schemaRef ds:uri="http://schemas.microsoft.com/sharepoint/events"/>
  </ds:schemaRefs>
</ds:datastoreItem>
</file>

<file path=customXml/itemProps4.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5.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6.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d0fb0f98-34f9-4d57-9559-eb8efd17aa5e"/>
    <ds:schemaRef ds:uri="d667209d-b9a4-40b6-9e60-58adc13a6cfb"/>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1154</Words>
  <Characters>6582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Reply form for the MiFID II/MiFIR Consultation Paper</vt:lpstr>
    </vt:vector>
  </TitlesOfParts>
  <Company>ESMA</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subject/>
  <dc:creator>ESMA</dc:creator>
  <cp:keywords/>
  <cp:lastModifiedBy>Iris Hude</cp:lastModifiedBy>
  <cp:revision>20</cp:revision>
  <cp:lastPrinted>2015-02-18T20:01:00Z</cp:lastPrinted>
  <dcterms:created xsi:type="dcterms:W3CDTF">2024-11-19T00:44:00Z</dcterms:created>
  <dcterms:modified xsi:type="dcterms:W3CDTF">2025-02-07T12:14:00Z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0x0101002536E5CA04E63B45B37CD642F35CBCC80100346EDC87F9FE834AB7EEAA787CE140FC</vt:lpwstr>
  </property>
  <property fmtid="{D5CDD505-2E9C-101B-9397-08002B2CF9AE}" pid="3" name="_dlc_DocIdItemGuid">
    <vt:lpwstr>eef48240-efc3-47f0-ae58-214c4375a26a</vt:lpwstr>
  </property>
  <property fmtid="{D5CDD505-2E9C-101B-9397-08002B2CF9AE}" pid="4" name="TeamName">
    <vt:lpwstr>10;#CCP|cfa1e806-4441-4d82-a168-2bc2f7f5a273</vt:lpwstr>
  </property>
  <property fmtid="{D5CDD505-2E9C-101B-9397-08002B2CF9AE}" pid="5" name="Topic">
    <vt:lpwstr>469;#EMIR 3|f931d6ea-49c1-471a-b933-589830532ca3</vt:lpwstr>
  </property>
  <property fmtid="{D5CDD505-2E9C-101B-9397-08002B2CF9AE}" pid="6" name="ConfidentialityLevel">
    <vt:lpwstr>17;#Regular|07f1e362-856b-423d-bea6-a14079762141</vt:lpwstr>
  </property>
  <property fmtid="{D5CDD505-2E9C-101B-9397-08002B2CF9AE}" pid="7" name="DocumentType">
    <vt:lpwstr>61;#Form / Request|efe27f23-61a2-47e7-916e-544dd02c80f4</vt:lpwstr>
  </property>
  <property fmtid="{D5CDD505-2E9C-101B-9397-08002B2CF9AE}" pid="8" name="SubTopic">
    <vt:lpwstr>472;#Authorisation, extension of services and validations|5c4815bc-4862-4195-842a-e281f88617ef</vt:lpwstr>
  </property>
  <property fmtid="{D5CDD505-2E9C-101B-9397-08002B2CF9AE}" pid="9" name="mf50acab3f6949599688191e8740e810">
    <vt:lpwstr>Regular|07f1e362-856b-423d-bea6-a14079762141</vt:lpwstr>
  </property>
  <property fmtid="{D5CDD505-2E9C-101B-9397-08002B2CF9AE}" pid="10" name="ESMATemplatesConfidentialityLevel">
    <vt:lpwstr>8;#Public|a0c619ff-bd46-48f0-b213-6b7c03fe156d</vt:lpwstr>
  </property>
  <property fmtid="{D5CDD505-2E9C-101B-9397-08002B2CF9AE}" pid="11" name="ESMATemplatesTopic">
    <vt:lpwstr>105;#Report|6152310e-8bc8-447a-92f1-7d43d5ef86b8</vt:lpwstr>
  </property>
  <property fmtid="{D5CDD505-2E9C-101B-9397-08002B2CF9AE}" pid="12" name="n84bf37b4eaf4fd99e887816221de8a8">
    <vt:lpwstr>EN|f7e7f686-dfa7-4032-a218-a5881e990598</vt:lpwstr>
  </property>
  <property fmtid="{D5CDD505-2E9C-101B-9397-08002B2CF9AE}" pid="13" name="DocumentSetDescription">
    <vt:lpwstr/>
  </property>
  <property fmtid="{D5CDD505-2E9C-101B-9397-08002B2CF9AE}" pid="14" name="_ExtendedDescription">
    <vt:lpwstr/>
  </property>
  <property fmtid="{D5CDD505-2E9C-101B-9397-08002B2CF9AE}" pid="15" name="URL">
    <vt:lpwstr/>
  </property>
  <property fmtid="{D5CDD505-2E9C-101B-9397-08002B2CF9AE}" pid="16" name="MediaServiceImageTags">
    <vt:lpwstr/>
  </property>
  <property fmtid="{D5CDD505-2E9C-101B-9397-08002B2CF9AE}" pid="17" name="_docset_NoMedatataSyncRequired">
    <vt:lpwstr>False</vt:lpwstr>
  </property>
  <property fmtid="{D5CDD505-2E9C-101B-9397-08002B2CF9AE}" pid="18" name="MultiTopic">
    <vt:lpwstr/>
  </property>
  <property fmtid="{D5CDD505-2E9C-101B-9397-08002B2CF9AE}" pid="19" name="EsmaAudience">
    <vt:lpwstr/>
  </property>
</Properties>
</file>