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9016"/>
      </w:tblGrid>
      <w:tr w:rsidRPr="00BE41C7" w:rsidR="002D583A" w:rsidTr="00155DBF" w14:paraId="35A9E12E" w14:textId="77777777">
        <w:trPr>
          <w:jc w:val="center"/>
        </w:trPr>
        <w:tc>
          <w:tcPr>
            <w:tcW w:w="9035" w:type="dxa"/>
            <w:shd w:val="clear" w:color="auto" w:fill="auto"/>
            <w:vAlign w:val="center"/>
          </w:tcPr>
          <w:p w:rsidRPr="003B58E2" w:rsidR="002D583A" w:rsidP="00155DBF" w:rsidRDefault="002D583A" w14:paraId="5F4DB8AC" w14:textId="77777777">
            <w:pPr>
              <w:widowControl w:val="0"/>
              <w:autoSpaceDE w:val="0"/>
              <w:autoSpaceDN w:val="0"/>
              <w:adjustRightInd w:val="0"/>
              <w:spacing w:before="120" w:after="120"/>
              <w:jc w:val="center"/>
              <w:rPr>
                <w:rFonts w:ascii="Arial" w:hAnsi="Arial" w:cs="Arial"/>
                <w:b/>
                <w:bCs/>
              </w:rPr>
            </w:pPr>
            <w:r w:rsidRPr="003B58E2">
              <w:rPr>
                <w:rFonts w:ascii="Arial" w:hAnsi="Arial" w:cs="Arial"/>
                <w:b/>
                <w:bCs/>
              </w:rPr>
              <w:t>APPLICATION FORM</w:t>
            </w:r>
          </w:p>
          <w:p w:rsidRPr="00B91D8C" w:rsidR="002D583A" w:rsidP="00155DBF" w:rsidRDefault="002D583A" w14:paraId="43B29924" w14:textId="60B11FAD">
            <w:pPr>
              <w:widowControl w:val="0"/>
              <w:autoSpaceDE w:val="0"/>
              <w:autoSpaceDN w:val="0"/>
              <w:adjustRightInd w:val="0"/>
              <w:spacing w:before="120" w:after="120"/>
              <w:jc w:val="center"/>
              <w:rPr>
                <w:rFonts w:ascii="Arial" w:hAnsi="Arial" w:cs="Arial"/>
                <w:b/>
                <w:bCs/>
                <w:szCs w:val="22"/>
              </w:rPr>
            </w:pPr>
            <w:r w:rsidRPr="003B58E2">
              <w:rPr>
                <w:rFonts w:ascii="Arial" w:hAnsi="Arial" w:cs="Arial"/>
                <w:b/>
                <w:sz w:val="20"/>
              </w:rPr>
              <w:t xml:space="preserve">Consultative Working Group </w:t>
            </w:r>
            <w:r w:rsidRPr="00E27D98">
              <w:rPr>
                <w:rFonts w:ascii="Arial" w:hAnsi="Arial" w:cs="Arial"/>
                <w:b/>
                <w:sz w:val="20"/>
              </w:rPr>
              <w:t xml:space="preserve">for </w:t>
            </w:r>
            <w:r w:rsidRPr="002D583A">
              <w:rPr>
                <w:rFonts w:ascii="Arial" w:hAnsi="Arial" w:cs="Arial"/>
                <w:b/>
                <w:sz w:val="20"/>
              </w:rPr>
              <w:t>ESMA’s Commodity Derivatives Working Group</w:t>
            </w:r>
          </w:p>
        </w:tc>
      </w:tr>
    </w:tbl>
    <w:p w:rsidRPr="00BE41C7" w:rsidR="002D583A" w:rsidP="002D583A" w:rsidRDefault="002D583A" w14:paraId="51307927" w14:textId="77777777">
      <w:pPr>
        <w:widowControl w:val="0"/>
        <w:autoSpaceDE w:val="0"/>
        <w:autoSpaceDN w:val="0"/>
        <w:adjustRightInd w:val="0"/>
        <w:ind w:left="720"/>
        <w:rPr>
          <w:rFonts w:ascii="Arial" w:hAnsi="Arial" w:cs="Arial"/>
          <w:szCs w:val="22"/>
        </w:rPr>
      </w:pPr>
    </w:p>
    <w:p w:rsidRPr="00BE41C7" w:rsidR="002D583A" w:rsidP="002D583A" w:rsidRDefault="002D583A" w14:paraId="4BA4A608" w14:textId="77777777">
      <w:pPr>
        <w:widowControl w:val="0"/>
        <w:autoSpaceDE w:val="0"/>
        <w:autoSpaceDN w:val="0"/>
        <w:adjustRightInd w:val="0"/>
        <w:rPr>
          <w:rFonts w:ascii="Arial" w:hAnsi="Arial" w:cs="Arial"/>
          <w:szCs w:val="22"/>
        </w:rPr>
      </w:pPr>
      <w:r w:rsidRPr="00BE41C7">
        <w:rPr>
          <w:rFonts w:ascii="Arial" w:hAnsi="Arial" w:cs="Arial"/>
          <w:szCs w:val="22"/>
        </w:rPr>
        <w:t xml:space="preserve">Dear </w:t>
      </w:r>
      <w:r w:rsidRPr="25F24A9F">
        <w:rPr>
          <w:rFonts w:ascii="Arial" w:hAnsi="Arial" w:cs="Arial"/>
          <w:szCs w:val="22"/>
        </w:rPr>
        <w:t>Madam</w:t>
      </w:r>
      <w:r>
        <w:rPr>
          <w:rFonts w:ascii="Arial" w:hAnsi="Arial" w:cs="Arial"/>
          <w:szCs w:val="22"/>
        </w:rPr>
        <w:t xml:space="preserve">, Dear Sir, </w:t>
      </w:r>
    </w:p>
    <w:p w:rsidRPr="00BE41C7" w:rsidR="002D583A" w:rsidP="002D583A" w:rsidRDefault="002D583A" w14:paraId="06826B15" w14:textId="75CC81BC">
      <w:pPr>
        <w:widowControl w:val="0"/>
        <w:autoSpaceDE w:val="0"/>
        <w:autoSpaceDN w:val="0"/>
        <w:adjustRightInd w:val="0"/>
        <w:rPr>
          <w:rFonts w:ascii="Arial" w:hAnsi="Arial" w:cs="Arial"/>
          <w:szCs w:val="22"/>
        </w:rPr>
      </w:pPr>
      <w:r w:rsidRPr="00BE41C7">
        <w:rPr>
          <w:rFonts w:ascii="Arial" w:hAnsi="Arial" w:cs="Arial"/>
          <w:szCs w:val="22"/>
        </w:rPr>
        <w:t>Please find enclosed the application of [</w:t>
      </w:r>
      <w:r w:rsidRPr="00BE41C7">
        <w:rPr>
          <w:rFonts w:ascii="Arial" w:hAnsi="Arial" w:cs="Arial"/>
          <w:b/>
          <w:szCs w:val="22"/>
        </w:rPr>
        <w:t>name of applicant</w:t>
      </w:r>
      <w:r w:rsidRPr="00BE41C7">
        <w:rPr>
          <w:rFonts w:ascii="Arial" w:hAnsi="Arial" w:cs="Arial"/>
          <w:szCs w:val="22"/>
        </w:rPr>
        <w:t xml:space="preserve">] in response to the </w:t>
      </w:r>
      <w:r>
        <w:rPr>
          <w:rFonts w:ascii="Arial" w:hAnsi="Arial" w:cs="Arial"/>
          <w:szCs w:val="22"/>
        </w:rPr>
        <w:t xml:space="preserve">joint </w:t>
      </w:r>
      <w:r w:rsidRPr="00BE41C7">
        <w:rPr>
          <w:rFonts w:ascii="Arial" w:hAnsi="Arial" w:cs="Arial"/>
          <w:szCs w:val="22"/>
        </w:rPr>
        <w:t>call for expressions of interest (Ref:</w:t>
      </w:r>
      <w:r w:rsidRPr="005E7C69">
        <w:t xml:space="preserve"> </w:t>
      </w:r>
      <w:r w:rsidRPr="005E7C69">
        <w:rPr>
          <w:rFonts w:ascii="Arial" w:hAnsi="Arial" w:cs="Arial"/>
          <w:szCs w:val="22"/>
        </w:rPr>
        <w:tab/>
      </w:r>
      <w:r w:rsidRPr="002D583A">
        <w:rPr>
          <w:rFonts w:ascii="Arial" w:hAnsi="Arial" w:cs="Arial"/>
          <w:szCs w:val="22"/>
        </w:rPr>
        <w:t>ESMA74-1505669078-6421</w:t>
      </w:r>
      <w:r w:rsidRPr="00BE41C7">
        <w:rPr>
          <w:rFonts w:ascii="Arial" w:hAnsi="Arial" w:cs="Arial"/>
          <w:szCs w:val="22"/>
        </w:rPr>
        <w:t>) to become a member of the Consultative Working Group</w:t>
      </w:r>
      <w:r>
        <w:rPr>
          <w:rFonts w:ascii="Arial" w:hAnsi="Arial" w:cs="Arial"/>
          <w:szCs w:val="22"/>
        </w:rPr>
        <w:t xml:space="preserve"> (CWG) for </w:t>
      </w:r>
      <w:r w:rsidRPr="002D583A">
        <w:rPr>
          <w:rFonts w:ascii="Arial" w:hAnsi="Arial" w:cs="Arial"/>
          <w:szCs w:val="22"/>
        </w:rPr>
        <w:t>ESMA’s Commodity Derivatives Working Group</w:t>
      </w:r>
      <w:r>
        <w:rPr>
          <w:rFonts w:ascii="Arial" w:hAnsi="Arial" w:cs="Arial"/>
          <w:szCs w:val="22"/>
        </w:rPr>
        <w:t xml:space="preserve"> (CDWG)</w:t>
      </w:r>
      <w:r w:rsidRPr="00BE41C7">
        <w:rPr>
          <w:rFonts w:ascii="Arial" w:hAnsi="Arial" w:cs="Arial"/>
          <w:szCs w:val="22"/>
        </w:rPr>
        <w:t>.</w:t>
      </w:r>
    </w:p>
    <w:p w:rsidRPr="00BE41C7" w:rsidR="002D583A" w:rsidP="002D583A" w:rsidRDefault="002D583A" w14:paraId="5452C6DD" w14:textId="77777777">
      <w:pPr>
        <w:widowControl w:val="0"/>
        <w:autoSpaceDE w:val="0"/>
        <w:autoSpaceDN w:val="0"/>
        <w:adjustRightInd w:val="0"/>
        <w:rPr>
          <w:rFonts w:ascii="Arial" w:hAnsi="Arial" w:cs="Arial"/>
          <w:szCs w:val="22"/>
        </w:rPr>
      </w:pPr>
      <w:r w:rsidRPr="00BE41C7">
        <w:rPr>
          <w:rFonts w:ascii="Arial" w:hAnsi="Arial" w:cs="Arial"/>
          <w:szCs w:val="22"/>
        </w:rPr>
        <w:t xml:space="preserve">This application includes the following documents (please </w:t>
      </w:r>
      <w:r w:rsidRPr="00BE41C7">
        <w:rPr>
          <w:rFonts w:ascii="Arial" w:hAnsi="Arial" w:cs="Arial"/>
          <w:szCs w:val="22"/>
          <w:u w:val="single"/>
        </w:rPr>
        <w:t>underline</w:t>
      </w:r>
      <w:r w:rsidRPr="00BE41C7">
        <w:rPr>
          <w:rFonts w:ascii="Arial" w:hAnsi="Arial" w:cs="Arial"/>
          <w:szCs w:val="22"/>
        </w:rPr>
        <w:t xml:space="preserve"> the relevant answer): </w:t>
      </w:r>
    </w:p>
    <w:tbl>
      <w:tblPr>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767"/>
        <w:gridCol w:w="1124"/>
        <w:gridCol w:w="1121"/>
      </w:tblGrid>
      <w:tr w:rsidRPr="00BE41C7" w:rsidR="002D583A" w:rsidTr="002D583A" w14:paraId="7295356E" w14:textId="77777777">
        <w:trPr>
          <w:trHeight w:val="1376"/>
          <w:jc w:val="center"/>
        </w:trPr>
        <w:tc>
          <w:tcPr>
            <w:tcW w:w="6767" w:type="dxa"/>
            <w:tcBorders>
              <w:top w:val="single" w:color="auto" w:sz="4" w:space="0"/>
              <w:left w:val="single" w:color="auto" w:sz="4" w:space="0"/>
              <w:bottom w:val="single" w:color="auto" w:sz="4" w:space="0"/>
              <w:right w:val="single" w:color="auto" w:sz="4" w:space="0"/>
            </w:tcBorders>
            <w:shd w:val="clear" w:color="auto" w:fill="auto"/>
            <w:vAlign w:val="center"/>
          </w:tcPr>
          <w:p w:rsidRPr="00BE41C7" w:rsidR="002D583A" w:rsidP="00155DBF" w:rsidRDefault="002D583A" w14:paraId="06A3FC02" w14:textId="77777777">
            <w:pPr>
              <w:widowControl w:val="0"/>
              <w:autoSpaceDE w:val="0"/>
              <w:autoSpaceDN w:val="0"/>
              <w:adjustRightInd w:val="0"/>
              <w:spacing w:before="120" w:after="120"/>
              <w:rPr>
                <w:rFonts w:ascii="Arial" w:hAnsi="Arial" w:cs="Arial"/>
                <w:szCs w:val="22"/>
              </w:rPr>
            </w:pPr>
            <w:r w:rsidRPr="00BE41C7">
              <w:rPr>
                <w:rFonts w:ascii="Arial" w:hAnsi="Arial" w:cs="Arial"/>
                <w:color w:val="000000"/>
                <w:szCs w:val="22"/>
              </w:rPr>
              <w:t xml:space="preserve">Detailed curriculum vitae (CV) of the person replying to the call for expressions of interest. The </w:t>
            </w:r>
            <w:r>
              <w:rPr>
                <w:rFonts w:ascii="Arial" w:hAnsi="Arial" w:cs="Arial"/>
                <w:color w:val="000000"/>
                <w:szCs w:val="22"/>
              </w:rPr>
              <w:t xml:space="preserve">detailed </w:t>
            </w:r>
            <w:r w:rsidRPr="00BE41C7">
              <w:rPr>
                <w:rFonts w:ascii="Arial" w:hAnsi="Arial" w:cs="Arial"/>
                <w:color w:val="000000"/>
                <w:szCs w:val="22"/>
              </w:rPr>
              <w:t>CV should specify the different diplomas obtained (copies of which may be requested by ESMA), the expertise and experience relevant to the call for</w:t>
            </w:r>
            <w:r w:rsidRPr="00BE41C7">
              <w:rPr>
                <w:rFonts w:ascii="Arial" w:hAnsi="Arial" w:cs="Arial"/>
                <w:szCs w:val="22"/>
              </w:rPr>
              <w:t xml:space="preserve"> </w:t>
            </w:r>
            <w:r w:rsidRPr="00BE41C7">
              <w:rPr>
                <w:rFonts w:ascii="Arial" w:hAnsi="Arial" w:cs="Arial"/>
                <w:color w:val="000000"/>
                <w:szCs w:val="22"/>
              </w:rPr>
              <w:t>expressions of interest</w:t>
            </w:r>
          </w:p>
        </w:tc>
        <w:tc>
          <w:tcPr>
            <w:tcW w:w="1124" w:type="dxa"/>
            <w:tcBorders>
              <w:top w:val="single" w:color="auto" w:sz="4" w:space="0"/>
              <w:left w:val="single" w:color="auto" w:sz="4" w:space="0"/>
              <w:bottom w:val="single" w:color="auto" w:sz="4" w:space="0"/>
              <w:right w:val="single" w:color="auto" w:sz="4" w:space="0"/>
            </w:tcBorders>
            <w:shd w:val="clear" w:color="auto" w:fill="auto"/>
            <w:vAlign w:val="center"/>
          </w:tcPr>
          <w:p w:rsidRPr="00BE41C7" w:rsidR="002D583A" w:rsidP="00155DBF" w:rsidRDefault="002D583A" w14:paraId="5C078588" w14:textId="77777777">
            <w:pPr>
              <w:widowControl w:val="0"/>
              <w:autoSpaceDE w:val="0"/>
              <w:autoSpaceDN w:val="0"/>
              <w:adjustRightInd w:val="0"/>
              <w:spacing w:before="120" w:after="120"/>
              <w:jc w:val="center"/>
              <w:rPr>
                <w:rFonts w:ascii="Arial" w:hAnsi="Arial" w:cs="Arial"/>
                <w:b/>
                <w:bCs/>
                <w:szCs w:val="22"/>
              </w:rPr>
            </w:pPr>
            <w:r w:rsidRPr="00BE41C7">
              <w:rPr>
                <w:rFonts w:ascii="Arial" w:hAnsi="Arial" w:cs="Arial"/>
                <w:b/>
                <w:bCs/>
                <w:szCs w:val="22"/>
              </w:rPr>
              <w:t>YES</w:t>
            </w:r>
          </w:p>
        </w:tc>
        <w:tc>
          <w:tcPr>
            <w:tcW w:w="1121" w:type="dxa"/>
            <w:tcBorders>
              <w:top w:val="single" w:color="auto" w:sz="4" w:space="0"/>
              <w:left w:val="single" w:color="auto" w:sz="4" w:space="0"/>
              <w:bottom w:val="single" w:color="auto" w:sz="4" w:space="0"/>
              <w:right w:val="single" w:color="auto" w:sz="4" w:space="0"/>
            </w:tcBorders>
            <w:shd w:val="clear" w:color="auto" w:fill="auto"/>
            <w:vAlign w:val="center"/>
          </w:tcPr>
          <w:p w:rsidRPr="00BE41C7" w:rsidR="002D583A" w:rsidP="00155DBF" w:rsidRDefault="002D583A" w14:paraId="279AA413" w14:textId="77777777">
            <w:pPr>
              <w:widowControl w:val="0"/>
              <w:autoSpaceDE w:val="0"/>
              <w:autoSpaceDN w:val="0"/>
              <w:adjustRightInd w:val="0"/>
              <w:spacing w:before="120" w:after="120"/>
              <w:jc w:val="center"/>
              <w:rPr>
                <w:rFonts w:ascii="Arial" w:hAnsi="Arial" w:cs="Arial"/>
                <w:b/>
                <w:bCs/>
                <w:szCs w:val="22"/>
              </w:rPr>
            </w:pPr>
            <w:r w:rsidRPr="00BE41C7">
              <w:rPr>
                <w:rFonts w:ascii="Arial" w:hAnsi="Arial" w:cs="Arial"/>
                <w:b/>
                <w:bCs/>
                <w:szCs w:val="22"/>
              </w:rPr>
              <w:t>NO</w:t>
            </w:r>
          </w:p>
        </w:tc>
      </w:tr>
      <w:tr w:rsidRPr="00BE41C7" w:rsidR="002D583A" w:rsidTr="002D583A" w14:paraId="358D959E" w14:textId="77777777">
        <w:trPr>
          <w:trHeight w:val="1376"/>
          <w:jc w:val="center"/>
        </w:trPr>
        <w:tc>
          <w:tcPr>
            <w:tcW w:w="6767" w:type="dxa"/>
            <w:tcBorders>
              <w:top w:val="single" w:color="auto" w:sz="4" w:space="0"/>
              <w:left w:val="single" w:color="auto" w:sz="4" w:space="0"/>
              <w:bottom w:val="single" w:color="auto" w:sz="4" w:space="0"/>
              <w:right w:val="single" w:color="auto" w:sz="4" w:space="0"/>
            </w:tcBorders>
            <w:shd w:val="clear" w:color="auto" w:fill="auto"/>
            <w:vAlign w:val="center"/>
          </w:tcPr>
          <w:p w:rsidRPr="00BE41C7" w:rsidR="002D583A" w:rsidP="00155DBF" w:rsidRDefault="002D583A" w14:paraId="612FB691" w14:textId="77777777">
            <w:pPr>
              <w:widowControl w:val="0"/>
              <w:autoSpaceDE w:val="0"/>
              <w:autoSpaceDN w:val="0"/>
              <w:adjustRightInd w:val="0"/>
              <w:spacing w:before="120" w:after="120"/>
              <w:rPr>
                <w:rFonts w:ascii="Arial" w:hAnsi="Arial" w:cs="Arial"/>
                <w:szCs w:val="22"/>
              </w:rPr>
            </w:pPr>
            <w:r w:rsidRPr="00BE41C7">
              <w:rPr>
                <w:rFonts w:ascii="Arial" w:hAnsi="Arial" w:cs="Arial"/>
                <w:szCs w:val="22"/>
              </w:rPr>
              <w:t>The completed application form</w:t>
            </w:r>
          </w:p>
        </w:tc>
        <w:tc>
          <w:tcPr>
            <w:tcW w:w="1124" w:type="dxa"/>
            <w:tcBorders>
              <w:top w:val="single" w:color="auto" w:sz="4" w:space="0"/>
              <w:left w:val="single" w:color="auto" w:sz="4" w:space="0"/>
              <w:bottom w:val="single" w:color="auto" w:sz="4" w:space="0"/>
              <w:right w:val="single" w:color="auto" w:sz="4" w:space="0"/>
            </w:tcBorders>
            <w:shd w:val="clear" w:color="auto" w:fill="auto"/>
            <w:vAlign w:val="center"/>
          </w:tcPr>
          <w:p w:rsidRPr="00BE41C7" w:rsidR="002D583A" w:rsidP="00155DBF" w:rsidRDefault="002D583A" w14:paraId="7E7BD162" w14:textId="77777777">
            <w:pPr>
              <w:widowControl w:val="0"/>
              <w:autoSpaceDE w:val="0"/>
              <w:autoSpaceDN w:val="0"/>
              <w:adjustRightInd w:val="0"/>
              <w:spacing w:before="120" w:after="120"/>
              <w:jc w:val="center"/>
              <w:rPr>
                <w:rFonts w:ascii="Arial" w:hAnsi="Arial" w:cs="Arial"/>
                <w:b/>
                <w:bCs/>
                <w:szCs w:val="22"/>
              </w:rPr>
            </w:pPr>
            <w:r w:rsidRPr="00BE41C7">
              <w:rPr>
                <w:rFonts w:ascii="Arial" w:hAnsi="Arial" w:cs="Arial"/>
                <w:b/>
                <w:bCs/>
                <w:szCs w:val="22"/>
              </w:rPr>
              <w:t>YES</w:t>
            </w:r>
          </w:p>
        </w:tc>
        <w:tc>
          <w:tcPr>
            <w:tcW w:w="1121" w:type="dxa"/>
            <w:tcBorders>
              <w:top w:val="single" w:color="auto" w:sz="4" w:space="0"/>
              <w:left w:val="single" w:color="auto" w:sz="4" w:space="0"/>
              <w:bottom w:val="single" w:color="auto" w:sz="4" w:space="0"/>
              <w:right w:val="single" w:color="auto" w:sz="4" w:space="0"/>
            </w:tcBorders>
            <w:shd w:val="clear" w:color="auto" w:fill="auto"/>
            <w:vAlign w:val="center"/>
          </w:tcPr>
          <w:p w:rsidRPr="00BE41C7" w:rsidR="002D583A" w:rsidP="00155DBF" w:rsidRDefault="002D583A" w14:paraId="6F1C8E57" w14:textId="77777777">
            <w:pPr>
              <w:widowControl w:val="0"/>
              <w:autoSpaceDE w:val="0"/>
              <w:autoSpaceDN w:val="0"/>
              <w:adjustRightInd w:val="0"/>
              <w:spacing w:before="120" w:after="120"/>
              <w:jc w:val="center"/>
              <w:rPr>
                <w:rFonts w:ascii="Arial" w:hAnsi="Arial" w:cs="Arial"/>
                <w:b/>
                <w:bCs/>
                <w:szCs w:val="22"/>
              </w:rPr>
            </w:pPr>
            <w:r w:rsidRPr="00BE41C7">
              <w:rPr>
                <w:rFonts w:ascii="Arial" w:hAnsi="Arial" w:cs="Arial"/>
                <w:b/>
                <w:bCs/>
                <w:szCs w:val="22"/>
              </w:rPr>
              <w:t>NO</w:t>
            </w:r>
          </w:p>
        </w:tc>
      </w:tr>
    </w:tbl>
    <w:p w:rsidR="0047750E" w:rsidRDefault="0047750E" w14:paraId="79CA35FE" w14:textId="77777777"/>
    <w:p w:rsidR="002D583A" w:rsidRDefault="002D583A" w14:paraId="21F22D81" w14:textId="77777777"/>
    <w:p w:rsidR="002D583A" w:rsidRDefault="002D583A" w14:paraId="4089A764" w14:textId="77777777"/>
    <w:p w:rsidR="002D583A" w:rsidRDefault="002D583A" w14:paraId="7D8686F1" w14:textId="77777777"/>
    <w:p w:rsidR="002D583A" w:rsidRDefault="002D583A" w14:paraId="1F808100" w14:textId="77777777"/>
    <w:p w:rsidR="002D583A" w:rsidRDefault="002D583A" w14:paraId="2EEE61C6" w14:textId="77777777"/>
    <w:p w:rsidR="002D583A" w:rsidRDefault="002D583A" w14:paraId="7CB7CD0A" w14:textId="77777777"/>
    <w:p w:rsidR="002D583A" w:rsidRDefault="002D583A" w14:paraId="286F9601" w14:textId="77777777"/>
    <w:p w:rsidR="002D583A" w:rsidRDefault="002D583A" w14:paraId="669E9447" w14:textId="77777777"/>
    <w:p w:rsidR="002D583A" w:rsidRDefault="002D583A" w14:paraId="050F66D7" w14:textId="77777777"/>
    <w:p w:rsidR="002D583A" w:rsidRDefault="002D583A" w14:paraId="17F20CD6" w14:textId="77777777"/>
    <w:p w:rsidR="002D583A" w:rsidRDefault="002D583A" w14:paraId="15B75969" w14:textId="77777777"/>
    <w:tbl>
      <w:tblPr>
        <w:tblW w:w="9058" w:type="dxa"/>
        <w:tblInd w:w="-3"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812"/>
        <w:gridCol w:w="60"/>
        <w:gridCol w:w="2142"/>
        <w:gridCol w:w="897"/>
        <w:gridCol w:w="3099"/>
        <w:gridCol w:w="48"/>
      </w:tblGrid>
      <w:tr w:rsidRPr="002D583A" w:rsidR="002D583A" w:rsidTr="28F5FDC8" w14:paraId="40BC7699" w14:textId="77777777">
        <w:trPr>
          <w:gridAfter w:val="1"/>
          <w:wAfter w:w="45" w:type="dxa"/>
          <w:trHeight w:val="300"/>
        </w:trPr>
        <w:tc>
          <w:tcPr>
            <w:tcW w:w="9010" w:type="dxa"/>
            <w:gridSpan w:val="5"/>
            <w:tcBorders>
              <w:top w:val="single" w:color="auto" w:sz="6" w:space="0"/>
              <w:left w:val="single" w:color="auto" w:sz="6" w:space="0"/>
              <w:bottom w:val="single" w:color="auto" w:sz="6" w:space="0"/>
              <w:right w:val="single" w:color="auto" w:sz="6" w:space="0"/>
            </w:tcBorders>
            <w:shd w:val="clear" w:color="auto" w:fill="auto"/>
            <w:tcMar/>
            <w:hideMark/>
          </w:tcPr>
          <w:p w:rsidRPr="002D583A" w:rsidR="002D583A" w:rsidP="002D583A" w:rsidRDefault="002D583A" w14:paraId="3A574345" w14:textId="77777777">
            <w:pPr>
              <w:spacing w:after="0" w:line="240" w:lineRule="auto"/>
              <w:jc w:val="center"/>
              <w:textAlignment w:val="baseline"/>
              <w:rPr>
                <w:rFonts w:ascii="Segoe UI" w:hAnsi="Segoe UI" w:eastAsia="Times New Roman" w:cs="Segoe UI"/>
                <w:sz w:val="18"/>
                <w:szCs w:val="18"/>
                <w:lang w:eastAsia="en-GB"/>
              </w:rPr>
            </w:pPr>
            <w:r w:rsidRPr="002D583A">
              <w:rPr>
                <w:rFonts w:ascii="Arial" w:hAnsi="Arial" w:eastAsia="Times New Roman" w:cs="Arial"/>
                <w:b/>
                <w:bCs/>
                <w:szCs w:val="22"/>
                <w:lang w:eastAsia="en-GB"/>
              </w:rPr>
              <w:lastRenderedPageBreak/>
              <w:t>SECTION 1 – IDENTIFICATION</w:t>
            </w:r>
            <w:r w:rsidRPr="002D583A">
              <w:rPr>
                <w:rFonts w:ascii="Arial" w:hAnsi="Arial" w:eastAsia="Times New Roman" w:cs="Arial"/>
                <w:szCs w:val="22"/>
                <w:lang w:eastAsia="en-GB"/>
              </w:rPr>
              <w:t> </w:t>
            </w:r>
          </w:p>
        </w:tc>
      </w:tr>
      <w:tr w:rsidRPr="002D583A" w:rsidR="002D583A" w:rsidTr="28F5FDC8" w14:paraId="4E64C44B" w14:textId="77777777">
        <w:trPr>
          <w:gridAfter w:val="1"/>
          <w:wAfter w:w="45" w:type="dxa"/>
          <w:trHeight w:val="690"/>
        </w:trPr>
        <w:tc>
          <w:tcPr>
            <w:tcW w:w="2872" w:type="dxa"/>
            <w:gridSpan w:val="2"/>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2D583A" w:rsidR="002D583A" w:rsidP="002D583A" w:rsidRDefault="002D583A" w14:paraId="191E9ED4" w14:textId="77777777">
            <w:pPr>
              <w:spacing w:after="0" w:line="240" w:lineRule="auto"/>
              <w:textAlignment w:val="baseline"/>
              <w:rPr>
                <w:rFonts w:ascii="Segoe UI" w:hAnsi="Segoe UI" w:eastAsia="Times New Roman" w:cs="Segoe UI"/>
                <w:sz w:val="18"/>
                <w:szCs w:val="18"/>
                <w:lang w:eastAsia="en-GB"/>
              </w:rPr>
            </w:pPr>
            <w:r w:rsidRPr="002D583A">
              <w:rPr>
                <w:rFonts w:ascii="Arial" w:hAnsi="Arial" w:eastAsia="Times New Roman" w:cs="Arial"/>
                <w:szCs w:val="22"/>
                <w:lang w:eastAsia="en-GB"/>
              </w:rPr>
              <w:t>NAME </w:t>
            </w:r>
          </w:p>
        </w:tc>
        <w:tc>
          <w:tcPr>
            <w:tcW w:w="6138" w:type="dxa"/>
            <w:gridSpan w:val="3"/>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2D583A" w:rsidR="002D583A" w:rsidP="002D583A" w:rsidRDefault="002D583A" w14:paraId="46BFFD49" w14:textId="77777777">
            <w:pPr>
              <w:spacing w:after="0" w:line="240" w:lineRule="auto"/>
              <w:textAlignment w:val="baseline"/>
              <w:rPr>
                <w:rFonts w:ascii="Segoe UI" w:hAnsi="Segoe UI" w:eastAsia="Times New Roman" w:cs="Segoe UI"/>
                <w:sz w:val="18"/>
                <w:szCs w:val="18"/>
                <w:lang w:eastAsia="en-GB"/>
              </w:rPr>
            </w:pPr>
            <w:r w:rsidRPr="002D583A">
              <w:rPr>
                <w:rFonts w:ascii="Arial" w:hAnsi="Arial" w:eastAsia="Times New Roman" w:cs="Arial"/>
                <w:szCs w:val="22"/>
                <w:lang w:eastAsia="en-GB"/>
              </w:rPr>
              <w:t> </w:t>
            </w:r>
          </w:p>
        </w:tc>
      </w:tr>
      <w:tr w:rsidRPr="002D583A" w:rsidR="002D583A" w:rsidTr="28F5FDC8" w14:paraId="18776A3A" w14:textId="77777777">
        <w:trPr>
          <w:gridAfter w:val="1"/>
          <w:wAfter w:w="45" w:type="dxa"/>
          <w:trHeight w:val="900"/>
        </w:trPr>
        <w:tc>
          <w:tcPr>
            <w:tcW w:w="2872" w:type="dxa"/>
            <w:gridSpan w:val="2"/>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2D583A" w:rsidR="002D583A" w:rsidP="002D583A" w:rsidRDefault="002D583A" w14:paraId="0ACB44DF" w14:textId="77777777">
            <w:pPr>
              <w:spacing w:after="0" w:line="240" w:lineRule="auto"/>
              <w:textAlignment w:val="baseline"/>
              <w:rPr>
                <w:rFonts w:ascii="Segoe UI" w:hAnsi="Segoe UI" w:eastAsia="Times New Roman" w:cs="Segoe UI"/>
                <w:sz w:val="18"/>
                <w:szCs w:val="18"/>
                <w:lang w:eastAsia="en-GB"/>
              </w:rPr>
            </w:pPr>
            <w:r w:rsidRPr="002D583A">
              <w:rPr>
                <w:rFonts w:ascii="Arial" w:hAnsi="Arial" w:eastAsia="Times New Roman" w:cs="Arial"/>
                <w:szCs w:val="22"/>
                <w:lang w:eastAsia="en-GB"/>
              </w:rPr>
              <w:t>CONTACT ADDRESS </w:t>
            </w:r>
          </w:p>
        </w:tc>
        <w:tc>
          <w:tcPr>
            <w:tcW w:w="6138" w:type="dxa"/>
            <w:gridSpan w:val="3"/>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2D583A" w:rsidR="002D583A" w:rsidP="002D583A" w:rsidRDefault="002D583A" w14:paraId="331DC766" w14:textId="77777777">
            <w:pPr>
              <w:spacing w:after="0" w:line="240" w:lineRule="auto"/>
              <w:textAlignment w:val="baseline"/>
              <w:rPr>
                <w:rFonts w:ascii="Segoe UI" w:hAnsi="Segoe UI" w:eastAsia="Times New Roman" w:cs="Segoe UI"/>
                <w:sz w:val="18"/>
                <w:szCs w:val="18"/>
                <w:lang w:eastAsia="en-GB"/>
              </w:rPr>
            </w:pPr>
            <w:r w:rsidRPr="002D583A">
              <w:rPr>
                <w:rFonts w:ascii="Arial" w:hAnsi="Arial" w:eastAsia="Times New Roman" w:cs="Arial"/>
                <w:szCs w:val="22"/>
                <w:lang w:eastAsia="en-GB"/>
              </w:rPr>
              <w:t> </w:t>
            </w:r>
          </w:p>
        </w:tc>
      </w:tr>
      <w:tr w:rsidRPr="002D583A" w:rsidR="002D583A" w:rsidTr="28F5FDC8" w14:paraId="0962F094" w14:textId="77777777">
        <w:trPr>
          <w:gridAfter w:val="1"/>
          <w:wAfter w:w="45" w:type="dxa"/>
          <w:trHeight w:val="690"/>
        </w:trPr>
        <w:tc>
          <w:tcPr>
            <w:tcW w:w="2872" w:type="dxa"/>
            <w:gridSpan w:val="2"/>
            <w:vMerge w:val="restart"/>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2D583A" w:rsidR="002D583A" w:rsidP="002D583A" w:rsidRDefault="002D583A" w14:paraId="3832E233" w14:textId="77777777">
            <w:pPr>
              <w:spacing w:after="0" w:line="240" w:lineRule="auto"/>
              <w:textAlignment w:val="baseline"/>
              <w:rPr>
                <w:rFonts w:ascii="Segoe UI" w:hAnsi="Segoe UI" w:eastAsia="Times New Roman" w:cs="Segoe UI"/>
                <w:sz w:val="18"/>
                <w:szCs w:val="18"/>
                <w:lang w:eastAsia="en-GB"/>
              </w:rPr>
            </w:pPr>
            <w:r w:rsidRPr="002D583A">
              <w:rPr>
                <w:rFonts w:ascii="Arial" w:hAnsi="Arial" w:eastAsia="Times New Roman" w:cs="Arial"/>
                <w:szCs w:val="22"/>
                <w:lang w:eastAsia="en-GB"/>
              </w:rPr>
              <w:t>CONTACT DETAILS  </w:t>
            </w:r>
          </w:p>
        </w:tc>
        <w:tc>
          <w:tcPr>
            <w:tcW w:w="2142"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2D583A" w:rsidR="002D583A" w:rsidP="002D583A" w:rsidRDefault="002D583A" w14:paraId="131CA209" w14:textId="77777777">
            <w:pPr>
              <w:spacing w:after="0" w:line="240" w:lineRule="auto"/>
              <w:textAlignment w:val="baseline"/>
              <w:rPr>
                <w:rFonts w:ascii="Segoe UI" w:hAnsi="Segoe UI" w:eastAsia="Times New Roman" w:cs="Segoe UI"/>
                <w:sz w:val="18"/>
                <w:szCs w:val="18"/>
                <w:lang w:eastAsia="en-GB"/>
              </w:rPr>
            </w:pPr>
            <w:r w:rsidRPr="002D583A">
              <w:rPr>
                <w:rFonts w:ascii="Arial" w:hAnsi="Arial" w:eastAsia="Times New Roman" w:cs="Arial"/>
                <w:szCs w:val="22"/>
                <w:lang w:eastAsia="en-GB"/>
              </w:rPr>
              <w:t>Telephone: </w:t>
            </w:r>
          </w:p>
        </w:tc>
        <w:tc>
          <w:tcPr>
            <w:tcW w:w="3996" w:type="dxa"/>
            <w:gridSpan w:val="2"/>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2D583A" w:rsidR="002D583A" w:rsidP="002D583A" w:rsidRDefault="002D583A" w14:paraId="4C80EF23" w14:textId="77777777">
            <w:pPr>
              <w:spacing w:after="0" w:line="240" w:lineRule="auto"/>
              <w:textAlignment w:val="baseline"/>
              <w:rPr>
                <w:rFonts w:ascii="Segoe UI" w:hAnsi="Segoe UI" w:eastAsia="Times New Roman" w:cs="Segoe UI"/>
                <w:sz w:val="18"/>
                <w:szCs w:val="18"/>
                <w:lang w:eastAsia="en-GB"/>
              </w:rPr>
            </w:pPr>
            <w:r w:rsidRPr="002D583A">
              <w:rPr>
                <w:rFonts w:ascii="Arial" w:hAnsi="Arial" w:eastAsia="Times New Roman" w:cs="Arial"/>
                <w:szCs w:val="22"/>
                <w:lang w:eastAsia="en-GB"/>
              </w:rPr>
              <w:t> </w:t>
            </w:r>
          </w:p>
        </w:tc>
      </w:tr>
      <w:tr w:rsidRPr="002D583A" w:rsidR="002D583A" w:rsidTr="28F5FDC8" w14:paraId="5BB51D59" w14:textId="77777777">
        <w:trPr>
          <w:gridAfter w:val="1"/>
          <w:wAfter w:w="45" w:type="dxa"/>
          <w:trHeight w:val="690"/>
        </w:trPr>
        <w:tc>
          <w:tcPr>
            <w:tcW w:w="0" w:type="auto"/>
            <w:gridSpan w:val="2"/>
            <w:vMerge/>
            <w:tcBorders/>
            <w:tcMar/>
            <w:vAlign w:val="center"/>
            <w:hideMark/>
          </w:tcPr>
          <w:p w:rsidRPr="002D583A" w:rsidR="002D583A" w:rsidP="002D583A" w:rsidRDefault="002D583A" w14:paraId="33B40F98" w14:textId="77777777">
            <w:pPr>
              <w:spacing w:after="0" w:line="240" w:lineRule="auto"/>
              <w:jc w:val="left"/>
              <w:rPr>
                <w:rFonts w:ascii="Segoe UI" w:hAnsi="Segoe UI" w:eastAsia="Times New Roman" w:cs="Segoe UI"/>
                <w:sz w:val="18"/>
                <w:szCs w:val="18"/>
                <w:lang w:eastAsia="en-GB"/>
              </w:rPr>
            </w:pPr>
          </w:p>
        </w:tc>
        <w:tc>
          <w:tcPr>
            <w:tcW w:w="2142"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2D583A" w:rsidR="002D583A" w:rsidP="002D583A" w:rsidRDefault="002D583A" w14:paraId="1DC70C0B" w14:textId="77777777">
            <w:pPr>
              <w:spacing w:after="0" w:line="240" w:lineRule="auto"/>
              <w:textAlignment w:val="baseline"/>
              <w:rPr>
                <w:rFonts w:ascii="Segoe UI" w:hAnsi="Segoe UI" w:eastAsia="Times New Roman" w:cs="Segoe UI"/>
                <w:sz w:val="18"/>
                <w:szCs w:val="18"/>
                <w:lang w:eastAsia="en-GB"/>
              </w:rPr>
            </w:pPr>
            <w:r w:rsidRPr="002D583A">
              <w:rPr>
                <w:rFonts w:ascii="Arial" w:hAnsi="Arial" w:eastAsia="Times New Roman" w:cs="Arial"/>
                <w:szCs w:val="22"/>
                <w:lang w:eastAsia="en-GB"/>
              </w:rPr>
              <w:t>E-mail address: </w:t>
            </w:r>
          </w:p>
        </w:tc>
        <w:tc>
          <w:tcPr>
            <w:tcW w:w="3996" w:type="dxa"/>
            <w:gridSpan w:val="2"/>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2D583A" w:rsidR="002D583A" w:rsidP="002D583A" w:rsidRDefault="002D583A" w14:paraId="7825C2F5" w14:textId="77777777">
            <w:pPr>
              <w:spacing w:after="0" w:line="240" w:lineRule="auto"/>
              <w:textAlignment w:val="baseline"/>
              <w:rPr>
                <w:rFonts w:ascii="Segoe UI" w:hAnsi="Segoe UI" w:eastAsia="Times New Roman" w:cs="Segoe UI"/>
                <w:sz w:val="18"/>
                <w:szCs w:val="18"/>
                <w:lang w:eastAsia="en-GB"/>
              </w:rPr>
            </w:pPr>
            <w:r w:rsidRPr="002D583A">
              <w:rPr>
                <w:rFonts w:ascii="Arial" w:hAnsi="Arial" w:eastAsia="Times New Roman" w:cs="Arial"/>
                <w:szCs w:val="22"/>
                <w:lang w:eastAsia="en-GB"/>
              </w:rPr>
              <w:t> </w:t>
            </w:r>
          </w:p>
        </w:tc>
      </w:tr>
      <w:tr w:rsidRPr="002D583A" w:rsidR="002D583A" w:rsidTr="28F5FDC8" w14:paraId="49477D97" w14:textId="77777777">
        <w:trPr>
          <w:gridAfter w:val="1"/>
          <w:wAfter w:w="45" w:type="dxa"/>
          <w:trHeight w:val="615"/>
        </w:trPr>
        <w:tc>
          <w:tcPr>
            <w:tcW w:w="2872" w:type="dxa"/>
            <w:gridSpan w:val="2"/>
            <w:vMerge w:val="restart"/>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2D583A" w:rsidR="002D583A" w:rsidP="002D583A" w:rsidRDefault="002D583A" w14:paraId="4E33D259" w14:textId="77777777">
            <w:pPr>
              <w:spacing w:after="0" w:line="240" w:lineRule="auto"/>
              <w:textAlignment w:val="baseline"/>
              <w:rPr>
                <w:rFonts w:ascii="Segoe UI" w:hAnsi="Segoe UI" w:eastAsia="Times New Roman" w:cs="Segoe UI"/>
                <w:sz w:val="18"/>
                <w:szCs w:val="18"/>
                <w:lang w:eastAsia="en-GB"/>
              </w:rPr>
            </w:pPr>
            <w:r w:rsidRPr="002D583A">
              <w:rPr>
                <w:rFonts w:ascii="Arial" w:hAnsi="Arial" w:eastAsia="Times New Roman" w:cs="Arial"/>
                <w:szCs w:val="22"/>
                <w:lang w:eastAsia="en-GB"/>
              </w:rPr>
              <w:t>NATIONALITY </w:t>
            </w:r>
          </w:p>
        </w:tc>
        <w:tc>
          <w:tcPr>
            <w:tcW w:w="2142"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2D583A" w:rsidR="002D583A" w:rsidP="002D583A" w:rsidRDefault="002D583A" w14:paraId="35197334" w14:textId="77777777">
            <w:pPr>
              <w:spacing w:after="0" w:line="240" w:lineRule="auto"/>
              <w:textAlignment w:val="baseline"/>
              <w:rPr>
                <w:rFonts w:ascii="Segoe UI" w:hAnsi="Segoe UI" w:eastAsia="Times New Roman" w:cs="Segoe UI"/>
                <w:sz w:val="18"/>
                <w:szCs w:val="18"/>
                <w:lang w:eastAsia="en-GB"/>
              </w:rPr>
            </w:pPr>
            <w:r w:rsidRPr="002D583A">
              <w:rPr>
                <w:rFonts w:ascii="Arial" w:hAnsi="Arial" w:eastAsia="Times New Roman" w:cs="Arial"/>
                <w:szCs w:val="22"/>
                <w:lang w:eastAsia="en-GB"/>
              </w:rPr>
              <w:t>Applicant </w:t>
            </w:r>
          </w:p>
        </w:tc>
        <w:tc>
          <w:tcPr>
            <w:tcW w:w="3996" w:type="dxa"/>
            <w:gridSpan w:val="2"/>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2D583A" w:rsidR="002D583A" w:rsidP="002D583A" w:rsidRDefault="002D583A" w14:paraId="2C6567AF" w14:textId="77777777">
            <w:pPr>
              <w:spacing w:after="0" w:line="240" w:lineRule="auto"/>
              <w:textAlignment w:val="baseline"/>
              <w:rPr>
                <w:rFonts w:ascii="Segoe UI" w:hAnsi="Segoe UI" w:eastAsia="Times New Roman" w:cs="Segoe UI"/>
                <w:sz w:val="18"/>
                <w:szCs w:val="18"/>
                <w:lang w:eastAsia="en-GB"/>
              </w:rPr>
            </w:pPr>
            <w:r w:rsidRPr="002D583A">
              <w:rPr>
                <w:rFonts w:ascii="Arial" w:hAnsi="Arial" w:eastAsia="Times New Roman" w:cs="Arial"/>
                <w:szCs w:val="22"/>
                <w:lang w:eastAsia="en-GB"/>
              </w:rPr>
              <w:t> </w:t>
            </w:r>
          </w:p>
        </w:tc>
      </w:tr>
      <w:tr w:rsidRPr="002D583A" w:rsidR="002D583A" w:rsidTr="28F5FDC8" w14:paraId="60E5E82D" w14:textId="77777777">
        <w:trPr>
          <w:gridAfter w:val="1"/>
          <w:wAfter w:w="45" w:type="dxa"/>
          <w:trHeight w:val="690"/>
        </w:trPr>
        <w:tc>
          <w:tcPr>
            <w:tcW w:w="0" w:type="auto"/>
            <w:gridSpan w:val="2"/>
            <w:vMerge/>
            <w:tcBorders/>
            <w:tcMar/>
            <w:vAlign w:val="center"/>
            <w:hideMark/>
          </w:tcPr>
          <w:p w:rsidRPr="002D583A" w:rsidR="002D583A" w:rsidP="002D583A" w:rsidRDefault="002D583A" w14:paraId="56A9DB9A" w14:textId="77777777">
            <w:pPr>
              <w:spacing w:after="0" w:line="240" w:lineRule="auto"/>
              <w:jc w:val="left"/>
              <w:rPr>
                <w:rFonts w:ascii="Segoe UI" w:hAnsi="Segoe UI" w:eastAsia="Times New Roman" w:cs="Segoe UI"/>
                <w:sz w:val="18"/>
                <w:szCs w:val="18"/>
                <w:lang w:eastAsia="en-GB"/>
              </w:rPr>
            </w:pPr>
          </w:p>
        </w:tc>
        <w:tc>
          <w:tcPr>
            <w:tcW w:w="2142"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2D583A" w:rsidR="002D583A" w:rsidP="002D583A" w:rsidRDefault="002D583A" w14:paraId="4D5A834D" w14:textId="77777777">
            <w:pPr>
              <w:spacing w:after="0" w:line="240" w:lineRule="auto"/>
              <w:textAlignment w:val="baseline"/>
              <w:rPr>
                <w:rFonts w:ascii="Segoe UI" w:hAnsi="Segoe UI" w:eastAsia="Times New Roman" w:cs="Segoe UI"/>
                <w:sz w:val="18"/>
                <w:szCs w:val="18"/>
                <w:lang w:eastAsia="en-GB"/>
              </w:rPr>
            </w:pPr>
            <w:r w:rsidRPr="002D583A">
              <w:rPr>
                <w:rFonts w:ascii="Arial" w:hAnsi="Arial" w:eastAsia="Times New Roman" w:cs="Arial"/>
                <w:szCs w:val="22"/>
                <w:lang w:eastAsia="en-GB"/>
              </w:rPr>
              <w:t>Of firm/organisation (if applicable): </w:t>
            </w:r>
          </w:p>
        </w:tc>
        <w:tc>
          <w:tcPr>
            <w:tcW w:w="3996" w:type="dxa"/>
            <w:gridSpan w:val="2"/>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2D583A" w:rsidR="002D583A" w:rsidP="002D583A" w:rsidRDefault="002D583A" w14:paraId="246C1171" w14:textId="77777777">
            <w:pPr>
              <w:spacing w:after="0" w:line="240" w:lineRule="auto"/>
              <w:textAlignment w:val="baseline"/>
              <w:rPr>
                <w:rFonts w:ascii="Segoe UI" w:hAnsi="Segoe UI" w:eastAsia="Times New Roman" w:cs="Segoe UI"/>
                <w:sz w:val="18"/>
                <w:szCs w:val="18"/>
                <w:lang w:eastAsia="en-GB"/>
              </w:rPr>
            </w:pPr>
            <w:r w:rsidRPr="002D583A">
              <w:rPr>
                <w:rFonts w:ascii="Arial" w:hAnsi="Arial" w:eastAsia="Times New Roman" w:cs="Arial"/>
                <w:szCs w:val="22"/>
                <w:lang w:eastAsia="en-GB"/>
              </w:rPr>
              <w:t> </w:t>
            </w:r>
          </w:p>
        </w:tc>
      </w:tr>
      <w:tr w:rsidRPr="002D583A" w:rsidR="002D583A" w:rsidTr="28F5FDC8" w14:paraId="6223D418" w14:textId="77777777">
        <w:trPr>
          <w:gridAfter w:val="1"/>
          <w:wAfter w:w="45" w:type="dxa"/>
          <w:trHeight w:val="690"/>
        </w:trPr>
        <w:tc>
          <w:tcPr>
            <w:tcW w:w="2872" w:type="dxa"/>
            <w:gridSpan w:val="2"/>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2D583A" w:rsidR="002D583A" w:rsidP="002D583A" w:rsidRDefault="002D583A" w14:paraId="6F08F52A" w14:textId="77777777">
            <w:pPr>
              <w:spacing w:after="0" w:line="240" w:lineRule="auto"/>
              <w:jc w:val="left"/>
              <w:textAlignment w:val="baseline"/>
              <w:rPr>
                <w:rFonts w:ascii="Segoe UI" w:hAnsi="Segoe UI" w:eastAsia="Times New Roman" w:cs="Segoe UI"/>
                <w:sz w:val="18"/>
                <w:szCs w:val="18"/>
                <w:lang w:eastAsia="en-GB"/>
              </w:rPr>
            </w:pPr>
            <w:r w:rsidRPr="002D583A">
              <w:rPr>
                <w:rFonts w:ascii="Arial" w:hAnsi="Arial" w:eastAsia="Times New Roman" w:cs="Arial"/>
                <w:szCs w:val="22"/>
                <w:lang w:eastAsia="en-GB"/>
              </w:rPr>
              <w:t>CURRENT POSITION HELD </w:t>
            </w:r>
          </w:p>
        </w:tc>
        <w:tc>
          <w:tcPr>
            <w:tcW w:w="6138" w:type="dxa"/>
            <w:gridSpan w:val="3"/>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2D583A" w:rsidR="002D583A" w:rsidP="002D583A" w:rsidRDefault="002D583A" w14:paraId="45B23EE6" w14:textId="77777777">
            <w:pPr>
              <w:spacing w:after="0" w:line="240" w:lineRule="auto"/>
              <w:textAlignment w:val="baseline"/>
              <w:rPr>
                <w:rFonts w:ascii="Segoe UI" w:hAnsi="Segoe UI" w:eastAsia="Times New Roman" w:cs="Segoe UI"/>
                <w:sz w:val="18"/>
                <w:szCs w:val="18"/>
                <w:lang w:eastAsia="en-GB"/>
              </w:rPr>
            </w:pPr>
            <w:r w:rsidRPr="002D583A">
              <w:rPr>
                <w:rFonts w:ascii="Arial" w:hAnsi="Arial" w:eastAsia="Times New Roman" w:cs="Arial"/>
                <w:szCs w:val="22"/>
                <w:lang w:eastAsia="en-GB"/>
              </w:rPr>
              <w:t> </w:t>
            </w:r>
          </w:p>
        </w:tc>
      </w:tr>
      <w:tr w:rsidRPr="002D583A" w:rsidR="002D583A" w:rsidTr="28F5FDC8" w14:paraId="133F08FD" w14:textId="77777777">
        <w:trPr>
          <w:gridAfter w:val="1"/>
          <w:wAfter w:w="45" w:type="dxa"/>
          <w:trHeight w:val="690"/>
        </w:trPr>
        <w:tc>
          <w:tcPr>
            <w:tcW w:w="9010" w:type="dxa"/>
            <w:gridSpan w:val="5"/>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2D583A" w:rsidR="002D583A" w:rsidP="002D583A" w:rsidRDefault="002D583A" w14:paraId="138C950E" w14:textId="77777777">
            <w:pPr>
              <w:spacing w:after="0" w:line="240" w:lineRule="auto"/>
              <w:jc w:val="center"/>
              <w:textAlignment w:val="baseline"/>
              <w:rPr>
                <w:rFonts w:ascii="Segoe UI" w:hAnsi="Segoe UI" w:eastAsia="Times New Roman" w:cs="Segoe UI"/>
                <w:sz w:val="18"/>
                <w:szCs w:val="18"/>
                <w:lang w:eastAsia="en-GB"/>
              </w:rPr>
            </w:pPr>
            <w:r w:rsidRPr="002D583A">
              <w:rPr>
                <w:rFonts w:ascii="Arial" w:hAnsi="Arial" w:eastAsia="Times New Roman" w:cs="Arial"/>
                <w:b/>
                <w:bCs/>
                <w:szCs w:val="22"/>
                <w:lang w:eastAsia="en-GB"/>
              </w:rPr>
              <w:t>SECTION 2 – CRITERIA</w:t>
            </w:r>
            <w:r w:rsidRPr="002D583A">
              <w:rPr>
                <w:rFonts w:ascii="Arial" w:hAnsi="Arial" w:eastAsia="Times New Roman" w:cs="Arial"/>
                <w:szCs w:val="22"/>
                <w:lang w:eastAsia="en-GB"/>
              </w:rPr>
              <w:t> </w:t>
            </w:r>
          </w:p>
        </w:tc>
      </w:tr>
      <w:tr w:rsidRPr="002D583A" w:rsidR="002D583A" w:rsidTr="28F5FDC8" w14:paraId="24CB09B4" w14:textId="77777777">
        <w:trPr>
          <w:gridAfter w:val="1"/>
          <w:wAfter w:w="45" w:type="dxa"/>
          <w:trHeight w:val="90"/>
        </w:trPr>
        <w:tc>
          <w:tcPr>
            <w:tcW w:w="2812" w:type="dxa"/>
            <w:vMerge w:val="restart"/>
            <w:tcBorders>
              <w:top w:val="single" w:color="auto" w:sz="6" w:space="0"/>
              <w:left w:val="single" w:color="auto" w:sz="6" w:space="0"/>
              <w:right w:val="single" w:color="auto" w:sz="6" w:space="0"/>
            </w:tcBorders>
            <w:shd w:val="clear" w:color="auto" w:fill="auto"/>
            <w:tcMar/>
            <w:vAlign w:val="center"/>
            <w:hideMark/>
          </w:tcPr>
          <w:p w:rsidRPr="002D583A" w:rsidR="002D583A" w:rsidP="003B0085" w:rsidRDefault="002D583A" w14:paraId="74488FA6" w14:textId="11A53984">
            <w:pPr>
              <w:spacing w:after="0" w:line="240" w:lineRule="auto"/>
              <w:jc w:val="left"/>
              <w:textAlignment w:val="baseline"/>
              <w:rPr>
                <w:rFonts w:ascii="Segoe UI" w:hAnsi="Segoe UI" w:eastAsia="Times New Roman" w:cs="Segoe UI"/>
                <w:sz w:val="18"/>
                <w:szCs w:val="18"/>
                <w:lang w:eastAsia="en-GB"/>
              </w:rPr>
            </w:pPr>
            <w:r w:rsidRPr="002D583A">
              <w:rPr>
                <w:rFonts w:ascii="Arial" w:hAnsi="Arial" w:eastAsia="Times New Roman" w:cs="Arial"/>
                <w:szCs w:val="22"/>
                <w:lang w:eastAsia="en-GB"/>
              </w:rPr>
              <w:t>CATEGORY</w:t>
            </w:r>
            <w:r>
              <w:rPr>
                <w:rStyle w:val="FootnoteReference"/>
                <w:rFonts w:ascii="Arial" w:hAnsi="Arial" w:eastAsia="Times New Roman" w:cs="Arial"/>
                <w:szCs w:val="22"/>
                <w:lang w:eastAsia="en-GB"/>
              </w:rPr>
              <w:footnoteReference w:id="1"/>
            </w:r>
          </w:p>
        </w:tc>
        <w:tc>
          <w:tcPr>
            <w:tcW w:w="3099" w:type="dxa"/>
            <w:gridSpan w:val="3"/>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3B0085" w:rsidR="002D583A" w:rsidP="003B0085" w:rsidRDefault="002D583A" w14:paraId="1179FC9C" w14:textId="6360FECC">
            <w:pPr>
              <w:spacing w:after="0" w:line="240" w:lineRule="auto"/>
              <w:textAlignment w:val="baseline"/>
              <w:rPr>
                <w:rFonts w:ascii="Arial" w:hAnsi="Arial" w:eastAsia="Times New Roman" w:cs="Arial"/>
                <w:szCs w:val="22"/>
                <w:lang w:eastAsia="en-GB"/>
              </w:rPr>
            </w:pPr>
            <w:r w:rsidRPr="003B0085">
              <w:rPr>
                <w:rFonts w:ascii="Arial" w:hAnsi="Arial" w:eastAsia="Times New Roman" w:cs="Arial"/>
                <w:szCs w:val="22"/>
                <w:lang w:eastAsia="en-GB"/>
              </w:rPr>
              <w:t>Financial services intermediary</w:t>
            </w:r>
          </w:p>
        </w:tc>
        <w:tc>
          <w:tcPr>
            <w:tcW w:w="3099" w:type="dxa"/>
            <w:tcBorders>
              <w:top w:val="single" w:color="auto" w:sz="6" w:space="0"/>
              <w:left w:val="single" w:color="auto" w:sz="6" w:space="0"/>
              <w:bottom w:val="single" w:color="auto" w:sz="6" w:space="0"/>
              <w:right w:val="single" w:color="auto" w:sz="6" w:space="0"/>
            </w:tcBorders>
            <w:shd w:val="clear" w:color="auto" w:fill="auto"/>
            <w:tcMar/>
            <w:vAlign w:val="center"/>
          </w:tcPr>
          <w:p w:rsidRPr="002D583A" w:rsidR="002D583A" w:rsidP="002D583A" w:rsidRDefault="002D583A" w14:paraId="1EBBC6EC" w14:textId="10754B9A">
            <w:pPr>
              <w:spacing w:after="0" w:line="240" w:lineRule="auto"/>
              <w:jc w:val="center"/>
              <w:textAlignment w:val="baseline"/>
              <w:rPr>
                <w:rFonts w:ascii="Segoe UI" w:hAnsi="Segoe UI" w:eastAsia="Times New Roman" w:cs="Segoe UI"/>
                <w:b/>
                <w:bCs/>
                <w:sz w:val="18"/>
                <w:szCs w:val="18"/>
                <w:lang w:eastAsia="en-GB"/>
              </w:rPr>
            </w:pPr>
            <w:r w:rsidRPr="002D583A">
              <w:rPr>
                <w:rFonts w:ascii="Segoe UI" w:hAnsi="Segoe UI" w:eastAsia="Times New Roman" w:cs="Segoe UI"/>
                <w:b/>
                <w:bCs/>
                <w:sz w:val="18"/>
                <w:szCs w:val="18"/>
                <w:lang w:eastAsia="en-GB"/>
              </w:rPr>
              <w:t>[</w:t>
            </w:r>
            <w:r>
              <w:rPr>
                <w:rFonts w:ascii="Segoe UI" w:hAnsi="Segoe UI" w:eastAsia="Times New Roman" w:cs="Segoe UI"/>
                <w:b/>
                <w:bCs/>
                <w:sz w:val="18"/>
                <w:szCs w:val="18"/>
                <w:lang w:eastAsia="en-GB"/>
              </w:rPr>
              <w:t xml:space="preserve">  </w:t>
            </w:r>
            <w:r w:rsidRPr="002D583A">
              <w:rPr>
                <w:rFonts w:ascii="Segoe UI" w:hAnsi="Segoe UI" w:eastAsia="Times New Roman" w:cs="Segoe UI"/>
                <w:b/>
                <w:bCs/>
                <w:sz w:val="18"/>
                <w:szCs w:val="18"/>
                <w:lang w:eastAsia="en-GB"/>
              </w:rPr>
              <w:t>]</w:t>
            </w:r>
          </w:p>
        </w:tc>
      </w:tr>
      <w:tr w:rsidRPr="002D583A" w:rsidR="002D583A" w:rsidTr="28F5FDC8" w14:paraId="6ACFA6C6" w14:textId="77777777">
        <w:trPr>
          <w:gridAfter w:val="1"/>
          <w:wAfter w:w="45" w:type="dxa"/>
          <w:trHeight w:val="88"/>
        </w:trPr>
        <w:tc>
          <w:tcPr>
            <w:tcW w:w="2812" w:type="dxa"/>
            <w:vMerge/>
            <w:tcBorders/>
            <w:tcMar/>
            <w:vAlign w:val="center"/>
          </w:tcPr>
          <w:p w:rsidRPr="002D583A" w:rsidR="002D583A" w:rsidP="003B0085" w:rsidRDefault="002D583A" w14:paraId="12CD5ACC" w14:textId="77777777">
            <w:pPr>
              <w:spacing w:after="0" w:line="240" w:lineRule="auto"/>
              <w:jc w:val="left"/>
              <w:textAlignment w:val="baseline"/>
              <w:rPr>
                <w:rFonts w:ascii="Arial" w:hAnsi="Arial" w:eastAsia="Times New Roman" w:cs="Arial"/>
                <w:szCs w:val="22"/>
                <w:lang w:eastAsia="en-GB"/>
              </w:rPr>
            </w:pPr>
          </w:p>
        </w:tc>
        <w:tc>
          <w:tcPr>
            <w:tcW w:w="3099" w:type="dxa"/>
            <w:gridSpan w:val="3"/>
            <w:tcBorders>
              <w:top w:val="single" w:color="auto" w:sz="6" w:space="0"/>
              <w:left w:val="single" w:color="auto" w:sz="6" w:space="0"/>
              <w:bottom w:val="single" w:color="auto" w:sz="6" w:space="0"/>
              <w:right w:val="single" w:color="auto" w:sz="6" w:space="0"/>
            </w:tcBorders>
            <w:shd w:val="clear" w:color="auto" w:fill="auto"/>
            <w:tcMar/>
            <w:vAlign w:val="center"/>
          </w:tcPr>
          <w:p w:rsidRPr="003B0085" w:rsidR="002D583A" w:rsidP="003B0085" w:rsidRDefault="002D583A" w14:paraId="2A12A847" w14:textId="1E41FFE7">
            <w:pPr>
              <w:spacing w:after="0" w:line="240" w:lineRule="auto"/>
              <w:textAlignment w:val="baseline"/>
              <w:rPr>
                <w:rFonts w:ascii="Arial" w:hAnsi="Arial" w:eastAsia="Times New Roman" w:cs="Arial"/>
                <w:szCs w:val="22"/>
                <w:lang w:eastAsia="en-GB"/>
              </w:rPr>
            </w:pPr>
            <w:r w:rsidRPr="003B0085">
              <w:rPr>
                <w:rFonts w:ascii="Arial" w:hAnsi="Arial" w:cs="Arial"/>
                <w:szCs w:val="22"/>
              </w:rPr>
              <w:t>Market infrastructure provider / Trading venue</w:t>
            </w:r>
          </w:p>
        </w:tc>
        <w:tc>
          <w:tcPr>
            <w:tcW w:w="3099" w:type="dxa"/>
            <w:tcBorders>
              <w:top w:val="single" w:color="auto" w:sz="6" w:space="0"/>
              <w:left w:val="single" w:color="auto" w:sz="6" w:space="0"/>
              <w:bottom w:val="single" w:color="auto" w:sz="6" w:space="0"/>
              <w:right w:val="single" w:color="auto" w:sz="6" w:space="0"/>
            </w:tcBorders>
            <w:shd w:val="clear" w:color="auto" w:fill="auto"/>
            <w:tcMar/>
            <w:vAlign w:val="center"/>
          </w:tcPr>
          <w:p w:rsidRPr="002D583A" w:rsidR="002D583A" w:rsidP="002D583A" w:rsidRDefault="002D583A" w14:paraId="6B20F7CF" w14:textId="3BBBC821">
            <w:pPr>
              <w:spacing w:after="0" w:line="240" w:lineRule="auto"/>
              <w:jc w:val="center"/>
              <w:textAlignment w:val="baseline"/>
              <w:rPr>
                <w:rFonts w:ascii="Segoe UI" w:hAnsi="Segoe UI" w:eastAsia="Times New Roman" w:cs="Segoe UI"/>
                <w:sz w:val="18"/>
                <w:szCs w:val="18"/>
                <w:lang w:eastAsia="en-GB"/>
              </w:rPr>
            </w:pPr>
            <w:r w:rsidRPr="002D583A">
              <w:rPr>
                <w:rFonts w:ascii="Segoe UI" w:hAnsi="Segoe UI" w:eastAsia="Times New Roman" w:cs="Segoe UI"/>
                <w:b/>
                <w:bCs/>
                <w:sz w:val="18"/>
                <w:szCs w:val="18"/>
                <w:lang w:eastAsia="en-GB"/>
              </w:rPr>
              <w:t>[</w:t>
            </w:r>
            <w:r>
              <w:rPr>
                <w:rFonts w:ascii="Segoe UI" w:hAnsi="Segoe UI" w:eastAsia="Times New Roman" w:cs="Segoe UI"/>
                <w:b/>
                <w:bCs/>
                <w:sz w:val="18"/>
                <w:szCs w:val="18"/>
                <w:lang w:eastAsia="en-GB"/>
              </w:rPr>
              <w:t xml:space="preserve">  </w:t>
            </w:r>
            <w:r w:rsidRPr="002D583A">
              <w:rPr>
                <w:rFonts w:ascii="Segoe UI" w:hAnsi="Segoe UI" w:eastAsia="Times New Roman" w:cs="Segoe UI"/>
                <w:b/>
                <w:bCs/>
                <w:sz w:val="18"/>
                <w:szCs w:val="18"/>
                <w:lang w:eastAsia="en-GB"/>
              </w:rPr>
              <w:t>]</w:t>
            </w:r>
          </w:p>
        </w:tc>
      </w:tr>
      <w:tr w:rsidRPr="002D583A" w:rsidR="002D583A" w:rsidTr="28F5FDC8" w14:paraId="29C79A07" w14:textId="77777777">
        <w:trPr>
          <w:gridAfter w:val="1"/>
          <w:wAfter w:w="45" w:type="dxa"/>
          <w:trHeight w:val="88"/>
        </w:trPr>
        <w:tc>
          <w:tcPr>
            <w:tcW w:w="2812" w:type="dxa"/>
            <w:vMerge/>
            <w:tcBorders/>
            <w:tcMar/>
            <w:vAlign w:val="center"/>
          </w:tcPr>
          <w:p w:rsidRPr="002D583A" w:rsidR="002D583A" w:rsidP="003B0085" w:rsidRDefault="002D583A" w14:paraId="3B3DED65" w14:textId="77777777">
            <w:pPr>
              <w:spacing w:after="0" w:line="240" w:lineRule="auto"/>
              <w:jc w:val="left"/>
              <w:textAlignment w:val="baseline"/>
              <w:rPr>
                <w:rFonts w:ascii="Arial" w:hAnsi="Arial" w:eastAsia="Times New Roman" w:cs="Arial"/>
                <w:szCs w:val="22"/>
                <w:lang w:eastAsia="en-GB"/>
              </w:rPr>
            </w:pPr>
          </w:p>
        </w:tc>
        <w:tc>
          <w:tcPr>
            <w:tcW w:w="3099" w:type="dxa"/>
            <w:gridSpan w:val="3"/>
            <w:tcBorders>
              <w:top w:val="single" w:color="auto" w:sz="6" w:space="0"/>
              <w:left w:val="single" w:color="auto" w:sz="6" w:space="0"/>
              <w:bottom w:val="single" w:color="auto" w:sz="6" w:space="0"/>
              <w:right w:val="single" w:color="auto" w:sz="6" w:space="0"/>
            </w:tcBorders>
            <w:shd w:val="clear" w:color="auto" w:fill="auto"/>
            <w:tcMar/>
            <w:vAlign w:val="center"/>
          </w:tcPr>
          <w:p w:rsidRPr="003B0085" w:rsidR="002D583A" w:rsidP="003B0085" w:rsidRDefault="002D583A" w14:paraId="0EBF48D7" w14:textId="4CD759D0">
            <w:pPr>
              <w:spacing w:after="0" w:line="240" w:lineRule="auto"/>
              <w:textAlignment w:val="baseline"/>
              <w:rPr>
                <w:rFonts w:ascii="Arial" w:hAnsi="Arial" w:eastAsia="Times New Roman" w:cs="Arial"/>
                <w:szCs w:val="22"/>
                <w:lang w:eastAsia="en-GB"/>
              </w:rPr>
            </w:pPr>
            <w:r w:rsidRPr="003B0085">
              <w:rPr>
                <w:rFonts w:ascii="Arial" w:hAnsi="Arial" w:cs="Arial"/>
                <w:szCs w:val="22"/>
              </w:rPr>
              <w:t>Producer / Entity hedging its commercial transactions in commodity derivatives markets</w:t>
            </w:r>
          </w:p>
        </w:tc>
        <w:tc>
          <w:tcPr>
            <w:tcW w:w="3099" w:type="dxa"/>
            <w:tcBorders>
              <w:top w:val="single" w:color="auto" w:sz="6" w:space="0"/>
              <w:left w:val="single" w:color="auto" w:sz="6" w:space="0"/>
              <w:bottom w:val="single" w:color="auto" w:sz="6" w:space="0"/>
              <w:right w:val="single" w:color="auto" w:sz="6" w:space="0"/>
            </w:tcBorders>
            <w:shd w:val="clear" w:color="auto" w:fill="auto"/>
            <w:tcMar/>
            <w:vAlign w:val="center"/>
          </w:tcPr>
          <w:p w:rsidRPr="002D583A" w:rsidR="002D583A" w:rsidP="002D583A" w:rsidRDefault="002D583A" w14:paraId="51C91215" w14:textId="6736B1AD">
            <w:pPr>
              <w:spacing w:after="0" w:line="240" w:lineRule="auto"/>
              <w:jc w:val="center"/>
              <w:textAlignment w:val="baseline"/>
              <w:rPr>
                <w:rFonts w:ascii="Segoe UI" w:hAnsi="Segoe UI" w:eastAsia="Times New Roman" w:cs="Segoe UI"/>
                <w:sz w:val="18"/>
                <w:szCs w:val="18"/>
                <w:lang w:eastAsia="en-GB"/>
              </w:rPr>
            </w:pPr>
            <w:r w:rsidRPr="002D583A">
              <w:rPr>
                <w:rFonts w:ascii="Segoe UI" w:hAnsi="Segoe UI" w:eastAsia="Times New Roman" w:cs="Segoe UI"/>
                <w:b/>
                <w:bCs/>
                <w:sz w:val="18"/>
                <w:szCs w:val="18"/>
                <w:lang w:eastAsia="en-GB"/>
              </w:rPr>
              <w:t>[</w:t>
            </w:r>
            <w:r>
              <w:rPr>
                <w:rFonts w:ascii="Segoe UI" w:hAnsi="Segoe UI" w:eastAsia="Times New Roman" w:cs="Segoe UI"/>
                <w:b/>
                <w:bCs/>
                <w:sz w:val="18"/>
                <w:szCs w:val="18"/>
                <w:lang w:eastAsia="en-GB"/>
              </w:rPr>
              <w:t xml:space="preserve">  </w:t>
            </w:r>
            <w:r w:rsidRPr="002D583A">
              <w:rPr>
                <w:rFonts w:ascii="Segoe UI" w:hAnsi="Segoe UI" w:eastAsia="Times New Roman" w:cs="Segoe UI"/>
                <w:b/>
                <w:bCs/>
                <w:sz w:val="18"/>
                <w:szCs w:val="18"/>
                <w:lang w:eastAsia="en-GB"/>
              </w:rPr>
              <w:t>]</w:t>
            </w:r>
          </w:p>
        </w:tc>
      </w:tr>
      <w:tr w:rsidRPr="002D583A" w:rsidR="002D583A" w:rsidTr="28F5FDC8" w14:paraId="5141E7C1" w14:textId="77777777">
        <w:trPr>
          <w:gridAfter w:val="1"/>
          <w:wAfter w:w="45" w:type="dxa"/>
          <w:trHeight w:val="88"/>
        </w:trPr>
        <w:tc>
          <w:tcPr>
            <w:tcW w:w="2812" w:type="dxa"/>
            <w:vMerge/>
            <w:tcBorders/>
            <w:tcMar/>
            <w:vAlign w:val="center"/>
          </w:tcPr>
          <w:p w:rsidRPr="002D583A" w:rsidR="002D583A" w:rsidP="003B0085" w:rsidRDefault="002D583A" w14:paraId="696CD5AF" w14:textId="77777777">
            <w:pPr>
              <w:spacing w:after="0" w:line="240" w:lineRule="auto"/>
              <w:jc w:val="left"/>
              <w:textAlignment w:val="baseline"/>
              <w:rPr>
                <w:rFonts w:ascii="Arial" w:hAnsi="Arial" w:eastAsia="Times New Roman" w:cs="Arial"/>
                <w:szCs w:val="22"/>
                <w:lang w:eastAsia="en-GB"/>
              </w:rPr>
            </w:pPr>
          </w:p>
        </w:tc>
        <w:tc>
          <w:tcPr>
            <w:tcW w:w="3099" w:type="dxa"/>
            <w:gridSpan w:val="3"/>
            <w:tcBorders>
              <w:top w:val="single" w:color="auto" w:sz="6" w:space="0"/>
              <w:left w:val="single" w:color="auto" w:sz="6" w:space="0"/>
              <w:bottom w:val="single" w:color="auto" w:sz="6" w:space="0"/>
              <w:right w:val="single" w:color="auto" w:sz="6" w:space="0"/>
            </w:tcBorders>
            <w:shd w:val="clear" w:color="auto" w:fill="auto"/>
            <w:tcMar/>
            <w:vAlign w:val="center"/>
          </w:tcPr>
          <w:p w:rsidRPr="003B0085" w:rsidR="002D583A" w:rsidP="003B0085" w:rsidRDefault="002D583A" w14:paraId="70C4BB28" w14:textId="40FFD783">
            <w:pPr>
              <w:spacing w:after="0" w:line="240" w:lineRule="auto"/>
              <w:textAlignment w:val="baseline"/>
              <w:rPr>
                <w:rFonts w:ascii="Arial" w:hAnsi="Arial" w:eastAsia="Times New Roman" w:cs="Arial"/>
                <w:szCs w:val="22"/>
                <w:lang w:eastAsia="en-GB"/>
              </w:rPr>
            </w:pPr>
            <w:r w:rsidRPr="003B0085">
              <w:rPr>
                <w:rFonts w:ascii="Arial" w:hAnsi="Arial" w:cs="Arial"/>
                <w:szCs w:val="22"/>
              </w:rPr>
              <w:t>Specialised commodity / commodity derivatives Trading firm</w:t>
            </w:r>
          </w:p>
        </w:tc>
        <w:tc>
          <w:tcPr>
            <w:tcW w:w="3099" w:type="dxa"/>
            <w:tcBorders>
              <w:top w:val="single" w:color="auto" w:sz="6" w:space="0"/>
              <w:left w:val="single" w:color="auto" w:sz="6" w:space="0"/>
              <w:bottom w:val="single" w:color="auto" w:sz="6" w:space="0"/>
              <w:right w:val="single" w:color="auto" w:sz="6" w:space="0"/>
            </w:tcBorders>
            <w:shd w:val="clear" w:color="auto" w:fill="auto"/>
            <w:tcMar/>
            <w:vAlign w:val="center"/>
          </w:tcPr>
          <w:p w:rsidRPr="002D583A" w:rsidR="002D583A" w:rsidP="002D583A" w:rsidRDefault="002D583A" w14:paraId="0F4E7DEF" w14:textId="7C94C04C">
            <w:pPr>
              <w:spacing w:after="0" w:line="240" w:lineRule="auto"/>
              <w:jc w:val="center"/>
              <w:textAlignment w:val="baseline"/>
              <w:rPr>
                <w:rFonts w:ascii="Segoe UI" w:hAnsi="Segoe UI" w:eastAsia="Times New Roman" w:cs="Segoe UI"/>
                <w:sz w:val="18"/>
                <w:szCs w:val="18"/>
                <w:lang w:eastAsia="en-GB"/>
              </w:rPr>
            </w:pPr>
            <w:r w:rsidRPr="002D583A">
              <w:rPr>
                <w:rFonts w:ascii="Segoe UI" w:hAnsi="Segoe UI" w:eastAsia="Times New Roman" w:cs="Segoe UI"/>
                <w:b/>
                <w:bCs/>
                <w:sz w:val="18"/>
                <w:szCs w:val="18"/>
                <w:lang w:eastAsia="en-GB"/>
              </w:rPr>
              <w:t>[</w:t>
            </w:r>
            <w:r>
              <w:rPr>
                <w:rFonts w:ascii="Segoe UI" w:hAnsi="Segoe UI" w:eastAsia="Times New Roman" w:cs="Segoe UI"/>
                <w:b/>
                <w:bCs/>
                <w:sz w:val="18"/>
                <w:szCs w:val="18"/>
                <w:lang w:eastAsia="en-GB"/>
              </w:rPr>
              <w:t xml:space="preserve">  </w:t>
            </w:r>
            <w:r w:rsidRPr="002D583A">
              <w:rPr>
                <w:rFonts w:ascii="Segoe UI" w:hAnsi="Segoe UI" w:eastAsia="Times New Roman" w:cs="Segoe UI"/>
                <w:b/>
                <w:bCs/>
                <w:sz w:val="18"/>
                <w:szCs w:val="18"/>
                <w:lang w:eastAsia="en-GB"/>
              </w:rPr>
              <w:t>]</w:t>
            </w:r>
          </w:p>
        </w:tc>
      </w:tr>
      <w:tr w:rsidRPr="002D583A" w:rsidR="002D583A" w:rsidTr="28F5FDC8" w14:paraId="2C42D71A" w14:textId="77777777">
        <w:trPr>
          <w:gridAfter w:val="1"/>
          <w:wAfter w:w="45" w:type="dxa"/>
          <w:trHeight w:val="88"/>
        </w:trPr>
        <w:tc>
          <w:tcPr>
            <w:tcW w:w="2812" w:type="dxa"/>
            <w:vMerge/>
            <w:tcBorders/>
            <w:tcMar/>
            <w:vAlign w:val="center"/>
          </w:tcPr>
          <w:p w:rsidRPr="002D583A" w:rsidR="002D583A" w:rsidP="003B0085" w:rsidRDefault="002D583A" w14:paraId="6864BE36" w14:textId="77777777">
            <w:pPr>
              <w:spacing w:after="0" w:line="240" w:lineRule="auto"/>
              <w:jc w:val="left"/>
              <w:textAlignment w:val="baseline"/>
              <w:rPr>
                <w:rFonts w:ascii="Arial" w:hAnsi="Arial" w:eastAsia="Times New Roman" w:cs="Arial"/>
                <w:szCs w:val="22"/>
                <w:lang w:eastAsia="en-GB"/>
              </w:rPr>
            </w:pPr>
          </w:p>
        </w:tc>
        <w:tc>
          <w:tcPr>
            <w:tcW w:w="3099" w:type="dxa"/>
            <w:gridSpan w:val="3"/>
            <w:tcBorders>
              <w:top w:val="single" w:color="auto" w:sz="6" w:space="0"/>
              <w:left w:val="single" w:color="auto" w:sz="6" w:space="0"/>
              <w:bottom w:val="single" w:color="auto" w:sz="6" w:space="0"/>
              <w:right w:val="single" w:color="auto" w:sz="6" w:space="0"/>
            </w:tcBorders>
            <w:shd w:val="clear" w:color="auto" w:fill="auto"/>
            <w:tcMar/>
            <w:vAlign w:val="center"/>
          </w:tcPr>
          <w:p w:rsidRPr="003B0085" w:rsidR="002D583A" w:rsidP="003B0085" w:rsidRDefault="002D583A" w14:paraId="4F9B1ED1" w14:textId="07F7E5F1">
            <w:pPr>
              <w:spacing w:after="0" w:line="240" w:lineRule="auto"/>
              <w:textAlignment w:val="baseline"/>
              <w:rPr>
                <w:rFonts w:ascii="Arial" w:hAnsi="Arial" w:eastAsia="Times New Roman" w:cs="Arial"/>
                <w:szCs w:val="22"/>
                <w:lang w:eastAsia="en-GB"/>
              </w:rPr>
            </w:pPr>
            <w:r w:rsidRPr="003B0085">
              <w:rPr>
                <w:rFonts w:ascii="Arial" w:hAnsi="Arial" w:eastAsia="Times New Roman" w:cs="Arial"/>
                <w:szCs w:val="22"/>
                <w:lang w:eastAsia="en-GB"/>
              </w:rPr>
              <w:t>Institutional investor</w:t>
            </w:r>
          </w:p>
        </w:tc>
        <w:tc>
          <w:tcPr>
            <w:tcW w:w="3099" w:type="dxa"/>
            <w:tcBorders>
              <w:top w:val="single" w:color="auto" w:sz="6" w:space="0"/>
              <w:left w:val="single" w:color="auto" w:sz="6" w:space="0"/>
              <w:bottom w:val="single" w:color="auto" w:sz="6" w:space="0"/>
              <w:right w:val="single" w:color="auto" w:sz="6" w:space="0"/>
            </w:tcBorders>
            <w:shd w:val="clear" w:color="auto" w:fill="auto"/>
            <w:tcMar/>
            <w:vAlign w:val="center"/>
          </w:tcPr>
          <w:p w:rsidRPr="002D583A" w:rsidR="002D583A" w:rsidP="002D583A" w:rsidRDefault="002D583A" w14:paraId="7BE21B6B" w14:textId="09D21185">
            <w:pPr>
              <w:spacing w:after="0" w:line="240" w:lineRule="auto"/>
              <w:jc w:val="center"/>
              <w:textAlignment w:val="baseline"/>
              <w:rPr>
                <w:rFonts w:ascii="Segoe UI" w:hAnsi="Segoe UI" w:eastAsia="Times New Roman" w:cs="Segoe UI"/>
                <w:sz w:val="18"/>
                <w:szCs w:val="18"/>
                <w:lang w:eastAsia="en-GB"/>
              </w:rPr>
            </w:pPr>
            <w:r w:rsidRPr="002D583A">
              <w:rPr>
                <w:rFonts w:ascii="Segoe UI" w:hAnsi="Segoe UI" w:eastAsia="Times New Roman" w:cs="Segoe UI"/>
                <w:b/>
                <w:bCs/>
                <w:sz w:val="18"/>
                <w:szCs w:val="18"/>
                <w:lang w:eastAsia="en-GB"/>
              </w:rPr>
              <w:t>[</w:t>
            </w:r>
            <w:r>
              <w:rPr>
                <w:rFonts w:ascii="Segoe UI" w:hAnsi="Segoe UI" w:eastAsia="Times New Roman" w:cs="Segoe UI"/>
                <w:b/>
                <w:bCs/>
                <w:sz w:val="18"/>
                <w:szCs w:val="18"/>
                <w:lang w:eastAsia="en-GB"/>
              </w:rPr>
              <w:t xml:space="preserve">  </w:t>
            </w:r>
            <w:r w:rsidRPr="002D583A">
              <w:rPr>
                <w:rFonts w:ascii="Segoe UI" w:hAnsi="Segoe UI" w:eastAsia="Times New Roman" w:cs="Segoe UI"/>
                <w:b/>
                <w:bCs/>
                <w:sz w:val="18"/>
                <w:szCs w:val="18"/>
                <w:lang w:eastAsia="en-GB"/>
              </w:rPr>
              <w:t>]</w:t>
            </w:r>
          </w:p>
        </w:tc>
      </w:tr>
      <w:tr w:rsidRPr="002D583A" w:rsidR="002D583A" w:rsidTr="28F5FDC8" w14:paraId="19A00D1F" w14:textId="77777777">
        <w:trPr>
          <w:gridAfter w:val="1"/>
          <w:wAfter w:w="45" w:type="dxa"/>
          <w:trHeight w:val="88"/>
        </w:trPr>
        <w:tc>
          <w:tcPr>
            <w:tcW w:w="2812" w:type="dxa"/>
            <w:vMerge/>
            <w:tcBorders/>
            <w:tcMar/>
            <w:vAlign w:val="center"/>
          </w:tcPr>
          <w:p w:rsidRPr="002D583A" w:rsidR="002D583A" w:rsidP="003B0085" w:rsidRDefault="002D583A" w14:paraId="1B42C468" w14:textId="77777777">
            <w:pPr>
              <w:spacing w:after="0" w:line="240" w:lineRule="auto"/>
              <w:jc w:val="left"/>
              <w:textAlignment w:val="baseline"/>
              <w:rPr>
                <w:rFonts w:ascii="Arial" w:hAnsi="Arial" w:eastAsia="Times New Roman" w:cs="Arial"/>
                <w:szCs w:val="22"/>
                <w:lang w:eastAsia="en-GB"/>
              </w:rPr>
            </w:pPr>
          </w:p>
        </w:tc>
        <w:tc>
          <w:tcPr>
            <w:tcW w:w="3099" w:type="dxa"/>
            <w:gridSpan w:val="3"/>
            <w:tcBorders>
              <w:top w:val="single" w:color="auto" w:sz="6" w:space="0"/>
              <w:left w:val="single" w:color="auto" w:sz="6" w:space="0"/>
              <w:bottom w:val="single" w:color="auto" w:sz="6" w:space="0"/>
              <w:right w:val="single" w:color="auto" w:sz="6" w:space="0"/>
            </w:tcBorders>
            <w:shd w:val="clear" w:color="auto" w:fill="auto"/>
            <w:tcMar/>
            <w:vAlign w:val="center"/>
          </w:tcPr>
          <w:p w:rsidR="003B0085" w:rsidP="003B0085" w:rsidRDefault="002D583A" w14:paraId="41DDEED1" w14:textId="77777777">
            <w:pPr>
              <w:rPr>
                <w:rFonts w:ascii="Arial" w:hAnsi="Arial" w:cs="Arial"/>
                <w:szCs w:val="22"/>
              </w:rPr>
            </w:pPr>
            <w:r w:rsidRPr="003B0085">
              <w:rPr>
                <w:rFonts w:ascii="Arial" w:hAnsi="Arial" w:cs="Arial"/>
                <w:szCs w:val="22"/>
              </w:rPr>
              <w:t xml:space="preserve">Representative of consumer / retail investor associations, non-governmental organisations </w:t>
            </w:r>
          </w:p>
          <w:p w:rsidRPr="00AA3F4D" w:rsidR="003B0085" w:rsidP="003B0085" w:rsidRDefault="002D583A" w14:paraId="27B25E56" w14:textId="00D9E2C9">
            <w:pPr>
              <w:rPr>
                <w:rFonts w:ascii="Arial" w:hAnsi="Arial" w:cs="Arial"/>
                <w:szCs w:val="22"/>
              </w:rPr>
            </w:pPr>
            <w:r w:rsidRPr="00AA3F4D">
              <w:rPr>
                <w:rFonts w:ascii="Arial" w:hAnsi="Arial" w:cs="Arial"/>
                <w:szCs w:val="22"/>
              </w:rPr>
              <w:t xml:space="preserve">or </w:t>
            </w:r>
          </w:p>
          <w:p w:rsidRPr="003B0085" w:rsidR="002D583A" w:rsidP="003B0085" w:rsidRDefault="003B0085" w14:paraId="0B506833" w14:textId="0A9C4291">
            <w:pPr>
              <w:rPr>
                <w:rFonts w:ascii="Arial" w:hAnsi="Arial" w:cs="Arial"/>
                <w:szCs w:val="22"/>
              </w:rPr>
            </w:pPr>
            <w:r w:rsidRPr="003B0085">
              <w:rPr>
                <w:rFonts w:ascii="Arial" w:hAnsi="Arial" w:cs="Arial"/>
                <w:szCs w:val="22"/>
              </w:rPr>
              <w:t>A</w:t>
            </w:r>
            <w:r w:rsidRPr="003B0085" w:rsidR="002D583A">
              <w:rPr>
                <w:rFonts w:ascii="Arial" w:hAnsi="Arial" w:cs="Arial"/>
                <w:szCs w:val="22"/>
              </w:rPr>
              <w:t>cademic focusing on commodity derivative-related matters</w:t>
            </w:r>
          </w:p>
        </w:tc>
        <w:tc>
          <w:tcPr>
            <w:tcW w:w="3099" w:type="dxa"/>
            <w:tcBorders>
              <w:top w:val="single" w:color="auto" w:sz="6" w:space="0"/>
              <w:left w:val="single" w:color="auto" w:sz="6" w:space="0"/>
              <w:bottom w:val="single" w:color="auto" w:sz="6" w:space="0"/>
              <w:right w:val="single" w:color="auto" w:sz="6" w:space="0"/>
            </w:tcBorders>
            <w:shd w:val="clear" w:color="auto" w:fill="auto"/>
            <w:tcMar/>
            <w:vAlign w:val="center"/>
          </w:tcPr>
          <w:p w:rsidRPr="002D583A" w:rsidR="002D583A" w:rsidP="002D583A" w:rsidRDefault="002D583A" w14:paraId="6B7599F4" w14:textId="28CE5CEF">
            <w:pPr>
              <w:spacing w:after="0" w:line="240" w:lineRule="auto"/>
              <w:jc w:val="center"/>
              <w:textAlignment w:val="baseline"/>
              <w:rPr>
                <w:rFonts w:ascii="Segoe UI" w:hAnsi="Segoe UI" w:eastAsia="Times New Roman" w:cs="Segoe UI"/>
                <w:sz w:val="18"/>
                <w:szCs w:val="18"/>
                <w:lang w:eastAsia="en-GB"/>
              </w:rPr>
            </w:pPr>
            <w:r w:rsidRPr="002D583A">
              <w:rPr>
                <w:rFonts w:ascii="Segoe UI" w:hAnsi="Segoe UI" w:eastAsia="Times New Roman" w:cs="Segoe UI"/>
                <w:b/>
                <w:bCs/>
                <w:sz w:val="18"/>
                <w:szCs w:val="18"/>
                <w:lang w:eastAsia="en-GB"/>
              </w:rPr>
              <w:t>[</w:t>
            </w:r>
            <w:r>
              <w:rPr>
                <w:rFonts w:ascii="Segoe UI" w:hAnsi="Segoe UI" w:eastAsia="Times New Roman" w:cs="Segoe UI"/>
                <w:b/>
                <w:bCs/>
                <w:sz w:val="18"/>
                <w:szCs w:val="18"/>
                <w:lang w:eastAsia="en-GB"/>
              </w:rPr>
              <w:t xml:space="preserve">  </w:t>
            </w:r>
            <w:r w:rsidRPr="002D583A">
              <w:rPr>
                <w:rFonts w:ascii="Segoe UI" w:hAnsi="Segoe UI" w:eastAsia="Times New Roman" w:cs="Segoe UI"/>
                <w:b/>
                <w:bCs/>
                <w:sz w:val="18"/>
                <w:szCs w:val="18"/>
                <w:lang w:eastAsia="en-GB"/>
              </w:rPr>
              <w:t>]</w:t>
            </w:r>
          </w:p>
        </w:tc>
      </w:tr>
      <w:tr w:rsidRPr="002D583A" w:rsidR="002D583A" w:rsidTr="28F5FDC8" w14:paraId="54C4440B" w14:textId="77777777">
        <w:trPr>
          <w:gridAfter w:val="1"/>
          <w:wAfter w:w="45" w:type="dxa"/>
          <w:trHeight w:val="690"/>
        </w:trPr>
        <w:tc>
          <w:tcPr>
            <w:tcW w:w="2812"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2D583A" w:rsidR="002D583A" w:rsidP="002D583A" w:rsidRDefault="002D583A" w14:paraId="1C3FFA30" w14:textId="77777777">
            <w:pPr>
              <w:spacing w:after="0" w:line="240" w:lineRule="auto"/>
              <w:jc w:val="left"/>
              <w:textAlignment w:val="baseline"/>
              <w:rPr>
                <w:rFonts w:ascii="Segoe UI" w:hAnsi="Segoe UI" w:eastAsia="Times New Roman" w:cs="Segoe UI"/>
                <w:sz w:val="18"/>
                <w:szCs w:val="18"/>
                <w:lang w:eastAsia="en-GB"/>
              </w:rPr>
            </w:pPr>
            <w:r w:rsidRPr="002D583A">
              <w:rPr>
                <w:rFonts w:ascii="Arial" w:hAnsi="Arial" w:eastAsia="Times New Roman" w:cs="Arial"/>
                <w:szCs w:val="22"/>
                <w:lang w:eastAsia="en-GB"/>
              </w:rPr>
              <w:t>AREA(S) OF EXPERTISE </w:t>
            </w:r>
          </w:p>
        </w:tc>
        <w:tc>
          <w:tcPr>
            <w:tcW w:w="6198" w:type="dxa"/>
            <w:gridSpan w:val="4"/>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2D583A" w:rsidR="002D583A" w:rsidP="002D583A" w:rsidRDefault="002D583A" w14:paraId="5D6DB4F7" w14:textId="77777777">
            <w:pPr>
              <w:spacing w:after="0" w:line="240" w:lineRule="auto"/>
              <w:jc w:val="left"/>
              <w:textAlignment w:val="baseline"/>
              <w:rPr>
                <w:rFonts w:ascii="Segoe UI" w:hAnsi="Segoe UI" w:eastAsia="Times New Roman" w:cs="Segoe UI"/>
                <w:sz w:val="18"/>
                <w:szCs w:val="18"/>
                <w:lang w:eastAsia="en-GB"/>
              </w:rPr>
            </w:pPr>
            <w:r w:rsidRPr="002D583A">
              <w:rPr>
                <w:rFonts w:ascii="Arial" w:hAnsi="Arial" w:eastAsia="Times New Roman" w:cs="Arial"/>
                <w:szCs w:val="22"/>
                <w:lang w:eastAsia="en-GB"/>
              </w:rPr>
              <w:t>Please specify: </w:t>
            </w:r>
          </w:p>
        </w:tc>
      </w:tr>
      <w:tr w:rsidRPr="002D583A" w:rsidR="002D583A" w:rsidTr="28F5FDC8" w14:paraId="2168EA25" w14:textId="77777777">
        <w:trPr>
          <w:gridAfter w:val="1"/>
          <w:wAfter w:w="45" w:type="dxa"/>
          <w:trHeight w:val="690"/>
        </w:trPr>
        <w:tc>
          <w:tcPr>
            <w:tcW w:w="2812"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2D583A" w:rsidR="002D583A" w:rsidP="002D583A" w:rsidRDefault="002D583A" w14:paraId="08732B72" w14:textId="77777777">
            <w:pPr>
              <w:spacing w:after="0" w:line="240" w:lineRule="auto"/>
              <w:jc w:val="left"/>
              <w:textAlignment w:val="baseline"/>
              <w:rPr>
                <w:rFonts w:ascii="Segoe UI" w:hAnsi="Segoe UI" w:eastAsia="Times New Roman" w:cs="Segoe UI"/>
                <w:sz w:val="18"/>
                <w:szCs w:val="18"/>
                <w:lang w:eastAsia="en-GB"/>
              </w:rPr>
            </w:pPr>
            <w:r w:rsidRPr="002D583A">
              <w:rPr>
                <w:rFonts w:ascii="Arial" w:hAnsi="Arial" w:eastAsia="Times New Roman" w:cs="Arial"/>
                <w:szCs w:val="22"/>
                <w:lang w:eastAsia="en-GB"/>
              </w:rPr>
              <w:t>BACKGROUND </w:t>
            </w:r>
          </w:p>
        </w:tc>
        <w:tc>
          <w:tcPr>
            <w:tcW w:w="6198" w:type="dxa"/>
            <w:gridSpan w:val="4"/>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2D583A" w:rsidR="002D583A" w:rsidP="002D583A" w:rsidRDefault="002D583A" w14:paraId="455678E6" w14:textId="77777777">
            <w:pPr>
              <w:spacing w:after="0" w:line="240" w:lineRule="auto"/>
              <w:jc w:val="left"/>
              <w:textAlignment w:val="baseline"/>
              <w:rPr>
                <w:rFonts w:ascii="Segoe UI" w:hAnsi="Segoe UI" w:eastAsia="Times New Roman" w:cs="Segoe UI"/>
                <w:sz w:val="18"/>
                <w:szCs w:val="18"/>
                <w:lang w:eastAsia="en-GB"/>
              </w:rPr>
            </w:pPr>
            <w:r w:rsidRPr="002D583A">
              <w:rPr>
                <w:rFonts w:ascii="Arial" w:hAnsi="Arial" w:eastAsia="Times New Roman" w:cs="Arial"/>
                <w:szCs w:val="22"/>
                <w:lang w:eastAsia="en-GB"/>
              </w:rPr>
              <w:t>Please specify: </w:t>
            </w:r>
          </w:p>
        </w:tc>
      </w:tr>
      <w:tr w:rsidRPr="002D583A" w:rsidR="002D583A" w:rsidTr="28F5FDC8" w14:paraId="2ECAD49A" w14:textId="77777777">
        <w:trPr>
          <w:gridAfter w:val="1"/>
          <w:wAfter w:w="45" w:type="dxa"/>
          <w:trHeight w:val="690"/>
        </w:trPr>
        <w:tc>
          <w:tcPr>
            <w:tcW w:w="2812"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2D583A" w:rsidR="002D583A" w:rsidP="002D583A" w:rsidRDefault="002D583A" w14:paraId="50EB5812" w14:textId="77777777">
            <w:pPr>
              <w:spacing w:after="0" w:line="240" w:lineRule="auto"/>
              <w:jc w:val="left"/>
              <w:textAlignment w:val="baseline"/>
              <w:rPr>
                <w:rFonts w:ascii="Segoe UI" w:hAnsi="Segoe UI" w:eastAsia="Times New Roman" w:cs="Segoe UI"/>
                <w:sz w:val="18"/>
                <w:szCs w:val="18"/>
                <w:lang w:eastAsia="en-GB"/>
              </w:rPr>
            </w:pPr>
            <w:r w:rsidRPr="002D583A">
              <w:rPr>
                <w:rFonts w:ascii="Arial" w:hAnsi="Arial" w:eastAsia="Times New Roman" w:cs="Arial"/>
                <w:szCs w:val="22"/>
                <w:lang w:eastAsia="en-GB"/>
              </w:rPr>
              <w:lastRenderedPageBreak/>
              <w:t>MEMBERSHIP OF OTHER GROUPS </w:t>
            </w:r>
          </w:p>
        </w:tc>
        <w:tc>
          <w:tcPr>
            <w:tcW w:w="6198" w:type="dxa"/>
            <w:gridSpan w:val="4"/>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2D583A" w:rsidR="002D583A" w:rsidP="002D583A" w:rsidRDefault="002D583A" w14:paraId="6F9E8114" w14:textId="77777777">
            <w:pPr>
              <w:spacing w:after="0" w:line="240" w:lineRule="auto"/>
              <w:jc w:val="left"/>
              <w:textAlignment w:val="baseline"/>
              <w:rPr>
                <w:rFonts w:ascii="Segoe UI" w:hAnsi="Segoe UI" w:eastAsia="Times New Roman" w:cs="Segoe UI"/>
                <w:sz w:val="18"/>
                <w:szCs w:val="18"/>
                <w:lang w:eastAsia="en-GB"/>
              </w:rPr>
            </w:pPr>
            <w:r w:rsidRPr="002D583A">
              <w:rPr>
                <w:rFonts w:ascii="Arial" w:hAnsi="Arial" w:eastAsia="Times New Roman" w:cs="Arial"/>
                <w:i/>
                <w:iCs/>
                <w:szCs w:val="22"/>
                <w:lang w:eastAsia="en-GB"/>
              </w:rPr>
              <w:t>Please list here any other stakeholder or consultation groups to which you belong, either at ESMA or in other organisations.</w:t>
            </w:r>
            <w:r w:rsidRPr="002D583A">
              <w:rPr>
                <w:rFonts w:ascii="Arial" w:hAnsi="Arial" w:eastAsia="Times New Roman" w:cs="Arial"/>
                <w:szCs w:val="22"/>
                <w:lang w:eastAsia="en-GB"/>
              </w:rPr>
              <w:t> </w:t>
            </w:r>
          </w:p>
        </w:tc>
      </w:tr>
      <w:tr w:rsidRPr="00BE41C7" w:rsidR="003B0085" w:rsidTr="28F5FDC8" w14:paraId="30B53218" w14:textId="77777777">
        <w:tblPrEx>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1E0" w:firstRow="1" w:lastRow="1" w:firstColumn="1" w:lastColumn="1" w:noHBand="0" w:noVBand="0"/>
        </w:tblPrEx>
        <w:trPr>
          <w:cantSplit/>
          <w:trHeight w:val="975"/>
          <w:jc w:val="center"/>
        </w:trPr>
        <w:tc>
          <w:tcPr>
            <w:tcW w:w="9058" w:type="dxa"/>
            <w:gridSpan w:val="6"/>
            <w:tcBorders>
              <w:top w:val="single" w:color="auto" w:sz="4"/>
              <w:left w:val="single" w:color="auto" w:sz="4" w:space="0"/>
              <w:bottom w:val="single" w:color="auto" w:sz="4"/>
              <w:right w:val="single" w:color="auto" w:sz="4" w:space="0"/>
            </w:tcBorders>
            <w:shd w:val="clear" w:color="auto" w:fill="auto"/>
            <w:tcMar/>
            <w:vAlign w:val="center"/>
          </w:tcPr>
          <w:p w:rsidR="003B0085" w:rsidP="00155DBF" w:rsidRDefault="003B0085" w14:paraId="24D88FC2" w14:textId="77777777">
            <w:pPr>
              <w:widowControl w:val="0"/>
              <w:autoSpaceDE w:val="0"/>
              <w:autoSpaceDN w:val="0"/>
              <w:adjustRightInd w:val="0"/>
              <w:spacing w:before="120" w:after="120"/>
              <w:jc w:val="center"/>
              <w:rPr>
                <w:rFonts w:ascii="Arial" w:hAnsi="Arial" w:cs="Arial"/>
                <w:b/>
                <w:bCs/>
                <w:sz w:val="20"/>
              </w:rPr>
            </w:pPr>
            <w:r>
              <w:rPr>
                <w:rFonts w:ascii="Arial" w:hAnsi="Arial" w:cs="Arial"/>
                <w:b/>
                <w:bCs/>
                <w:sz w:val="20"/>
              </w:rPr>
              <w:t>SECTION 3 – STATEMENT ON CODE OF CONDUCT</w:t>
            </w:r>
          </w:p>
          <w:p w:rsidRPr="007D757B" w:rsidR="003B0085" w:rsidP="00155DBF" w:rsidRDefault="003B0085" w14:paraId="230FD042" w14:textId="77777777">
            <w:pPr>
              <w:widowControl w:val="0"/>
              <w:autoSpaceDE w:val="0"/>
              <w:autoSpaceDN w:val="0"/>
              <w:adjustRightInd w:val="0"/>
              <w:spacing w:before="120" w:after="120"/>
              <w:jc w:val="center"/>
              <w:rPr>
                <w:rFonts w:ascii="Arial" w:hAnsi="Arial" w:cs="Arial"/>
                <w:b/>
                <w:bCs/>
                <w:sz w:val="20"/>
              </w:rPr>
            </w:pPr>
            <w:r>
              <w:rPr>
                <w:rFonts w:ascii="Arial" w:hAnsi="Arial" w:cs="Arial"/>
                <w:b/>
                <w:bCs/>
                <w:sz w:val="20"/>
              </w:rPr>
              <w:t>(DECLARATION]</w:t>
            </w:r>
          </w:p>
        </w:tc>
      </w:tr>
      <w:tr w:rsidRPr="00BE41C7" w:rsidR="003B0085" w:rsidTr="28F5FDC8" w14:paraId="5258B881" w14:textId="77777777">
        <w:tblPrEx>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1E0" w:firstRow="1" w:lastRow="1" w:firstColumn="1" w:lastColumn="1" w:noHBand="0" w:noVBand="0"/>
        </w:tblPrEx>
        <w:trPr>
          <w:cantSplit/>
          <w:trHeight w:val="975"/>
          <w:jc w:val="center"/>
        </w:trPr>
        <w:tc>
          <w:tcPr>
            <w:tcW w:w="9058" w:type="dxa"/>
            <w:gridSpan w:val="6"/>
            <w:tcBorders>
              <w:top w:val="single" w:color="auto" w:sz="4"/>
              <w:left w:val="single" w:color="auto" w:sz="4" w:space="0"/>
              <w:bottom w:val="single" w:color="auto" w:sz="4"/>
              <w:right w:val="single" w:color="auto" w:sz="4" w:space="0"/>
            </w:tcBorders>
            <w:shd w:val="clear" w:color="auto" w:fill="auto"/>
            <w:tcMar/>
            <w:vAlign w:val="center"/>
          </w:tcPr>
          <w:p w:rsidRPr="003B0085" w:rsidR="003B0085" w:rsidP="00155DBF" w:rsidRDefault="003B0085" w14:paraId="324F8C73" w14:textId="5AE65496">
            <w:pPr>
              <w:widowControl w:val="0"/>
              <w:autoSpaceDE w:val="0"/>
              <w:autoSpaceDN w:val="0"/>
              <w:adjustRightInd w:val="0"/>
              <w:spacing w:before="120"/>
              <w:jc w:val="left"/>
              <w:rPr>
                <w:rFonts w:ascii="Arial" w:hAnsi="Arial" w:cs="Arial"/>
              </w:rPr>
            </w:pPr>
            <w:r w:rsidRPr="003B0085">
              <w:rPr>
                <w:rFonts w:ascii="Arial" w:hAnsi="Arial" w:cs="Arial"/>
              </w:rPr>
              <w:t xml:space="preserve">I commit to attend all meetings of </w:t>
            </w:r>
            <w:r w:rsidR="001C6E4F">
              <w:rPr>
                <w:rFonts w:ascii="Arial" w:hAnsi="Arial" w:cs="Arial"/>
              </w:rPr>
              <w:t xml:space="preserve">the </w:t>
            </w:r>
            <w:r w:rsidRPr="001C6E4F" w:rsidR="001C6E4F">
              <w:rPr>
                <w:rFonts w:ascii="Arial" w:hAnsi="Arial" w:cs="Arial"/>
              </w:rPr>
              <w:t>Consultative Working Group for ESMA’s Commodity Derivatives Working Group (CDWG)</w:t>
            </w:r>
            <w:r w:rsidRPr="001C6E4F" w:rsidR="001C6E4F">
              <w:rPr>
                <w:rFonts w:ascii="Arial" w:hAnsi="Arial" w:cs="Arial"/>
              </w:rPr>
              <w:t xml:space="preserve"> </w:t>
            </w:r>
            <w:r w:rsidRPr="003B0085">
              <w:rPr>
                <w:rFonts w:ascii="Arial" w:hAnsi="Arial" w:cs="Arial"/>
              </w:rPr>
              <w:t>and to participate fully.</w:t>
            </w:r>
          </w:p>
          <w:p w:rsidRPr="003B0085" w:rsidR="003B0085" w:rsidP="00155DBF" w:rsidRDefault="003B0085" w14:paraId="30CBE76D" w14:textId="77777777">
            <w:pPr>
              <w:widowControl w:val="0"/>
              <w:autoSpaceDE w:val="0"/>
              <w:autoSpaceDN w:val="0"/>
              <w:adjustRightInd w:val="0"/>
              <w:spacing w:before="120"/>
              <w:jc w:val="left"/>
              <w:rPr>
                <w:rStyle w:val="eop"/>
                <w:rFonts w:ascii="Arial" w:hAnsi="Arial" w:cs="Arial"/>
                <w:b/>
                <w:bCs/>
                <w:sz w:val="20"/>
              </w:rPr>
            </w:pPr>
            <w:r w:rsidRPr="003B0085">
              <w:rPr>
                <w:rFonts w:ascii="Arial" w:hAnsi="Arial" w:cs="Arial"/>
              </w:rPr>
              <w:t xml:space="preserve">I acknowledge that I am appointed and participate in my personal capacity and will </w:t>
            </w:r>
            <w:r w:rsidRPr="003B0085">
              <w:rPr>
                <w:rStyle w:val="normaltextrun"/>
                <w:rFonts w:ascii="Arial" w:hAnsi="Arial" w:cs="Arial"/>
              </w:rPr>
              <w:t xml:space="preserve">provide expertise and not advocacy for specific national </w:t>
            </w:r>
            <w:r w:rsidRPr="003B0085">
              <w:rPr>
                <w:rFonts w:ascii="Arial" w:hAnsi="Arial" w:cs="Arial"/>
              </w:rPr>
              <w:t>institutional or sectoral positions</w:t>
            </w:r>
            <w:r w:rsidRPr="003B0085">
              <w:rPr>
                <w:rStyle w:val="normaltextrun"/>
                <w:rFonts w:ascii="Arial" w:hAnsi="Arial" w:cs="Arial"/>
                <w:color w:val="000000"/>
                <w:shd w:val="clear" w:color="auto" w:fill="FFFFFF"/>
              </w:rPr>
              <w:t xml:space="preserve"> nor on behalf of my employer.</w:t>
            </w:r>
          </w:p>
          <w:p w:rsidRPr="003B0085" w:rsidR="003B0085" w:rsidP="00155DBF" w:rsidRDefault="003B0085" w14:paraId="197A1DA9" w14:textId="77777777">
            <w:pPr>
              <w:rPr>
                <w:rStyle w:val="normaltextrun"/>
                <w:rFonts w:ascii="Arial" w:hAnsi="Arial" w:cs="Arial"/>
                <w:color w:val="000000"/>
                <w:szCs w:val="22"/>
                <w:shd w:val="clear" w:color="auto" w:fill="FFFFFF"/>
              </w:rPr>
            </w:pPr>
            <w:r w:rsidRPr="003B0085">
              <w:rPr>
                <w:rStyle w:val="normaltextrun"/>
                <w:rFonts w:ascii="Arial" w:hAnsi="Arial" w:cs="Arial"/>
                <w:color w:val="000000"/>
                <w:szCs w:val="22"/>
                <w:shd w:val="clear" w:color="auto" w:fill="FFFFFF"/>
              </w:rPr>
              <w:t>I commit to make clear in my professional engagements that I am not a representative of ESMA.</w:t>
            </w:r>
          </w:p>
          <w:p w:rsidRPr="003B0085" w:rsidR="003B0085" w:rsidP="15A244EF" w:rsidRDefault="003B0085" w14:paraId="7CD0A6CC" w14:textId="416B8E52">
            <w:pPr>
              <w:widowControl w:val="0"/>
              <w:autoSpaceDE w:val="0"/>
              <w:autoSpaceDN w:val="0"/>
              <w:adjustRightInd w:val="0"/>
              <w:spacing w:before="120"/>
              <w:jc w:val="left"/>
              <w:rPr>
                <w:rFonts w:ascii="Arial" w:hAnsi="Arial" w:cs="Arial"/>
                <w:b w:val="1"/>
                <w:bCs w:val="1"/>
                <w:sz w:val="20"/>
                <w:szCs w:val="20"/>
              </w:rPr>
            </w:pPr>
            <w:r w:rsidRPr="15A244EF" w:rsidR="003B0085">
              <w:rPr>
                <w:rFonts w:ascii="Arial" w:hAnsi="Arial" w:cs="Arial"/>
              </w:rPr>
              <w:t>I commit to abide by the strict confidentiality requirements as detailed in the call for expression of interest (</w:t>
            </w:r>
            <w:r w:rsidRPr="15A244EF" w:rsidR="003B0085">
              <w:rPr>
                <w:rFonts w:ascii="Arial" w:hAnsi="Arial" w:cs="Arial"/>
              </w:rPr>
              <w:t>Ref:</w:t>
            </w:r>
            <w:r w:rsidR="003B0085">
              <w:rPr/>
              <w:t xml:space="preserve"> </w:t>
            </w:r>
            <w:r>
              <w:tab/>
            </w:r>
            <w:r w:rsidRPr="15A244EF" w:rsidR="003B0085">
              <w:rPr>
                <w:rFonts w:ascii="Arial" w:hAnsi="Arial" w:cs="Arial"/>
              </w:rPr>
              <w:t>ESMA74-1505669078-6421</w:t>
            </w:r>
            <w:r w:rsidRPr="15A244EF" w:rsidR="003B0085">
              <w:rPr>
                <w:rFonts w:ascii="Arial" w:hAnsi="Arial" w:cs="Arial"/>
              </w:rPr>
              <w:t xml:space="preserve">) and will not reveal any non-public papers, or their contents, shared with the </w:t>
            </w:r>
            <w:r w:rsidRPr="15A244EF" w:rsidR="1220E716">
              <w:rPr>
                <w:rFonts w:ascii="Arial" w:hAnsi="Arial" w:cs="Arial"/>
              </w:rPr>
              <w:t>Consultative</w:t>
            </w:r>
            <w:r w:rsidRPr="15A244EF" w:rsidR="1220E716">
              <w:rPr>
                <w:rFonts w:ascii="Arial" w:hAnsi="Arial" w:cs="Arial"/>
              </w:rPr>
              <w:t xml:space="preserve"> Working Group for ESMA’s </w:t>
            </w:r>
            <w:r w:rsidRPr="15A244EF" w:rsidR="003B0085">
              <w:rPr>
                <w:rFonts w:ascii="Arial" w:hAnsi="Arial" w:cs="Arial"/>
              </w:rPr>
              <w:t>Commodity Derivatives Working Group (CDWG).</w:t>
            </w:r>
          </w:p>
          <w:p w:rsidRPr="006A5A6B" w:rsidR="003B0085" w:rsidP="00155DBF" w:rsidRDefault="003B0085" w14:paraId="6B9BC81C" w14:textId="2A879A62">
            <w:r w:rsidRPr="28F5FDC8" w:rsidR="003B0085">
              <w:rPr>
                <w:rFonts w:ascii="Arial" w:hAnsi="Arial" w:cs="Arial"/>
              </w:rPr>
              <w:t xml:space="preserve">I acknowledge that failure to abide by this code of conduct will result in my removal from the </w:t>
            </w:r>
            <w:r w:rsidRPr="28F5FDC8" w:rsidR="088426A7">
              <w:rPr>
                <w:rFonts w:ascii="Arial" w:hAnsi="Arial" w:cs="Arial"/>
              </w:rPr>
              <w:t xml:space="preserve">Consultative Working Group for ESMA’s </w:t>
            </w:r>
            <w:r w:rsidRPr="28F5FDC8" w:rsidR="003B0085">
              <w:rPr>
                <w:rFonts w:ascii="Arial" w:hAnsi="Arial" w:cs="Arial"/>
              </w:rPr>
              <w:t>Commodity Derivatives Working Group (CDWG).</w:t>
            </w:r>
            <w:r w:rsidR="003B0085">
              <w:rPr/>
              <w:t xml:space="preserve"> </w:t>
            </w:r>
          </w:p>
        </w:tc>
      </w:tr>
      <w:tr w:rsidRPr="00BE41C7" w:rsidR="003B0085" w:rsidTr="28F5FDC8" w14:paraId="3020CB8B" w14:textId="77777777">
        <w:tblPrEx>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1E0" w:firstRow="1" w:lastRow="1" w:firstColumn="1" w:lastColumn="1" w:noHBand="0" w:noVBand="0"/>
        </w:tblPrEx>
        <w:trPr>
          <w:trHeight w:val="975"/>
          <w:jc w:val="center"/>
        </w:trPr>
        <w:tc>
          <w:tcPr>
            <w:tcW w:w="9058" w:type="dxa"/>
            <w:gridSpan w:val="6"/>
            <w:tcBorders>
              <w:top w:val="single" w:color="auto" w:sz="4" w:space="0"/>
              <w:left w:val="single" w:color="auto" w:sz="4" w:space="0"/>
              <w:bottom w:val="single" w:color="auto" w:sz="4" w:space="0"/>
              <w:right w:val="single" w:color="auto" w:sz="4" w:space="0"/>
            </w:tcBorders>
            <w:shd w:val="clear" w:color="auto" w:fill="auto"/>
            <w:tcMar/>
            <w:vAlign w:val="center"/>
          </w:tcPr>
          <w:p w:rsidRPr="00D551E8" w:rsidR="003B0085" w:rsidP="00155DBF" w:rsidRDefault="003B0085" w14:paraId="30AB2114" w14:textId="77777777">
            <w:pPr>
              <w:widowControl w:val="0"/>
              <w:autoSpaceDE w:val="0"/>
              <w:autoSpaceDN w:val="0"/>
              <w:adjustRightInd w:val="0"/>
              <w:spacing w:before="120" w:after="120"/>
              <w:jc w:val="center"/>
              <w:rPr>
                <w:rFonts w:ascii="Arial" w:hAnsi="Arial" w:cs="Arial"/>
                <w:b/>
                <w:bCs/>
                <w:szCs w:val="22"/>
              </w:rPr>
            </w:pPr>
            <w:r w:rsidRPr="00D551E8">
              <w:rPr>
                <w:rFonts w:ascii="Arial" w:hAnsi="Arial" w:cs="Arial"/>
                <w:b/>
                <w:bCs/>
                <w:szCs w:val="22"/>
              </w:rPr>
              <w:t xml:space="preserve">SECTION </w:t>
            </w:r>
            <w:r>
              <w:rPr>
                <w:rFonts w:ascii="Arial" w:hAnsi="Arial" w:cs="Arial"/>
                <w:b/>
                <w:bCs/>
                <w:szCs w:val="22"/>
              </w:rPr>
              <w:t>4</w:t>
            </w:r>
            <w:r w:rsidRPr="00D551E8">
              <w:rPr>
                <w:rFonts w:ascii="Arial" w:hAnsi="Arial" w:cs="Arial"/>
                <w:b/>
                <w:bCs/>
                <w:szCs w:val="22"/>
              </w:rPr>
              <w:t xml:space="preserve"> – STATEMENT ON </w:t>
            </w:r>
            <w:r>
              <w:rPr>
                <w:rFonts w:ascii="Arial" w:hAnsi="Arial" w:cs="Arial"/>
                <w:b/>
                <w:bCs/>
                <w:szCs w:val="22"/>
              </w:rPr>
              <w:t>DATA PROTECTION</w:t>
            </w:r>
          </w:p>
        </w:tc>
      </w:tr>
      <w:tr w:rsidRPr="003B0085" w:rsidR="003B0085" w:rsidTr="28F5FDC8" w14:paraId="7791D476" w14:textId="77777777">
        <w:tblPrEx>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1E0" w:firstRow="1" w:lastRow="1" w:firstColumn="1" w:lastColumn="1" w:noHBand="0" w:noVBand="0"/>
        </w:tblPrEx>
        <w:trPr>
          <w:trHeight w:val="975"/>
          <w:jc w:val="center"/>
        </w:trPr>
        <w:tc>
          <w:tcPr>
            <w:tcW w:w="9058" w:type="dxa"/>
            <w:gridSpan w:val="6"/>
            <w:tcBorders>
              <w:top w:val="single" w:color="auto" w:sz="4" w:space="0"/>
              <w:left w:val="single" w:color="auto" w:sz="4" w:space="0"/>
              <w:bottom w:val="single" w:color="auto" w:sz="4" w:space="0"/>
              <w:right w:val="single" w:color="auto" w:sz="4" w:space="0"/>
            </w:tcBorders>
            <w:shd w:val="clear" w:color="auto" w:fill="auto"/>
            <w:tcMar/>
            <w:vAlign w:val="center"/>
          </w:tcPr>
          <w:p w:rsidRPr="003B0085" w:rsidR="003B0085" w:rsidP="00155DBF" w:rsidRDefault="003B0085" w14:paraId="752D4DB6" w14:textId="77777777">
            <w:pPr>
              <w:rPr>
                <w:rFonts w:ascii="Arial" w:hAnsi="Arial" w:cs="Arial"/>
                <w:i/>
                <w:iCs/>
              </w:rPr>
            </w:pPr>
            <w:r w:rsidRPr="003B0085">
              <w:rPr>
                <w:rFonts w:ascii="Arial" w:hAnsi="Arial" w:cs="Arial"/>
                <w:i/>
                <w:iCs/>
              </w:rPr>
              <w:t xml:space="preserve">Any personal data identified in the information affected by this procedure shall be handled in compliance with the requirements laid down in Regulation (EU) 2018/1725 of the European Parliament and of the Council of 23 October 2018 on the protection of natural persons with regard to the processing of personal data by the Union institutions, bodies, offices and agencies and on the free movement.  </w:t>
            </w:r>
          </w:p>
          <w:p w:rsidRPr="003B0085" w:rsidR="003B0085" w:rsidP="00155DBF" w:rsidRDefault="003B0085" w14:paraId="660B447D" w14:textId="77777777">
            <w:pPr>
              <w:rPr>
                <w:rFonts w:ascii="Arial" w:hAnsi="Arial" w:cs="Arial"/>
              </w:rPr>
            </w:pPr>
            <w:r w:rsidRPr="003B0085">
              <w:rPr>
                <w:rFonts w:ascii="Arial" w:hAnsi="Arial" w:cs="Arial"/>
              </w:rPr>
              <w:t xml:space="preserve">I acknowledge that part of the data provided by the selected members of the CWGs is published on ESMA’s website; this includes their names, organisations and functions within their respective organisations. I hereby give my express consent to such a publication. </w:t>
            </w:r>
          </w:p>
          <w:p w:rsidRPr="003B0085" w:rsidR="003B0085" w:rsidP="00155DBF" w:rsidRDefault="003B0085" w14:paraId="594F5589" w14:textId="77777777">
            <w:pPr>
              <w:rPr>
                <w:rFonts w:ascii="Arial" w:hAnsi="Arial" w:cs="Arial"/>
              </w:rPr>
            </w:pPr>
            <w:r w:rsidRPr="003B0085">
              <w:rPr>
                <w:rFonts w:ascii="Arial" w:hAnsi="Arial" w:cs="Arial"/>
              </w:rPr>
              <w:t xml:space="preserve">I acknowledge that my application will be kept on file for record keeping purposes and also for the purposes of maintaining a reserve list of CWG candidates. </w:t>
            </w:r>
          </w:p>
          <w:p w:rsidRPr="003B0085" w:rsidR="003B0085" w:rsidP="00155DBF" w:rsidRDefault="003B0085" w14:paraId="539158B6" w14:textId="3933EFA6">
            <w:pPr>
              <w:rPr>
                <w:rFonts w:ascii="Arial" w:hAnsi="Arial" w:cs="Arial"/>
              </w:rPr>
            </w:pPr>
            <w:r w:rsidRPr="003B0085">
              <w:rPr>
                <w:rFonts w:ascii="Arial" w:hAnsi="Arial" w:cs="Arial"/>
              </w:rPr>
              <w:t xml:space="preserve">I further acknowledge that the aforementioned data and any e-mail address that I provide may also be shared with other members of the CWG, members of the Commodity Derivatives Working Group (CDWG)  as well as ESMA staff. This may be done, in particular, where my e-mail address is included in any CWG mailing list and/or my name, organisation and function within the organisation is mentioned in documents such as the list of participants attached to any summary of conclusions of the meetings of the CWG. </w:t>
            </w:r>
          </w:p>
          <w:p w:rsidRPr="003B0085" w:rsidR="003B0085" w:rsidP="00155DBF" w:rsidRDefault="003B0085" w14:paraId="0A052632" w14:textId="77777777">
            <w:pPr>
              <w:rPr>
                <w:rFonts w:ascii="Arial" w:hAnsi="Arial" w:cs="Arial"/>
              </w:rPr>
            </w:pPr>
            <w:r w:rsidRPr="003B0085">
              <w:rPr>
                <w:rFonts w:ascii="Arial" w:hAnsi="Arial" w:cs="Arial"/>
              </w:rPr>
              <w:lastRenderedPageBreak/>
              <w:t>I hereby give my express consent to the aforementioned treatment of my relevant personal data.</w:t>
            </w:r>
          </w:p>
          <w:p w:rsidRPr="003B0085" w:rsidR="003B0085" w:rsidP="00155DBF" w:rsidRDefault="003B0085" w14:paraId="02970B1C" w14:textId="77777777">
            <w:pPr>
              <w:rPr>
                <w:rFonts w:ascii="Arial" w:hAnsi="Arial" w:cs="Arial"/>
              </w:rPr>
            </w:pPr>
            <w:r w:rsidRPr="003B0085">
              <w:rPr>
                <w:rFonts w:ascii="Arial" w:hAnsi="Arial" w:cs="Arial"/>
              </w:rPr>
              <w:t>Further information relevant to the processing of my personal data is available in the record for selection of members for ESMA groups published on the ESMA register of records</w:t>
            </w:r>
            <w:r w:rsidRPr="003B0085">
              <w:rPr>
                <w:rStyle w:val="FootnoteReference"/>
                <w:rFonts w:ascii="Arial" w:hAnsi="Arial" w:cs="Arial"/>
              </w:rPr>
              <w:footnoteReference w:id="2"/>
            </w:r>
            <w:r w:rsidRPr="003B0085">
              <w:rPr>
                <w:rFonts w:ascii="Arial" w:hAnsi="Arial" w:cs="Arial"/>
              </w:rPr>
              <w:t>.</w:t>
            </w:r>
          </w:p>
        </w:tc>
      </w:tr>
    </w:tbl>
    <w:p w:rsidRPr="003B0085" w:rsidR="003B0085" w:rsidP="003B0085" w:rsidRDefault="003B0085" w14:paraId="3090A1EA" w14:textId="77777777">
      <w:pPr>
        <w:rPr>
          <w:rFonts w:ascii="Arial" w:hAnsi="Arial" w:cs="Arial"/>
        </w:rPr>
      </w:pPr>
    </w:p>
    <w:p w:rsidRPr="003B0085" w:rsidR="003B0085" w:rsidP="003B0085" w:rsidRDefault="003B0085" w14:paraId="37A05FE8" w14:textId="77777777">
      <w:pPr>
        <w:widowControl w:val="0"/>
        <w:autoSpaceDE w:val="0"/>
        <w:autoSpaceDN w:val="0"/>
        <w:adjustRightInd w:val="0"/>
        <w:rPr>
          <w:rFonts w:ascii="Arial" w:hAnsi="Arial" w:cs="Arial"/>
          <w:szCs w:val="22"/>
        </w:rPr>
      </w:pPr>
    </w:p>
    <w:p w:rsidRPr="003B0085" w:rsidR="003B0085" w:rsidP="003B0085" w:rsidRDefault="003B0085" w14:paraId="1E8C0F37" w14:textId="77777777">
      <w:pPr>
        <w:rPr>
          <w:rFonts w:ascii="Arial" w:hAnsi="Arial" w:cs="Arial"/>
          <w:szCs w:val="22"/>
        </w:rPr>
      </w:pPr>
      <w:r w:rsidRPr="003B0085">
        <w:rPr>
          <w:rFonts w:ascii="Arial" w:hAnsi="Arial" w:cs="Arial"/>
          <w:szCs w:val="22"/>
        </w:rPr>
        <w:t>________________________________________________</w:t>
      </w:r>
    </w:p>
    <w:p w:rsidRPr="003B0085" w:rsidR="003B0085" w:rsidP="003B0085" w:rsidRDefault="003B0085" w14:paraId="7E3072D7" w14:textId="77777777">
      <w:pPr>
        <w:rPr>
          <w:rFonts w:ascii="Arial" w:hAnsi="Arial" w:cs="Arial"/>
          <w:szCs w:val="22"/>
        </w:rPr>
      </w:pPr>
      <w:r w:rsidRPr="003B0085">
        <w:rPr>
          <w:rFonts w:ascii="Arial" w:hAnsi="Arial" w:cs="Arial"/>
          <w:szCs w:val="22"/>
        </w:rPr>
        <w:t>Name (Title / First name / Surname)</w:t>
      </w:r>
    </w:p>
    <w:p w:rsidRPr="003B0085" w:rsidR="003B0085" w:rsidP="003B0085" w:rsidRDefault="003B0085" w14:paraId="23B29559" w14:textId="77777777">
      <w:pPr>
        <w:rPr>
          <w:rFonts w:ascii="Arial" w:hAnsi="Arial" w:cs="Arial"/>
          <w:szCs w:val="22"/>
        </w:rPr>
      </w:pPr>
    </w:p>
    <w:p w:rsidRPr="003B0085" w:rsidR="003B0085" w:rsidP="003B0085" w:rsidRDefault="003B0085" w14:paraId="151838E6" w14:textId="77777777">
      <w:pPr>
        <w:rPr>
          <w:rFonts w:ascii="Arial" w:hAnsi="Arial" w:cs="Arial"/>
          <w:szCs w:val="22"/>
        </w:rPr>
      </w:pPr>
      <w:r w:rsidRPr="003B0085">
        <w:rPr>
          <w:rFonts w:ascii="Arial" w:hAnsi="Arial" w:cs="Arial"/>
          <w:szCs w:val="22"/>
        </w:rPr>
        <w:t>_________________________________________________</w:t>
      </w:r>
    </w:p>
    <w:p w:rsidRPr="003B0085" w:rsidR="003B0085" w:rsidP="003B0085" w:rsidRDefault="003B0085" w14:paraId="5D4B808E" w14:textId="77777777">
      <w:pPr>
        <w:spacing w:after="120" w:line="264" w:lineRule="auto"/>
        <w:jc w:val="left"/>
        <w:rPr>
          <w:rFonts w:ascii="Arial" w:hAnsi="Arial" w:cs="Arial" w:eastAsiaTheme="majorEastAsia"/>
          <w:b/>
          <w:color w:val="000000" w:themeColor="text1"/>
          <w:sz w:val="32"/>
          <w:szCs w:val="32"/>
        </w:rPr>
      </w:pPr>
      <w:r w:rsidRPr="003B0085">
        <w:rPr>
          <w:rFonts w:ascii="Arial" w:hAnsi="Arial" w:cs="Arial"/>
          <w:szCs w:val="22"/>
        </w:rPr>
        <w:t>Date (dd/mm/</w:t>
      </w:r>
      <w:proofErr w:type="spellStart"/>
      <w:r w:rsidRPr="003B0085">
        <w:rPr>
          <w:rFonts w:ascii="Arial" w:hAnsi="Arial" w:cs="Arial"/>
          <w:szCs w:val="22"/>
        </w:rPr>
        <w:t>yyyy</w:t>
      </w:r>
      <w:proofErr w:type="spellEnd"/>
      <w:r w:rsidRPr="003B0085">
        <w:rPr>
          <w:rFonts w:ascii="Arial" w:hAnsi="Arial" w:cs="Arial"/>
          <w:szCs w:val="22"/>
        </w:rPr>
        <w:t>)</w:t>
      </w:r>
    </w:p>
    <w:p w:rsidRPr="003B0085" w:rsidR="002D583A" w:rsidRDefault="002D583A" w14:paraId="662E9553" w14:textId="77777777">
      <w:pPr>
        <w:rPr>
          <w:rFonts w:ascii="Arial" w:hAnsi="Arial" w:cs="Arial"/>
        </w:rPr>
      </w:pPr>
    </w:p>
    <w:sectPr w:rsidRPr="003B0085" w:rsidR="002D583A">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48D5" w:rsidP="002D583A" w:rsidRDefault="00E048D5" w14:paraId="76347798" w14:textId="77777777">
      <w:pPr>
        <w:spacing w:after="0" w:line="240" w:lineRule="auto"/>
      </w:pPr>
      <w:r>
        <w:separator/>
      </w:r>
    </w:p>
  </w:endnote>
  <w:endnote w:type="continuationSeparator" w:id="0">
    <w:p w:rsidR="00E048D5" w:rsidP="002D583A" w:rsidRDefault="00E048D5" w14:paraId="18FDCEA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48D5" w:rsidP="002D583A" w:rsidRDefault="00E048D5" w14:paraId="4D9ACF19" w14:textId="77777777">
      <w:pPr>
        <w:spacing w:after="0" w:line="240" w:lineRule="auto"/>
      </w:pPr>
      <w:r>
        <w:separator/>
      </w:r>
    </w:p>
  </w:footnote>
  <w:footnote w:type="continuationSeparator" w:id="0">
    <w:p w:rsidR="00E048D5" w:rsidP="002D583A" w:rsidRDefault="00E048D5" w14:paraId="1049985E" w14:textId="77777777">
      <w:pPr>
        <w:spacing w:after="0" w:line="240" w:lineRule="auto"/>
      </w:pPr>
      <w:r>
        <w:continuationSeparator/>
      </w:r>
    </w:p>
  </w:footnote>
  <w:footnote w:id="1">
    <w:p w:rsidR="002D583A" w:rsidRDefault="002D583A" w14:paraId="491E9016" w14:textId="5BEFDBDC">
      <w:pPr>
        <w:pStyle w:val="FootnoteText"/>
      </w:pPr>
      <w:r>
        <w:rPr>
          <w:rStyle w:val="FootnoteReference"/>
        </w:rPr>
        <w:footnoteRef/>
      </w:r>
      <w:r>
        <w:t xml:space="preserve"> </w:t>
      </w:r>
      <w:r w:rsidRPr="002D583A">
        <w:rPr>
          <w:rFonts w:ascii="Arial" w:hAnsi="Arial" w:cs="Arial"/>
          <w:sz w:val="18"/>
          <w:szCs w:val="18"/>
        </w:rPr>
        <w:t>Please indicate your category by checking the relevant category. You may indicate more than one category. In such case, please also underline your primary category.</w:t>
      </w:r>
    </w:p>
  </w:footnote>
  <w:footnote w:id="2">
    <w:p w:rsidR="003B0085" w:rsidP="003B0085" w:rsidRDefault="003B0085" w14:paraId="348FBFD9" w14:textId="77777777">
      <w:pPr>
        <w:pStyle w:val="FootnoteText"/>
      </w:pPr>
      <w:r>
        <w:rPr>
          <w:rStyle w:val="FootnoteReference"/>
        </w:rPr>
        <w:footnoteRef/>
      </w:r>
      <w:r>
        <w:t xml:space="preserve"> </w:t>
      </w:r>
      <w:hyperlink w:history="1" r:id="rId1">
        <w:r w:rsidRPr="00115711">
          <w:rPr>
            <w:rStyle w:val="Hyperlink"/>
            <w:rFonts w:ascii="Arial" w:hAnsi="Arial" w:cs="Arial"/>
            <w:sz w:val="16"/>
            <w:szCs w:val="16"/>
          </w:rPr>
          <w:t>Data Record for the selection of members for ESMA groups available at www.europa.eu</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83A"/>
    <w:rsid w:val="000A1BA0"/>
    <w:rsid w:val="00115711"/>
    <w:rsid w:val="001C6E4F"/>
    <w:rsid w:val="001D4AC7"/>
    <w:rsid w:val="002D583A"/>
    <w:rsid w:val="003B0085"/>
    <w:rsid w:val="0047750E"/>
    <w:rsid w:val="00804EEC"/>
    <w:rsid w:val="009108C4"/>
    <w:rsid w:val="00A47939"/>
    <w:rsid w:val="00AA3F4D"/>
    <w:rsid w:val="00E048D5"/>
    <w:rsid w:val="00F56C0E"/>
    <w:rsid w:val="088426A7"/>
    <w:rsid w:val="1220E716"/>
    <w:rsid w:val="15A244EF"/>
    <w:rsid w:val="28F5F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C533F"/>
  <w15:chartTrackingRefBased/>
  <w15:docId w15:val="{3F2B3666-C376-47EC-A391-90671886B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D583A"/>
    <w:pPr>
      <w:spacing w:after="250" w:line="276" w:lineRule="auto"/>
      <w:jc w:val="both"/>
    </w:pPr>
    <w:rPr>
      <w:rFonts w:eastAsiaTheme="minorEastAsia"/>
      <w:kern w:val="0"/>
      <w:szCs w:val="20"/>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2D583A"/>
    <w:pPr>
      <w:spacing w:before="100" w:beforeAutospacing="1" w:after="100" w:afterAutospacing="1" w:line="240" w:lineRule="auto"/>
      <w:jc w:val="left"/>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2D583A"/>
  </w:style>
  <w:style w:type="character" w:styleId="eop" w:customStyle="1">
    <w:name w:val="eop"/>
    <w:basedOn w:val="DefaultParagraphFont"/>
    <w:rsid w:val="002D583A"/>
  </w:style>
  <w:style w:type="character" w:styleId="superscript" w:customStyle="1">
    <w:name w:val="superscript"/>
    <w:basedOn w:val="DefaultParagraphFont"/>
    <w:rsid w:val="002D583A"/>
  </w:style>
  <w:style w:type="paragraph" w:styleId="FootnoteText">
    <w:name w:val="footnote text"/>
    <w:basedOn w:val="Normal"/>
    <w:link w:val="FootnoteTextChar"/>
    <w:unhideWhenUsed/>
    <w:qFormat/>
    <w:rsid w:val="002D583A"/>
    <w:pPr>
      <w:spacing w:after="0" w:line="240" w:lineRule="auto"/>
    </w:pPr>
    <w:rPr>
      <w:sz w:val="20"/>
    </w:rPr>
  </w:style>
  <w:style w:type="character" w:styleId="FootnoteTextChar" w:customStyle="1">
    <w:name w:val="Footnote Text Char"/>
    <w:basedOn w:val="DefaultParagraphFont"/>
    <w:link w:val="FootnoteText"/>
    <w:rsid w:val="002D583A"/>
    <w:rPr>
      <w:rFonts w:eastAsiaTheme="minorEastAsia"/>
      <w:kern w:val="0"/>
      <w:sz w:val="20"/>
      <w:szCs w:val="20"/>
      <w14:ligatures w14:val="none"/>
    </w:rPr>
  </w:style>
  <w:style w:type="character" w:styleId="FootnoteReference">
    <w:name w:val="footnote reference"/>
    <w:basedOn w:val="DefaultParagraphFont"/>
    <w:unhideWhenUsed/>
    <w:qFormat/>
    <w:rsid w:val="002D583A"/>
    <w:rPr>
      <w:vertAlign w:val="superscript"/>
    </w:rPr>
  </w:style>
  <w:style w:type="paragraph" w:styleId="ListParagraph">
    <w:name w:val="List Paragraph"/>
    <w:aliases w:val="Paragraphe EI,Paragraphe de liste1,EC,List Paragraph Main,List first level,Dot pt,List Paragraph1,Colorful List - Accent 11,No Spacing1,List Paragraph Char Char Char,Indicator Text,Numbered Para 1,Bullet 1,F5 List Paragraph,Bullet Points"/>
    <w:basedOn w:val="Normal"/>
    <w:link w:val="ListParagraphChar"/>
    <w:uiPriority w:val="34"/>
    <w:qFormat/>
    <w:rsid w:val="002D583A"/>
    <w:pPr>
      <w:spacing w:after="120"/>
    </w:pPr>
  </w:style>
  <w:style w:type="character" w:styleId="ListParagraphChar" w:customStyle="1">
    <w:name w:val="List Paragraph Char"/>
    <w:aliases w:val="Paragraphe EI Char,Paragraphe de liste1 Char,EC Char,List Paragraph Main Char,List first level Char,Dot pt Char,List Paragraph1 Char,Colorful List - Accent 11 Char,No Spacing1 Char,List Paragraph Char Char Char Char,Bullet 1 Char"/>
    <w:link w:val="ListParagraph"/>
    <w:uiPriority w:val="34"/>
    <w:qFormat/>
    <w:locked/>
    <w:rsid w:val="002D583A"/>
    <w:rPr>
      <w:rFonts w:eastAsiaTheme="minorEastAsia"/>
      <w:kern w:val="0"/>
      <w:szCs w:val="20"/>
      <w14:ligatures w14:val="none"/>
    </w:rPr>
  </w:style>
  <w:style w:type="character" w:styleId="Hyperlink">
    <w:name w:val="Hyperlink"/>
    <w:basedOn w:val="DefaultParagraphFont"/>
    <w:uiPriority w:val="99"/>
    <w:unhideWhenUsed/>
    <w:qFormat/>
    <w:rsid w:val="003B0085"/>
    <w:rPr>
      <w:color w:val="323E4F" w:themeColor="text2" w:themeShade="B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622707">
      <w:bodyDiv w:val="1"/>
      <w:marLeft w:val="0"/>
      <w:marRight w:val="0"/>
      <w:marTop w:val="0"/>
      <w:marBottom w:val="0"/>
      <w:divBdr>
        <w:top w:val="none" w:sz="0" w:space="0" w:color="auto"/>
        <w:left w:val="none" w:sz="0" w:space="0" w:color="auto"/>
        <w:bottom w:val="none" w:sz="0" w:space="0" w:color="auto"/>
        <w:right w:val="none" w:sz="0" w:space="0" w:color="auto"/>
      </w:divBdr>
      <w:divsChild>
        <w:div w:id="958142017">
          <w:marLeft w:val="0"/>
          <w:marRight w:val="0"/>
          <w:marTop w:val="0"/>
          <w:marBottom w:val="0"/>
          <w:divBdr>
            <w:top w:val="none" w:sz="0" w:space="0" w:color="auto"/>
            <w:left w:val="none" w:sz="0" w:space="0" w:color="auto"/>
            <w:bottom w:val="none" w:sz="0" w:space="0" w:color="auto"/>
            <w:right w:val="none" w:sz="0" w:space="0" w:color="auto"/>
          </w:divBdr>
          <w:divsChild>
            <w:div w:id="417484263">
              <w:marLeft w:val="0"/>
              <w:marRight w:val="0"/>
              <w:marTop w:val="0"/>
              <w:marBottom w:val="0"/>
              <w:divBdr>
                <w:top w:val="none" w:sz="0" w:space="0" w:color="auto"/>
                <w:left w:val="none" w:sz="0" w:space="0" w:color="auto"/>
                <w:bottom w:val="none" w:sz="0" w:space="0" w:color="auto"/>
                <w:right w:val="none" w:sz="0" w:space="0" w:color="auto"/>
              </w:divBdr>
            </w:div>
          </w:divsChild>
        </w:div>
        <w:div w:id="1129544274">
          <w:marLeft w:val="0"/>
          <w:marRight w:val="0"/>
          <w:marTop w:val="0"/>
          <w:marBottom w:val="0"/>
          <w:divBdr>
            <w:top w:val="none" w:sz="0" w:space="0" w:color="auto"/>
            <w:left w:val="none" w:sz="0" w:space="0" w:color="auto"/>
            <w:bottom w:val="none" w:sz="0" w:space="0" w:color="auto"/>
            <w:right w:val="none" w:sz="0" w:space="0" w:color="auto"/>
          </w:divBdr>
          <w:divsChild>
            <w:div w:id="1453011826">
              <w:marLeft w:val="0"/>
              <w:marRight w:val="0"/>
              <w:marTop w:val="0"/>
              <w:marBottom w:val="0"/>
              <w:divBdr>
                <w:top w:val="none" w:sz="0" w:space="0" w:color="auto"/>
                <w:left w:val="none" w:sz="0" w:space="0" w:color="auto"/>
                <w:bottom w:val="none" w:sz="0" w:space="0" w:color="auto"/>
                <w:right w:val="none" w:sz="0" w:space="0" w:color="auto"/>
              </w:divBdr>
            </w:div>
          </w:divsChild>
        </w:div>
        <w:div w:id="754009841">
          <w:marLeft w:val="0"/>
          <w:marRight w:val="0"/>
          <w:marTop w:val="0"/>
          <w:marBottom w:val="0"/>
          <w:divBdr>
            <w:top w:val="none" w:sz="0" w:space="0" w:color="auto"/>
            <w:left w:val="none" w:sz="0" w:space="0" w:color="auto"/>
            <w:bottom w:val="none" w:sz="0" w:space="0" w:color="auto"/>
            <w:right w:val="none" w:sz="0" w:space="0" w:color="auto"/>
          </w:divBdr>
          <w:divsChild>
            <w:div w:id="1181316312">
              <w:marLeft w:val="0"/>
              <w:marRight w:val="0"/>
              <w:marTop w:val="0"/>
              <w:marBottom w:val="0"/>
              <w:divBdr>
                <w:top w:val="none" w:sz="0" w:space="0" w:color="auto"/>
                <w:left w:val="none" w:sz="0" w:space="0" w:color="auto"/>
                <w:bottom w:val="none" w:sz="0" w:space="0" w:color="auto"/>
                <w:right w:val="none" w:sz="0" w:space="0" w:color="auto"/>
              </w:divBdr>
            </w:div>
          </w:divsChild>
        </w:div>
        <w:div w:id="1763452506">
          <w:marLeft w:val="0"/>
          <w:marRight w:val="0"/>
          <w:marTop w:val="0"/>
          <w:marBottom w:val="0"/>
          <w:divBdr>
            <w:top w:val="none" w:sz="0" w:space="0" w:color="auto"/>
            <w:left w:val="none" w:sz="0" w:space="0" w:color="auto"/>
            <w:bottom w:val="none" w:sz="0" w:space="0" w:color="auto"/>
            <w:right w:val="none" w:sz="0" w:space="0" w:color="auto"/>
          </w:divBdr>
          <w:divsChild>
            <w:div w:id="926353041">
              <w:marLeft w:val="0"/>
              <w:marRight w:val="0"/>
              <w:marTop w:val="0"/>
              <w:marBottom w:val="0"/>
              <w:divBdr>
                <w:top w:val="none" w:sz="0" w:space="0" w:color="auto"/>
                <w:left w:val="none" w:sz="0" w:space="0" w:color="auto"/>
                <w:bottom w:val="none" w:sz="0" w:space="0" w:color="auto"/>
                <w:right w:val="none" w:sz="0" w:space="0" w:color="auto"/>
              </w:divBdr>
            </w:div>
          </w:divsChild>
        </w:div>
        <w:div w:id="1500121116">
          <w:marLeft w:val="0"/>
          <w:marRight w:val="0"/>
          <w:marTop w:val="0"/>
          <w:marBottom w:val="0"/>
          <w:divBdr>
            <w:top w:val="none" w:sz="0" w:space="0" w:color="auto"/>
            <w:left w:val="none" w:sz="0" w:space="0" w:color="auto"/>
            <w:bottom w:val="none" w:sz="0" w:space="0" w:color="auto"/>
            <w:right w:val="none" w:sz="0" w:space="0" w:color="auto"/>
          </w:divBdr>
          <w:divsChild>
            <w:div w:id="1433209055">
              <w:marLeft w:val="0"/>
              <w:marRight w:val="0"/>
              <w:marTop w:val="0"/>
              <w:marBottom w:val="0"/>
              <w:divBdr>
                <w:top w:val="none" w:sz="0" w:space="0" w:color="auto"/>
                <w:left w:val="none" w:sz="0" w:space="0" w:color="auto"/>
                <w:bottom w:val="none" w:sz="0" w:space="0" w:color="auto"/>
                <w:right w:val="none" w:sz="0" w:space="0" w:color="auto"/>
              </w:divBdr>
            </w:div>
          </w:divsChild>
        </w:div>
        <w:div w:id="347802383">
          <w:marLeft w:val="0"/>
          <w:marRight w:val="0"/>
          <w:marTop w:val="0"/>
          <w:marBottom w:val="0"/>
          <w:divBdr>
            <w:top w:val="none" w:sz="0" w:space="0" w:color="auto"/>
            <w:left w:val="none" w:sz="0" w:space="0" w:color="auto"/>
            <w:bottom w:val="none" w:sz="0" w:space="0" w:color="auto"/>
            <w:right w:val="none" w:sz="0" w:space="0" w:color="auto"/>
          </w:divBdr>
          <w:divsChild>
            <w:div w:id="693305998">
              <w:marLeft w:val="0"/>
              <w:marRight w:val="0"/>
              <w:marTop w:val="0"/>
              <w:marBottom w:val="0"/>
              <w:divBdr>
                <w:top w:val="none" w:sz="0" w:space="0" w:color="auto"/>
                <w:left w:val="none" w:sz="0" w:space="0" w:color="auto"/>
                <w:bottom w:val="none" w:sz="0" w:space="0" w:color="auto"/>
                <w:right w:val="none" w:sz="0" w:space="0" w:color="auto"/>
              </w:divBdr>
            </w:div>
          </w:divsChild>
        </w:div>
        <w:div w:id="2138600251">
          <w:marLeft w:val="0"/>
          <w:marRight w:val="0"/>
          <w:marTop w:val="0"/>
          <w:marBottom w:val="0"/>
          <w:divBdr>
            <w:top w:val="none" w:sz="0" w:space="0" w:color="auto"/>
            <w:left w:val="none" w:sz="0" w:space="0" w:color="auto"/>
            <w:bottom w:val="none" w:sz="0" w:space="0" w:color="auto"/>
            <w:right w:val="none" w:sz="0" w:space="0" w:color="auto"/>
          </w:divBdr>
          <w:divsChild>
            <w:div w:id="1301618760">
              <w:marLeft w:val="0"/>
              <w:marRight w:val="0"/>
              <w:marTop w:val="0"/>
              <w:marBottom w:val="0"/>
              <w:divBdr>
                <w:top w:val="none" w:sz="0" w:space="0" w:color="auto"/>
                <w:left w:val="none" w:sz="0" w:space="0" w:color="auto"/>
                <w:bottom w:val="none" w:sz="0" w:space="0" w:color="auto"/>
                <w:right w:val="none" w:sz="0" w:space="0" w:color="auto"/>
              </w:divBdr>
            </w:div>
          </w:divsChild>
        </w:div>
        <w:div w:id="2102868798">
          <w:marLeft w:val="0"/>
          <w:marRight w:val="0"/>
          <w:marTop w:val="0"/>
          <w:marBottom w:val="0"/>
          <w:divBdr>
            <w:top w:val="none" w:sz="0" w:space="0" w:color="auto"/>
            <w:left w:val="none" w:sz="0" w:space="0" w:color="auto"/>
            <w:bottom w:val="none" w:sz="0" w:space="0" w:color="auto"/>
            <w:right w:val="none" w:sz="0" w:space="0" w:color="auto"/>
          </w:divBdr>
          <w:divsChild>
            <w:div w:id="970286494">
              <w:marLeft w:val="0"/>
              <w:marRight w:val="0"/>
              <w:marTop w:val="0"/>
              <w:marBottom w:val="0"/>
              <w:divBdr>
                <w:top w:val="none" w:sz="0" w:space="0" w:color="auto"/>
                <w:left w:val="none" w:sz="0" w:space="0" w:color="auto"/>
                <w:bottom w:val="none" w:sz="0" w:space="0" w:color="auto"/>
                <w:right w:val="none" w:sz="0" w:space="0" w:color="auto"/>
              </w:divBdr>
            </w:div>
          </w:divsChild>
        </w:div>
        <w:div w:id="1790708436">
          <w:marLeft w:val="0"/>
          <w:marRight w:val="0"/>
          <w:marTop w:val="0"/>
          <w:marBottom w:val="0"/>
          <w:divBdr>
            <w:top w:val="none" w:sz="0" w:space="0" w:color="auto"/>
            <w:left w:val="none" w:sz="0" w:space="0" w:color="auto"/>
            <w:bottom w:val="none" w:sz="0" w:space="0" w:color="auto"/>
            <w:right w:val="none" w:sz="0" w:space="0" w:color="auto"/>
          </w:divBdr>
          <w:divsChild>
            <w:div w:id="1158617439">
              <w:marLeft w:val="0"/>
              <w:marRight w:val="0"/>
              <w:marTop w:val="0"/>
              <w:marBottom w:val="0"/>
              <w:divBdr>
                <w:top w:val="none" w:sz="0" w:space="0" w:color="auto"/>
                <w:left w:val="none" w:sz="0" w:space="0" w:color="auto"/>
                <w:bottom w:val="none" w:sz="0" w:space="0" w:color="auto"/>
                <w:right w:val="none" w:sz="0" w:space="0" w:color="auto"/>
              </w:divBdr>
            </w:div>
          </w:divsChild>
        </w:div>
        <w:div w:id="108817662">
          <w:marLeft w:val="0"/>
          <w:marRight w:val="0"/>
          <w:marTop w:val="0"/>
          <w:marBottom w:val="0"/>
          <w:divBdr>
            <w:top w:val="none" w:sz="0" w:space="0" w:color="auto"/>
            <w:left w:val="none" w:sz="0" w:space="0" w:color="auto"/>
            <w:bottom w:val="none" w:sz="0" w:space="0" w:color="auto"/>
            <w:right w:val="none" w:sz="0" w:space="0" w:color="auto"/>
          </w:divBdr>
          <w:divsChild>
            <w:div w:id="2138723044">
              <w:marLeft w:val="0"/>
              <w:marRight w:val="0"/>
              <w:marTop w:val="0"/>
              <w:marBottom w:val="0"/>
              <w:divBdr>
                <w:top w:val="none" w:sz="0" w:space="0" w:color="auto"/>
                <w:left w:val="none" w:sz="0" w:space="0" w:color="auto"/>
                <w:bottom w:val="none" w:sz="0" w:space="0" w:color="auto"/>
                <w:right w:val="none" w:sz="0" w:space="0" w:color="auto"/>
              </w:divBdr>
            </w:div>
          </w:divsChild>
        </w:div>
        <w:div w:id="1777210344">
          <w:marLeft w:val="0"/>
          <w:marRight w:val="0"/>
          <w:marTop w:val="0"/>
          <w:marBottom w:val="0"/>
          <w:divBdr>
            <w:top w:val="none" w:sz="0" w:space="0" w:color="auto"/>
            <w:left w:val="none" w:sz="0" w:space="0" w:color="auto"/>
            <w:bottom w:val="none" w:sz="0" w:space="0" w:color="auto"/>
            <w:right w:val="none" w:sz="0" w:space="0" w:color="auto"/>
          </w:divBdr>
          <w:divsChild>
            <w:div w:id="1708676124">
              <w:marLeft w:val="0"/>
              <w:marRight w:val="0"/>
              <w:marTop w:val="0"/>
              <w:marBottom w:val="0"/>
              <w:divBdr>
                <w:top w:val="none" w:sz="0" w:space="0" w:color="auto"/>
                <w:left w:val="none" w:sz="0" w:space="0" w:color="auto"/>
                <w:bottom w:val="none" w:sz="0" w:space="0" w:color="auto"/>
                <w:right w:val="none" w:sz="0" w:space="0" w:color="auto"/>
              </w:divBdr>
            </w:div>
          </w:divsChild>
        </w:div>
        <w:div w:id="1081487692">
          <w:marLeft w:val="0"/>
          <w:marRight w:val="0"/>
          <w:marTop w:val="0"/>
          <w:marBottom w:val="0"/>
          <w:divBdr>
            <w:top w:val="none" w:sz="0" w:space="0" w:color="auto"/>
            <w:left w:val="none" w:sz="0" w:space="0" w:color="auto"/>
            <w:bottom w:val="none" w:sz="0" w:space="0" w:color="auto"/>
            <w:right w:val="none" w:sz="0" w:space="0" w:color="auto"/>
          </w:divBdr>
          <w:divsChild>
            <w:div w:id="990209693">
              <w:marLeft w:val="0"/>
              <w:marRight w:val="0"/>
              <w:marTop w:val="0"/>
              <w:marBottom w:val="0"/>
              <w:divBdr>
                <w:top w:val="none" w:sz="0" w:space="0" w:color="auto"/>
                <w:left w:val="none" w:sz="0" w:space="0" w:color="auto"/>
                <w:bottom w:val="none" w:sz="0" w:space="0" w:color="auto"/>
                <w:right w:val="none" w:sz="0" w:space="0" w:color="auto"/>
              </w:divBdr>
            </w:div>
          </w:divsChild>
        </w:div>
        <w:div w:id="348139438">
          <w:marLeft w:val="0"/>
          <w:marRight w:val="0"/>
          <w:marTop w:val="0"/>
          <w:marBottom w:val="0"/>
          <w:divBdr>
            <w:top w:val="none" w:sz="0" w:space="0" w:color="auto"/>
            <w:left w:val="none" w:sz="0" w:space="0" w:color="auto"/>
            <w:bottom w:val="none" w:sz="0" w:space="0" w:color="auto"/>
            <w:right w:val="none" w:sz="0" w:space="0" w:color="auto"/>
          </w:divBdr>
          <w:divsChild>
            <w:div w:id="1168860184">
              <w:marLeft w:val="0"/>
              <w:marRight w:val="0"/>
              <w:marTop w:val="0"/>
              <w:marBottom w:val="0"/>
              <w:divBdr>
                <w:top w:val="none" w:sz="0" w:space="0" w:color="auto"/>
                <w:left w:val="none" w:sz="0" w:space="0" w:color="auto"/>
                <w:bottom w:val="none" w:sz="0" w:space="0" w:color="auto"/>
                <w:right w:val="none" w:sz="0" w:space="0" w:color="auto"/>
              </w:divBdr>
            </w:div>
          </w:divsChild>
        </w:div>
        <w:div w:id="448936053">
          <w:marLeft w:val="0"/>
          <w:marRight w:val="0"/>
          <w:marTop w:val="0"/>
          <w:marBottom w:val="0"/>
          <w:divBdr>
            <w:top w:val="none" w:sz="0" w:space="0" w:color="auto"/>
            <w:left w:val="none" w:sz="0" w:space="0" w:color="auto"/>
            <w:bottom w:val="none" w:sz="0" w:space="0" w:color="auto"/>
            <w:right w:val="none" w:sz="0" w:space="0" w:color="auto"/>
          </w:divBdr>
          <w:divsChild>
            <w:div w:id="783422172">
              <w:marLeft w:val="0"/>
              <w:marRight w:val="0"/>
              <w:marTop w:val="0"/>
              <w:marBottom w:val="0"/>
              <w:divBdr>
                <w:top w:val="none" w:sz="0" w:space="0" w:color="auto"/>
                <w:left w:val="none" w:sz="0" w:space="0" w:color="auto"/>
                <w:bottom w:val="none" w:sz="0" w:space="0" w:color="auto"/>
                <w:right w:val="none" w:sz="0" w:space="0" w:color="auto"/>
              </w:divBdr>
            </w:div>
          </w:divsChild>
        </w:div>
        <w:div w:id="308753752">
          <w:marLeft w:val="0"/>
          <w:marRight w:val="0"/>
          <w:marTop w:val="0"/>
          <w:marBottom w:val="0"/>
          <w:divBdr>
            <w:top w:val="none" w:sz="0" w:space="0" w:color="auto"/>
            <w:left w:val="none" w:sz="0" w:space="0" w:color="auto"/>
            <w:bottom w:val="none" w:sz="0" w:space="0" w:color="auto"/>
            <w:right w:val="none" w:sz="0" w:space="0" w:color="auto"/>
          </w:divBdr>
          <w:divsChild>
            <w:div w:id="1754668385">
              <w:marLeft w:val="0"/>
              <w:marRight w:val="0"/>
              <w:marTop w:val="0"/>
              <w:marBottom w:val="0"/>
              <w:divBdr>
                <w:top w:val="none" w:sz="0" w:space="0" w:color="auto"/>
                <w:left w:val="none" w:sz="0" w:space="0" w:color="auto"/>
                <w:bottom w:val="none" w:sz="0" w:space="0" w:color="auto"/>
                <w:right w:val="none" w:sz="0" w:space="0" w:color="auto"/>
              </w:divBdr>
            </w:div>
          </w:divsChild>
        </w:div>
        <w:div w:id="1998461703">
          <w:marLeft w:val="0"/>
          <w:marRight w:val="0"/>
          <w:marTop w:val="0"/>
          <w:marBottom w:val="0"/>
          <w:divBdr>
            <w:top w:val="none" w:sz="0" w:space="0" w:color="auto"/>
            <w:left w:val="none" w:sz="0" w:space="0" w:color="auto"/>
            <w:bottom w:val="none" w:sz="0" w:space="0" w:color="auto"/>
            <w:right w:val="none" w:sz="0" w:space="0" w:color="auto"/>
          </w:divBdr>
          <w:divsChild>
            <w:div w:id="223877668">
              <w:marLeft w:val="0"/>
              <w:marRight w:val="0"/>
              <w:marTop w:val="0"/>
              <w:marBottom w:val="0"/>
              <w:divBdr>
                <w:top w:val="none" w:sz="0" w:space="0" w:color="auto"/>
                <w:left w:val="none" w:sz="0" w:space="0" w:color="auto"/>
                <w:bottom w:val="none" w:sz="0" w:space="0" w:color="auto"/>
                <w:right w:val="none" w:sz="0" w:space="0" w:color="auto"/>
              </w:divBdr>
            </w:div>
          </w:divsChild>
        </w:div>
        <w:div w:id="750662962">
          <w:marLeft w:val="0"/>
          <w:marRight w:val="0"/>
          <w:marTop w:val="0"/>
          <w:marBottom w:val="0"/>
          <w:divBdr>
            <w:top w:val="none" w:sz="0" w:space="0" w:color="auto"/>
            <w:left w:val="none" w:sz="0" w:space="0" w:color="auto"/>
            <w:bottom w:val="none" w:sz="0" w:space="0" w:color="auto"/>
            <w:right w:val="none" w:sz="0" w:space="0" w:color="auto"/>
          </w:divBdr>
          <w:divsChild>
            <w:div w:id="1821651749">
              <w:marLeft w:val="0"/>
              <w:marRight w:val="0"/>
              <w:marTop w:val="0"/>
              <w:marBottom w:val="0"/>
              <w:divBdr>
                <w:top w:val="none" w:sz="0" w:space="0" w:color="auto"/>
                <w:left w:val="none" w:sz="0" w:space="0" w:color="auto"/>
                <w:bottom w:val="none" w:sz="0" w:space="0" w:color="auto"/>
                <w:right w:val="none" w:sz="0" w:space="0" w:color="auto"/>
              </w:divBdr>
            </w:div>
          </w:divsChild>
        </w:div>
        <w:div w:id="1449200228">
          <w:marLeft w:val="0"/>
          <w:marRight w:val="0"/>
          <w:marTop w:val="0"/>
          <w:marBottom w:val="0"/>
          <w:divBdr>
            <w:top w:val="none" w:sz="0" w:space="0" w:color="auto"/>
            <w:left w:val="none" w:sz="0" w:space="0" w:color="auto"/>
            <w:bottom w:val="none" w:sz="0" w:space="0" w:color="auto"/>
            <w:right w:val="none" w:sz="0" w:space="0" w:color="auto"/>
          </w:divBdr>
          <w:divsChild>
            <w:div w:id="1406606423">
              <w:marLeft w:val="0"/>
              <w:marRight w:val="0"/>
              <w:marTop w:val="0"/>
              <w:marBottom w:val="0"/>
              <w:divBdr>
                <w:top w:val="none" w:sz="0" w:space="0" w:color="auto"/>
                <w:left w:val="none" w:sz="0" w:space="0" w:color="auto"/>
                <w:bottom w:val="none" w:sz="0" w:space="0" w:color="auto"/>
                <w:right w:val="none" w:sz="0" w:space="0" w:color="auto"/>
              </w:divBdr>
            </w:div>
          </w:divsChild>
        </w:div>
        <w:div w:id="1772047060">
          <w:marLeft w:val="0"/>
          <w:marRight w:val="0"/>
          <w:marTop w:val="0"/>
          <w:marBottom w:val="0"/>
          <w:divBdr>
            <w:top w:val="none" w:sz="0" w:space="0" w:color="auto"/>
            <w:left w:val="none" w:sz="0" w:space="0" w:color="auto"/>
            <w:bottom w:val="none" w:sz="0" w:space="0" w:color="auto"/>
            <w:right w:val="none" w:sz="0" w:space="0" w:color="auto"/>
          </w:divBdr>
          <w:divsChild>
            <w:div w:id="464274423">
              <w:marLeft w:val="0"/>
              <w:marRight w:val="0"/>
              <w:marTop w:val="0"/>
              <w:marBottom w:val="0"/>
              <w:divBdr>
                <w:top w:val="none" w:sz="0" w:space="0" w:color="auto"/>
                <w:left w:val="none" w:sz="0" w:space="0" w:color="auto"/>
                <w:bottom w:val="none" w:sz="0" w:space="0" w:color="auto"/>
                <w:right w:val="none" w:sz="0" w:space="0" w:color="auto"/>
              </w:divBdr>
            </w:div>
          </w:divsChild>
        </w:div>
        <w:div w:id="644551841">
          <w:marLeft w:val="0"/>
          <w:marRight w:val="0"/>
          <w:marTop w:val="0"/>
          <w:marBottom w:val="0"/>
          <w:divBdr>
            <w:top w:val="none" w:sz="0" w:space="0" w:color="auto"/>
            <w:left w:val="none" w:sz="0" w:space="0" w:color="auto"/>
            <w:bottom w:val="none" w:sz="0" w:space="0" w:color="auto"/>
            <w:right w:val="none" w:sz="0" w:space="0" w:color="auto"/>
          </w:divBdr>
          <w:divsChild>
            <w:div w:id="890271680">
              <w:marLeft w:val="0"/>
              <w:marRight w:val="0"/>
              <w:marTop w:val="0"/>
              <w:marBottom w:val="0"/>
              <w:divBdr>
                <w:top w:val="none" w:sz="0" w:space="0" w:color="auto"/>
                <w:left w:val="none" w:sz="0" w:space="0" w:color="auto"/>
                <w:bottom w:val="none" w:sz="0" w:space="0" w:color="auto"/>
                <w:right w:val="none" w:sz="0" w:space="0" w:color="auto"/>
              </w:divBdr>
            </w:div>
          </w:divsChild>
        </w:div>
        <w:div w:id="1225986161">
          <w:marLeft w:val="0"/>
          <w:marRight w:val="0"/>
          <w:marTop w:val="0"/>
          <w:marBottom w:val="0"/>
          <w:divBdr>
            <w:top w:val="none" w:sz="0" w:space="0" w:color="auto"/>
            <w:left w:val="none" w:sz="0" w:space="0" w:color="auto"/>
            <w:bottom w:val="none" w:sz="0" w:space="0" w:color="auto"/>
            <w:right w:val="none" w:sz="0" w:space="0" w:color="auto"/>
          </w:divBdr>
          <w:divsChild>
            <w:div w:id="2008701907">
              <w:marLeft w:val="0"/>
              <w:marRight w:val="0"/>
              <w:marTop w:val="0"/>
              <w:marBottom w:val="0"/>
              <w:divBdr>
                <w:top w:val="none" w:sz="0" w:space="0" w:color="auto"/>
                <w:left w:val="none" w:sz="0" w:space="0" w:color="auto"/>
                <w:bottom w:val="none" w:sz="0" w:space="0" w:color="auto"/>
                <w:right w:val="none" w:sz="0" w:space="0" w:color="auto"/>
              </w:divBdr>
            </w:div>
          </w:divsChild>
        </w:div>
        <w:div w:id="1537162490">
          <w:marLeft w:val="0"/>
          <w:marRight w:val="0"/>
          <w:marTop w:val="0"/>
          <w:marBottom w:val="0"/>
          <w:divBdr>
            <w:top w:val="none" w:sz="0" w:space="0" w:color="auto"/>
            <w:left w:val="none" w:sz="0" w:space="0" w:color="auto"/>
            <w:bottom w:val="none" w:sz="0" w:space="0" w:color="auto"/>
            <w:right w:val="none" w:sz="0" w:space="0" w:color="auto"/>
          </w:divBdr>
          <w:divsChild>
            <w:div w:id="1084718451">
              <w:marLeft w:val="0"/>
              <w:marRight w:val="0"/>
              <w:marTop w:val="0"/>
              <w:marBottom w:val="0"/>
              <w:divBdr>
                <w:top w:val="none" w:sz="0" w:space="0" w:color="auto"/>
                <w:left w:val="none" w:sz="0" w:space="0" w:color="auto"/>
                <w:bottom w:val="none" w:sz="0" w:space="0" w:color="auto"/>
                <w:right w:val="none" w:sz="0" w:space="0" w:color="auto"/>
              </w:divBdr>
            </w:div>
          </w:divsChild>
        </w:div>
        <w:div w:id="1708214211">
          <w:marLeft w:val="0"/>
          <w:marRight w:val="0"/>
          <w:marTop w:val="0"/>
          <w:marBottom w:val="0"/>
          <w:divBdr>
            <w:top w:val="none" w:sz="0" w:space="0" w:color="auto"/>
            <w:left w:val="none" w:sz="0" w:space="0" w:color="auto"/>
            <w:bottom w:val="none" w:sz="0" w:space="0" w:color="auto"/>
            <w:right w:val="none" w:sz="0" w:space="0" w:color="auto"/>
          </w:divBdr>
          <w:divsChild>
            <w:div w:id="1294748049">
              <w:marLeft w:val="0"/>
              <w:marRight w:val="0"/>
              <w:marTop w:val="0"/>
              <w:marBottom w:val="0"/>
              <w:divBdr>
                <w:top w:val="none" w:sz="0" w:space="0" w:color="auto"/>
                <w:left w:val="none" w:sz="0" w:space="0" w:color="auto"/>
                <w:bottom w:val="none" w:sz="0" w:space="0" w:color="auto"/>
                <w:right w:val="none" w:sz="0" w:space="0" w:color="auto"/>
              </w:divBdr>
            </w:div>
          </w:divsChild>
        </w:div>
        <w:div w:id="826826386">
          <w:marLeft w:val="0"/>
          <w:marRight w:val="0"/>
          <w:marTop w:val="0"/>
          <w:marBottom w:val="0"/>
          <w:divBdr>
            <w:top w:val="none" w:sz="0" w:space="0" w:color="auto"/>
            <w:left w:val="none" w:sz="0" w:space="0" w:color="auto"/>
            <w:bottom w:val="none" w:sz="0" w:space="0" w:color="auto"/>
            <w:right w:val="none" w:sz="0" w:space="0" w:color="auto"/>
          </w:divBdr>
          <w:divsChild>
            <w:div w:id="362050996">
              <w:marLeft w:val="0"/>
              <w:marRight w:val="0"/>
              <w:marTop w:val="0"/>
              <w:marBottom w:val="0"/>
              <w:divBdr>
                <w:top w:val="none" w:sz="0" w:space="0" w:color="auto"/>
                <w:left w:val="none" w:sz="0" w:space="0" w:color="auto"/>
                <w:bottom w:val="none" w:sz="0" w:space="0" w:color="auto"/>
                <w:right w:val="none" w:sz="0" w:space="0" w:color="auto"/>
              </w:divBdr>
            </w:div>
          </w:divsChild>
        </w:div>
        <w:div w:id="715546992">
          <w:marLeft w:val="0"/>
          <w:marRight w:val="0"/>
          <w:marTop w:val="0"/>
          <w:marBottom w:val="0"/>
          <w:divBdr>
            <w:top w:val="none" w:sz="0" w:space="0" w:color="auto"/>
            <w:left w:val="none" w:sz="0" w:space="0" w:color="auto"/>
            <w:bottom w:val="none" w:sz="0" w:space="0" w:color="auto"/>
            <w:right w:val="none" w:sz="0" w:space="0" w:color="auto"/>
          </w:divBdr>
          <w:divsChild>
            <w:div w:id="619457957">
              <w:marLeft w:val="0"/>
              <w:marRight w:val="0"/>
              <w:marTop w:val="0"/>
              <w:marBottom w:val="0"/>
              <w:divBdr>
                <w:top w:val="none" w:sz="0" w:space="0" w:color="auto"/>
                <w:left w:val="none" w:sz="0" w:space="0" w:color="auto"/>
                <w:bottom w:val="none" w:sz="0" w:space="0" w:color="auto"/>
                <w:right w:val="none" w:sz="0" w:space="0" w:color="auto"/>
              </w:divBdr>
            </w:div>
          </w:divsChild>
        </w:div>
        <w:div w:id="1113937817">
          <w:marLeft w:val="0"/>
          <w:marRight w:val="0"/>
          <w:marTop w:val="0"/>
          <w:marBottom w:val="0"/>
          <w:divBdr>
            <w:top w:val="none" w:sz="0" w:space="0" w:color="auto"/>
            <w:left w:val="none" w:sz="0" w:space="0" w:color="auto"/>
            <w:bottom w:val="none" w:sz="0" w:space="0" w:color="auto"/>
            <w:right w:val="none" w:sz="0" w:space="0" w:color="auto"/>
          </w:divBdr>
          <w:divsChild>
            <w:div w:id="752898209">
              <w:marLeft w:val="0"/>
              <w:marRight w:val="0"/>
              <w:marTop w:val="0"/>
              <w:marBottom w:val="0"/>
              <w:divBdr>
                <w:top w:val="none" w:sz="0" w:space="0" w:color="auto"/>
                <w:left w:val="none" w:sz="0" w:space="0" w:color="auto"/>
                <w:bottom w:val="none" w:sz="0" w:space="0" w:color="auto"/>
                <w:right w:val="none" w:sz="0" w:space="0" w:color="auto"/>
              </w:divBdr>
            </w:div>
          </w:divsChild>
        </w:div>
        <w:div w:id="1355572367">
          <w:marLeft w:val="0"/>
          <w:marRight w:val="0"/>
          <w:marTop w:val="0"/>
          <w:marBottom w:val="0"/>
          <w:divBdr>
            <w:top w:val="none" w:sz="0" w:space="0" w:color="auto"/>
            <w:left w:val="none" w:sz="0" w:space="0" w:color="auto"/>
            <w:bottom w:val="none" w:sz="0" w:space="0" w:color="auto"/>
            <w:right w:val="none" w:sz="0" w:space="0" w:color="auto"/>
          </w:divBdr>
          <w:divsChild>
            <w:div w:id="668405432">
              <w:marLeft w:val="0"/>
              <w:marRight w:val="0"/>
              <w:marTop w:val="0"/>
              <w:marBottom w:val="0"/>
              <w:divBdr>
                <w:top w:val="none" w:sz="0" w:space="0" w:color="auto"/>
                <w:left w:val="none" w:sz="0" w:space="0" w:color="auto"/>
                <w:bottom w:val="none" w:sz="0" w:space="0" w:color="auto"/>
                <w:right w:val="none" w:sz="0" w:space="0" w:color="auto"/>
              </w:divBdr>
            </w:div>
            <w:div w:id="120063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customXml" Target="../customXml/item5.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customXml" Target="../customXml/item4.xml" Id="rId11" /><Relationship Type="http://schemas.openxmlformats.org/officeDocument/2006/relationships/footnotes" Target="footnotes.xml"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_rels/footnotes.xml.rels><?xml version="1.0" encoding="UTF-8" standalone="yes"?>
<Relationships xmlns="http://schemas.openxmlformats.org/package/2006/relationships"><Relationship Id="rId1" Type="http://schemas.openxmlformats.org/officeDocument/2006/relationships/hyperlink" Target="https://www.esma.europa.eu/sites/default/files/selection_of_members_for_esma_group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Groups Document" ma:contentTypeID="0x0101008D9E5D2C101BA04B85C7EB08C6516E400306003EE51FAC41060E4AB335DA6D6D0D5D50" ma:contentTypeVersion="33" ma:contentTypeDescription="" ma:contentTypeScope="" ma:versionID="c9e31bb33aacbf392a2134f51d4b77aa">
  <xsd:schema xmlns:xsd="http://www.w3.org/2001/XMLSchema" xmlns:xs="http://www.w3.org/2001/XMLSchema" xmlns:p="http://schemas.microsoft.com/office/2006/metadata/properties" xmlns:ns1="http://schemas.microsoft.com/sharepoint/v3" xmlns:ns2="d0fb0f98-34f9-4d57-9559-eb8efd17aa5e" xmlns:ns3="http://schemas.microsoft.com/sharepoint/v4" xmlns:ns4="fb2f119e-422a-4247-ab09-a25289d5333e" targetNamespace="http://schemas.microsoft.com/office/2006/metadata/properties" ma:root="true" ma:fieldsID="ac7a23b70acc37e70deb61f4f958e2d6" ns1:_="" ns2:_="" ns3:_="" ns4:_="">
    <xsd:import namespace="http://schemas.microsoft.com/sharepoint/v3"/>
    <xsd:import namespace="d0fb0f98-34f9-4d57-9559-eb8efd17aa5e"/>
    <xsd:import namespace="http://schemas.microsoft.com/sharepoint/v4"/>
    <xsd:import namespace="fb2f119e-422a-4247-ab09-a25289d5333e"/>
    <xsd:element name="properties">
      <xsd:complexType>
        <xsd:sequence>
          <xsd:element name="documentManagement">
            <xsd:complexType>
              <xsd:all>
                <xsd:element ref="ns2:TaxCatchAll" minOccurs="0"/>
                <xsd:element ref="ns3:IconOverlay" minOccurs="0"/>
                <xsd:element ref="ns2:Year"/>
                <xsd:element ref="ns2:MeetingDate" minOccurs="0"/>
                <xsd:element ref="ns1:_vti_ItemDeclaredRecord" minOccurs="0"/>
                <xsd:element ref="ns1:_vti_ItemHoldRecordStatus" minOccurs="0"/>
                <xsd:element ref="ns2:TaxCatchAllLabel" minOccurs="0"/>
                <xsd:element ref="ns2:caa5aeb1a6644849b60fbe2335e12657" minOccurs="0"/>
                <xsd:element ref="ns2:n644e5dfaa29486bad4a4fc019c6d2df" minOccurs="0"/>
                <xsd:element ref="ns2:bce29119141747ccb9ac7d87218ed4af" minOccurs="0"/>
                <xsd:element ref="ns2:eed0a0b2ea6941718a34434e243f3d8f" minOccurs="0"/>
                <xsd:element ref="ns2:j69a081f486747f6ac8a5aeed63facfd" minOccurs="0"/>
                <xsd:element ref="ns2:a9b3b1dad23b4ba58c3f3e36a96e1d9c" minOccurs="0"/>
                <xsd:element ref="ns2:_dlc_DocId" minOccurs="0"/>
                <xsd:element ref="ns2:_dlc_DocIdUrl" minOccurs="0"/>
                <xsd:element ref="ns2:_dlc_DocIdPersistId" minOccurs="0"/>
                <xsd:element ref="ns2:SharedWithUsers" minOccurs="0"/>
                <xsd:element ref="ns2:SharedWithDetails" minOccurs="0"/>
                <xsd:element ref="ns4:MediaServiceMetadata" minOccurs="0"/>
                <xsd:element ref="ns4:MediaServiceFastMetadata" minOccurs="0"/>
                <xsd:element ref="ns4:lcf76f155ced4ddcb4097134ff3c332f" minOccurs="0"/>
                <xsd:element ref="ns4:MediaServiceGenerationTime" minOccurs="0"/>
                <xsd:element ref="ns4:MediaServiceEventHashCode"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8" nillable="true" ma:displayName="Declared Record" ma:description="" ma:hidden="true" ma:internalName="_vti_ItemDeclaredRecord" ma:readOnly="true">
      <xsd:simpleType>
        <xsd:restriction base="dms:DateTime"/>
      </xsd:simpleType>
    </xsd:element>
    <xsd:element name="_vti_ItemHoldRecordStatus" ma:index="1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fb0f98-34f9-4d57-9559-eb8efd17aa5e" elementFormDefault="qualified">
    <xsd:import namespace="http://schemas.microsoft.com/office/2006/documentManagement/types"/>
    <xsd:import namespace="http://schemas.microsoft.com/office/infopath/2007/PartnerControls"/>
    <xsd:element name="TaxCatchAll" ma:index="4" nillable="true" ma:displayName="Taxonomy Catch All Column" ma:hidden="true" ma:list="{e4837b19-d3a4-4d5a-9115-5960f619fc9d}" ma:internalName="TaxCatchAll" ma:readOnly="false" ma:showField="CatchAllData" ma:web="d0fb0f98-34f9-4d57-9559-eb8efd17aa5e">
      <xsd:complexType>
        <xsd:complexContent>
          <xsd:extension base="dms:MultiChoiceLookup">
            <xsd:sequence>
              <xsd:element name="Value" type="dms:Lookup" maxOccurs="unbounded" minOccurs="0" nillable="true"/>
            </xsd:sequence>
          </xsd:extension>
        </xsd:complexContent>
      </xsd:complexType>
    </xsd:element>
    <xsd:element name="Year" ma:index="14" ma:displayName="Year" ma:default="" ma:internalName="Year" ma:readOnly="false">
      <xsd:simpleType>
        <xsd:restriction base="dms:Text">
          <xsd:maxLength value="4"/>
        </xsd:restriction>
      </xsd:simpleType>
    </xsd:element>
    <xsd:element name="MeetingDate" ma:index="16" nillable="true" ma:displayName="Meeting Date" ma:format="DateOnly" ma:internalName="MeetingDate" ma:readOnly="false">
      <xsd:simpleType>
        <xsd:restriction base="dms:DateTime"/>
      </xsd:simpleType>
    </xsd:element>
    <xsd:element name="TaxCatchAllLabel" ma:index="20" nillable="true" ma:displayName="Taxonomy Catch All Column1" ma:hidden="true" ma:list="{e4837b19-d3a4-4d5a-9115-5960f619fc9d}" ma:internalName="TaxCatchAllLabel" ma:readOnly="true" ma:showField="CatchAllDataLabel" ma:web="d0fb0f98-34f9-4d57-9559-eb8efd17aa5e">
      <xsd:complexType>
        <xsd:complexContent>
          <xsd:extension base="dms:MultiChoiceLookup">
            <xsd:sequence>
              <xsd:element name="Value" type="dms:Lookup" maxOccurs="unbounded" minOccurs="0" nillable="true"/>
            </xsd:sequence>
          </xsd:extension>
        </xsd:complexContent>
      </xsd:complexType>
    </xsd:element>
    <xsd:element name="caa5aeb1a6644849b60fbe2335e12657" ma:index="21" nillable="true" ma:taxonomy="true" ma:internalName="caa5aeb1a6644849b60fbe2335e12657" ma:taxonomyFieldName="Topic" ma:displayName="Topic" ma:indexed="true" ma:readOnly="false" ma:fieldId="{caa5aeb1-a664-4849-b60f-be2335e12657}" ma:sspId="d4b01e31-ead0-4f68-a8e9-2aaca35f2e62" ma:termSetId="0074b7a2-41b5-4193-83eb-c74bfa2cca20" ma:anchorId="00000000-0000-0000-0000-000000000000" ma:open="false" ma:isKeyword="false">
      <xsd:complexType>
        <xsd:sequence>
          <xsd:element ref="pc:Terms" minOccurs="0" maxOccurs="1"/>
        </xsd:sequence>
      </xsd:complexType>
    </xsd:element>
    <xsd:element name="n644e5dfaa29486bad4a4fc019c6d2df" ma:index="22" nillable="true" ma:taxonomy="true" ma:internalName="n644e5dfaa29486bad4a4fc019c6d2df" ma:taxonomyFieldName="SubTopic" ma:displayName="Sub Topic" ma:readOnly="false" ma:fieldId="{7644e5df-aa29-486b-ad4a-4fc019c6d2df}" ma:sspId="d4b01e31-ead0-4f68-a8e9-2aaca35f2e62" ma:termSetId="9e6a0282-b31c-4109-9654-39d70579cb18" ma:anchorId="00000000-0000-0000-0000-000000000000" ma:open="false" ma:isKeyword="false">
      <xsd:complexType>
        <xsd:sequence>
          <xsd:element ref="pc:Terms" minOccurs="0" maxOccurs="1"/>
        </xsd:sequence>
      </xsd:complexType>
    </xsd:element>
    <xsd:element name="bce29119141747ccb9ac7d87218ed4af" ma:index="23" ma:taxonomy="true" ma:internalName="bce29119141747ccb9ac7d87218ed4af" ma:taxonomyFieldName="TeamName" ma:displayName="Team Name" ma:readOnly="false" ma:default="-1;#Secondary Markets|0116aa60-aa30-4997-8f0f-29abf5f5f198" ma:fieldId="{bce29119-1417-47cc-b9ac-7d87218ed4af}" ma:sspId="d4b01e31-ead0-4f68-a8e9-2aaca35f2e62" ma:termSetId="9ab8a8dd-aa7f-4e9e-9345-c8f50d6bfad1" ma:anchorId="00000000-0000-0000-0000-000000000000" ma:open="false" ma:isKeyword="false">
      <xsd:complexType>
        <xsd:sequence>
          <xsd:element ref="pc:Terms" minOccurs="0" maxOccurs="1"/>
        </xsd:sequence>
      </xsd:complexType>
    </xsd:element>
    <xsd:element name="eed0a0b2ea6941718a34434e243f3d8f" ma:index="24" ma:taxonomy="true" ma:internalName="eed0a0b2ea6941718a34434e243f3d8f" ma:taxonomyFieldName="DocumentType" ma:displayName="Document Type" ma:readOnly="false" ma:default="-1;#Note|b9e1c92e-303a-4555-86f0-5c711c65937e" ma:fieldId="{eed0a0b2-ea69-4171-8a34-434e243f3d8f}" ma:sspId="d4b01e31-ead0-4f68-a8e9-2aaca35f2e62" ma:termSetId="f83a1c9a-b23f-455b-8c9e-17fb9037db30" ma:anchorId="00000000-0000-0000-0000-000000000000" ma:open="false" ma:isKeyword="false">
      <xsd:complexType>
        <xsd:sequence>
          <xsd:element ref="pc:Terms" minOccurs="0" maxOccurs="1"/>
        </xsd:sequence>
      </xsd:complexType>
    </xsd:element>
    <xsd:element name="j69a081f486747f6ac8a5aeed63facfd" ma:index="25" ma:taxonomy="true" ma:internalName="j69a081f486747f6ac8a5aeed63facfd" ma:taxonomyFieldName="ConfidentialityLevel" ma:displayName="Confidentiality Level" ma:readOnly="false" ma:default="-1;#Regular|07f1e362-856b-423d-bea6-a14079762141" ma:fieldId="{369a081f-4867-47f6-ac8a-5aeed63facfd}" ma:sspId="d4b01e31-ead0-4f68-a8e9-2aaca35f2e62" ma:termSetId="63da149f-0364-4b58-9838-6f5855a402c0" ma:anchorId="00000000-0000-0000-0000-000000000000" ma:open="false" ma:isKeyword="false">
      <xsd:complexType>
        <xsd:sequence>
          <xsd:element ref="pc:Terms" minOccurs="0" maxOccurs="1"/>
        </xsd:sequence>
      </xsd:complexType>
    </xsd:element>
    <xsd:element name="a9b3b1dad23b4ba58c3f3e36a96e1d9c" ma:index="26" nillable="true" ma:taxonomy="true" ma:internalName="a9b3b1dad23b4ba58c3f3e36a96e1d9c" ma:taxonomyFieldName="EsmaAudience" ma:displayName="Audience" ma:readOnly="false" ma:fieldId="{a9b3b1da-d23b-4ba5-8c3f-3e36a96e1d9c}" ma:sspId="d4b01e31-ead0-4f68-a8e9-2aaca35f2e62" ma:termSetId="76343289-0524-4d6c-b317-76d8c2e49caa"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dexed="true"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2f119e-422a-4247-ab09-a25289d5333e" elementFormDefault="qualified">
    <xsd:import namespace="http://schemas.microsoft.com/office/2006/documentManagement/types"/>
    <xsd:import namespace="http://schemas.microsoft.com/office/infopath/2007/PartnerControls"/>
    <xsd:element name="MediaServiceMetadata" ma:index="32" nillable="true" ma:displayName="MediaServiceMetadata" ma:hidden="true" ma:internalName="MediaServiceMetadata" ma:readOnly="true">
      <xsd:simpleType>
        <xsd:restriction base="dms:Note"/>
      </xsd:simpleType>
    </xsd:element>
    <xsd:element name="MediaServiceFastMetadata" ma:index="33" nillable="true" ma:displayName="MediaServiceFastMetadata" ma:hidden="true" ma:internalName="MediaServiceFastMetadata" ma:readOnly="true">
      <xsd:simpleType>
        <xsd:restriction base="dms:Note"/>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d4b01e31-ead0-4f68-a8e9-2aaca35f2e62" ma:termSetId="09814cd3-568e-fe90-9814-8d621ff8fb84" ma:anchorId="fba54fb3-c3e1-fe81-a776-ca4b69148c4d" ma:open="true" ma:isKeyword="false">
      <xsd:complexType>
        <xsd:sequence>
          <xsd:element ref="pc:Terms" minOccurs="0" maxOccurs="1"/>
        </xsd:sequence>
      </xsd:complex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ServiceSearchProperties" ma:index="3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file>

<file path=customXml/item5.xml><?xml version="1.0" encoding="utf-8"?>
<p:properties xmlns:p="http://schemas.microsoft.com/office/2006/metadata/properties" xmlns:xsi="http://www.w3.org/2001/XMLSchema-instance" xmlns:pc="http://schemas.microsoft.com/office/infopath/2007/PartnerControls">
  <documentManagement>
    <TaxCatchAll xmlns="d0fb0f98-34f9-4d57-9559-eb8efd17aa5e">
      <Value>6</Value>
      <Value>5</Value>
      <Value>718</Value>
      <Value>8</Value>
    </TaxCatchAll>
    <eed0a0b2ea6941718a34434e243f3d8f xmlns="d0fb0f98-34f9-4d57-9559-eb8efd17aa5e">
      <Terms xmlns="http://schemas.microsoft.com/office/infopath/2007/PartnerControls">
        <TermInfo xmlns="http://schemas.microsoft.com/office/infopath/2007/PartnerControls">
          <TermName xmlns="http://schemas.microsoft.com/office/infopath/2007/PartnerControls">Note</TermName>
          <TermId xmlns="http://schemas.microsoft.com/office/infopath/2007/PartnerControls">b9e1c92e-303a-4555-86f0-5c711c65937e</TermId>
        </TermInfo>
      </Terms>
    </eed0a0b2ea6941718a34434e243f3d8f>
    <n644e5dfaa29486bad4a4fc019c6d2df xmlns="d0fb0f98-34f9-4d57-9559-eb8efd17aa5e">
      <Terms xmlns="http://schemas.microsoft.com/office/infopath/2007/PartnerControls"/>
    </n644e5dfaa29486bad4a4fc019c6d2df>
    <j69a081f486747f6ac8a5aeed63facfd xmlns="d0fb0f98-34f9-4d57-9559-eb8efd17aa5e">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j69a081f486747f6ac8a5aeed63facfd>
    <IconOverlay xmlns="http://schemas.microsoft.com/sharepoint/v4" xsi:nil="true"/>
    <MeetingDate xmlns="d0fb0f98-34f9-4d57-9559-eb8efd17aa5e" xsi:nil="true"/>
    <Year xmlns="d0fb0f98-34f9-4d57-9559-eb8efd17aa5e">2024</Year>
    <bce29119141747ccb9ac7d87218ed4af xmlns="d0fb0f98-34f9-4d57-9559-eb8efd17aa5e">
      <Terms xmlns="http://schemas.microsoft.com/office/infopath/2007/PartnerControls">
        <TermInfo xmlns="http://schemas.microsoft.com/office/infopath/2007/PartnerControls">
          <TermName xmlns="http://schemas.microsoft.com/office/infopath/2007/PartnerControls">Secondary Markets</TermName>
          <TermId xmlns="http://schemas.microsoft.com/office/infopath/2007/PartnerControls">0116aa60-aa30-4997-8f0f-29abf5f5f198</TermId>
        </TermInfo>
      </Terms>
    </bce29119141747ccb9ac7d87218ed4af>
    <a9b3b1dad23b4ba58c3f3e36a96e1d9c xmlns="d0fb0f98-34f9-4d57-9559-eb8efd17aa5e">
      <Terms xmlns="http://schemas.microsoft.com/office/infopath/2007/PartnerControls"/>
    </a9b3b1dad23b4ba58c3f3e36a96e1d9c>
    <caa5aeb1a6644849b60fbe2335e12657 xmlns="d0fb0f98-34f9-4d57-9559-eb8efd17aa5e">
      <Terms xmlns="http://schemas.microsoft.com/office/infopath/2007/PartnerControls">
        <TermInfo xmlns="http://schemas.microsoft.com/office/infopath/2007/PartnerControls">
          <TermName xmlns="http://schemas.microsoft.com/office/infopath/2007/PartnerControls">CWG SMSC</TermName>
          <TermId xmlns="http://schemas.microsoft.com/office/infopath/2007/PartnerControls">c170086a-59df-431d-b917-3e174b0141cd</TermId>
        </TermInfo>
      </Terms>
    </caa5aeb1a6644849b60fbe2335e12657>
    <lcf76f155ced4ddcb4097134ff3c332f xmlns="fb2f119e-422a-4247-ab09-a25289d5333e">
      <Terms xmlns="http://schemas.microsoft.com/office/infopath/2007/PartnerControls"/>
    </lcf76f155ced4ddcb4097134ff3c332f>
    <_dlc_DocId xmlns="d0fb0f98-34f9-4d57-9559-eb8efd17aa5e">ESMA74-1505669078-6487</_dlc_DocId>
    <_dlc_DocIdUrl xmlns="d0fb0f98-34f9-4d57-9559-eb8efd17aa5e">
      <Url>https://securitiesandmarketsauth.sharepoint.com/sites/sherpa-trdu/_layouts/15/DocIdRedir.aspx?ID=ESMA74-1505669078-6487</Url>
      <Description>ESMA74-1505669078-6487</Description>
    </_dlc_DocIdUrl>
  </documentManagement>
</p:properties>
</file>

<file path=customXml/itemProps1.xml><?xml version="1.0" encoding="utf-8"?>
<ds:datastoreItem xmlns:ds="http://schemas.openxmlformats.org/officeDocument/2006/customXml" ds:itemID="{0338FE87-4A01-4E0B-9727-72DDFB89B0FA}">
  <ds:schemaRefs>
    <ds:schemaRef ds:uri="http://schemas.openxmlformats.org/officeDocument/2006/bibliography"/>
  </ds:schemaRefs>
</ds:datastoreItem>
</file>

<file path=customXml/itemProps2.xml><?xml version="1.0" encoding="utf-8"?>
<ds:datastoreItem xmlns:ds="http://schemas.openxmlformats.org/officeDocument/2006/customXml" ds:itemID="{C323E5F9-2C26-4F2F-BC56-7C240A841E4C}"/>
</file>

<file path=customXml/itemProps3.xml><?xml version="1.0" encoding="utf-8"?>
<ds:datastoreItem xmlns:ds="http://schemas.openxmlformats.org/officeDocument/2006/customXml" ds:itemID="{3C628932-EE5B-4742-BFEE-1A3454478943}"/>
</file>

<file path=customXml/itemProps4.xml><?xml version="1.0" encoding="utf-8"?>
<ds:datastoreItem xmlns:ds="http://schemas.openxmlformats.org/officeDocument/2006/customXml" ds:itemID="{26BD3E2C-C40C-40CE-8588-FFFAE9C4F7E1}"/>
</file>

<file path=customXml/itemProps5.xml><?xml version="1.0" encoding="utf-8"?>
<ds:datastoreItem xmlns:ds="http://schemas.openxmlformats.org/officeDocument/2006/customXml" ds:itemID="{277C206C-A12F-49FB-BD53-81BC06D7DE5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Perales</dc:creator>
  <cp:keywords/>
  <dc:description/>
  <cp:lastModifiedBy>Maria Perales</cp:lastModifiedBy>
  <cp:revision>7</cp:revision>
  <dcterms:created xsi:type="dcterms:W3CDTF">2024-04-04T08:35:00Z</dcterms:created>
  <dcterms:modified xsi:type="dcterms:W3CDTF">2024-04-05T15:21:08Z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0x0101008D9E5D2C101BA04B85C7EB08C6516E400306003EE51FAC41060E4AB335DA6D6D0D5D50</vt:lpwstr>
  </property>
  <property fmtid="{D5CDD505-2E9C-101B-9397-08002B2CF9AE}" pid="3" name="TeamName">
    <vt:lpwstr>8</vt:lpwstr>
  </property>
  <property fmtid="{D5CDD505-2E9C-101B-9397-08002B2CF9AE}" pid="4" name="Topic">
    <vt:lpwstr>718</vt:lpwstr>
  </property>
  <property fmtid="{D5CDD505-2E9C-101B-9397-08002B2CF9AE}" pid="5" name="ConfidentialityLevel">
    <vt:lpwstr>6;#Regular|07f1e362-856b-423d-bea6-a14079762141</vt:lpwstr>
  </property>
  <property fmtid="{D5CDD505-2E9C-101B-9397-08002B2CF9AE}" pid="7" name="DocumentType">
    <vt:lpwstr>5;#Note|b9e1c92e-303a-4555-86f0-5c711c65937e</vt:lpwstr>
  </property>
  <property fmtid="{D5CDD505-2E9C-101B-9397-08002B2CF9AE}" pid="8" name="MediaServiceImageTags">
    <vt:lpwstr/>
  </property>
  <property fmtid="{D5CDD505-2E9C-101B-9397-08002B2CF9AE}" pid="9" name="_dlc_DocIdItemGuid">
    <vt:lpwstr>cdc4f0ab-0dff-420e-a71e-edf40befeff2</vt:lpwstr>
  </property>
</Properties>
</file>